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F3FF" w14:textId="40281D13" w:rsidR="002619D5" w:rsidRPr="008F2967" w:rsidRDefault="00500C1C" w:rsidP="008F2967">
      <w:pPr>
        <w:jc w:val="center"/>
        <w:rPr>
          <w:rFonts w:ascii="ＭＳ Ｐ明朝" w:eastAsia="ＭＳ Ｐ明朝" w:hAnsi="ＭＳ Ｐ明朝"/>
          <w:kern w:val="0"/>
          <w:sz w:val="36"/>
        </w:rPr>
      </w:pPr>
      <w:r w:rsidRPr="008F2967">
        <w:rPr>
          <w:rFonts w:ascii="ＭＳ Ｐ明朝" w:eastAsia="ＭＳ Ｐ明朝" w:hAnsi="ＭＳ Ｐ明朝"/>
          <w:spacing w:val="140"/>
          <w:kern w:val="0"/>
          <w:sz w:val="36"/>
        </w:rPr>
        <w:t>土地売買契約</w:t>
      </w:r>
      <w:r w:rsidRPr="008F2967">
        <w:rPr>
          <w:rFonts w:ascii="ＭＳ Ｐ明朝" w:eastAsia="ＭＳ Ｐ明朝" w:hAnsi="ＭＳ Ｐ明朝"/>
          <w:kern w:val="0"/>
          <w:sz w:val="36"/>
        </w:rPr>
        <w:t>書</w:t>
      </w:r>
      <w:r w:rsidR="00145F25">
        <w:rPr>
          <w:rFonts w:ascii="ＭＳ Ｐ明朝" w:eastAsia="ＭＳ Ｐ明朝" w:hAnsi="ＭＳ Ｐ明朝" w:hint="eastAsia"/>
          <w:kern w:val="0"/>
          <w:sz w:val="36"/>
        </w:rPr>
        <w:t>（案）</w:t>
      </w:r>
    </w:p>
    <w:p w14:paraId="3BCC6989" w14:textId="77777777" w:rsidR="002619D5" w:rsidRPr="008F2967" w:rsidRDefault="00500C1C" w:rsidP="008F2967">
      <w:pPr>
        <w:rPr>
          <w:rFonts w:ascii="ＭＳ Ｐ明朝" w:eastAsia="ＭＳ Ｐ明朝" w:hAnsi="ＭＳ Ｐ明朝"/>
        </w:rPr>
      </w:pPr>
      <w:r w:rsidRPr="008F2967">
        <w:rPr>
          <w:rFonts w:ascii="ＭＳ Ｐ明朝" w:eastAsia="ＭＳ Ｐ明朝" w:hAnsi="ＭＳ Ｐ明朝"/>
          <w:kern w:val="0"/>
          <w:sz w:val="22"/>
        </w:rPr>
        <w:t xml:space="preserve">　長洲町の所有に係る土地の売買に関し、長洲町（以下「甲」という。）と</w:t>
      </w:r>
      <w:r w:rsidRPr="008F2967">
        <w:rPr>
          <w:rFonts w:ascii="ＭＳ Ｐ明朝" w:eastAsia="ＭＳ Ｐ明朝" w:hAnsi="ＭＳ Ｐ明朝"/>
          <w:kern w:val="0"/>
          <w:sz w:val="22"/>
          <w:shd w:val="clear" w:color="auto" w:fill="D8D8D8"/>
        </w:rPr>
        <w:t xml:space="preserve">　　　　</w:t>
      </w:r>
      <w:r w:rsidRPr="008F2967">
        <w:rPr>
          <w:rFonts w:ascii="ＭＳ Ｐ明朝" w:eastAsia="ＭＳ Ｐ明朝" w:hAnsi="ＭＳ Ｐ明朝"/>
          <w:kern w:val="0"/>
          <w:sz w:val="22"/>
        </w:rPr>
        <w:t>（以下「乙」という。）との間に次のとおり</w:t>
      </w:r>
      <w:r w:rsidRPr="008F2967">
        <w:rPr>
          <w:rFonts w:ascii="ＭＳ Ｐ明朝" w:eastAsia="ＭＳ Ｐ明朝" w:hAnsi="ＭＳ Ｐ明朝"/>
          <w:sz w:val="22"/>
        </w:rPr>
        <w:t>契約を締結する。</w:t>
      </w:r>
    </w:p>
    <w:p w14:paraId="2BF975D3" w14:textId="77777777" w:rsidR="002619D5" w:rsidRPr="008F2967" w:rsidRDefault="00500C1C" w:rsidP="008F2967">
      <w:pPr>
        <w:ind w:firstLine="220"/>
        <w:rPr>
          <w:rFonts w:ascii="ＭＳ Ｐ明朝" w:eastAsia="ＭＳ Ｐ明朝" w:hAnsi="ＭＳ Ｐ明朝"/>
          <w:sz w:val="22"/>
        </w:rPr>
      </w:pPr>
      <w:r w:rsidRPr="008F2967">
        <w:rPr>
          <w:rFonts w:ascii="ＭＳ Ｐ明朝" w:eastAsia="ＭＳ Ｐ明朝" w:hAnsi="ＭＳ Ｐ明朝"/>
          <w:sz w:val="22"/>
        </w:rPr>
        <w:t>（売買物件及び売買代金）</w:t>
      </w:r>
    </w:p>
    <w:p w14:paraId="1C29FD51" w14:textId="77777777" w:rsidR="002619D5" w:rsidRPr="008F2967" w:rsidRDefault="00500C1C" w:rsidP="008F2967">
      <w:pPr>
        <w:pStyle w:val="a8"/>
        <w:rPr>
          <w:rFonts w:ascii="ＭＳ Ｐ明朝" w:eastAsia="ＭＳ Ｐ明朝" w:hAnsi="ＭＳ Ｐ明朝"/>
        </w:rPr>
      </w:pPr>
      <w:r w:rsidRPr="008F2967">
        <w:rPr>
          <w:rFonts w:ascii="ＭＳ Ｐ明朝" w:eastAsia="ＭＳ Ｐ明朝" w:hAnsi="ＭＳ Ｐ明朝"/>
        </w:rPr>
        <w:t>第１条　甲は、次に掲げる土地を</w:t>
      </w:r>
      <w:r w:rsidRPr="008F2967">
        <w:rPr>
          <w:rFonts w:ascii="ＭＳ Ｐ明朝" w:eastAsia="ＭＳ Ｐ明朝" w:hAnsi="ＭＳ Ｐ明朝"/>
          <w:u w:val="single"/>
        </w:rPr>
        <w:t>金</w:t>
      </w:r>
      <w:r w:rsidRPr="008F2967">
        <w:rPr>
          <w:rFonts w:ascii="ＭＳ Ｐ明朝" w:eastAsia="ＭＳ Ｐ明朝" w:hAnsi="ＭＳ Ｐ明朝"/>
          <w:u w:val="single"/>
          <w:shd w:val="clear" w:color="auto" w:fill="D8D8D8"/>
        </w:rPr>
        <w:t xml:space="preserve">　　　　　　　　　　　</w:t>
      </w:r>
      <w:r w:rsidRPr="008F2967">
        <w:rPr>
          <w:rFonts w:ascii="ＭＳ Ｐ明朝" w:eastAsia="ＭＳ Ｐ明朝" w:hAnsi="ＭＳ Ｐ明朝"/>
          <w:u w:val="single"/>
        </w:rPr>
        <w:t>円</w:t>
      </w:r>
      <w:r w:rsidRPr="008F2967">
        <w:rPr>
          <w:rFonts w:ascii="ＭＳ Ｐ明朝" w:eastAsia="ＭＳ Ｐ明朝" w:hAnsi="ＭＳ Ｐ明朝"/>
        </w:rPr>
        <w:t>をもって乙に売り渡し、乙はこれを買い受ける。</w:t>
      </w:r>
    </w:p>
    <w:p w14:paraId="11E7C1DA" w14:textId="4D5BA090" w:rsidR="002619D5" w:rsidRPr="008F2967" w:rsidRDefault="00500C1C" w:rsidP="000B0AB9">
      <w:pPr>
        <w:ind w:firstLineChars="64" w:firstLine="141"/>
        <w:rPr>
          <w:rFonts w:ascii="ＭＳ Ｐ明朝" w:eastAsia="ＭＳ Ｐ明朝" w:hAnsi="ＭＳ Ｐ明朝"/>
          <w:sz w:val="22"/>
        </w:rPr>
      </w:pPr>
      <w:r w:rsidRPr="008F2967">
        <w:rPr>
          <w:rFonts w:ascii="ＭＳ Ｐ明朝" w:eastAsia="ＭＳ Ｐ明朝" w:hAnsi="ＭＳ Ｐ明朝"/>
          <w:sz w:val="22"/>
        </w:rPr>
        <w:t>（１）所在　　玉名郡長洲町大字清源寺１８９０番　　（物件番号　　）</w:t>
      </w:r>
    </w:p>
    <w:p w14:paraId="03048F3B" w14:textId="0678D63C" w:rsidR="002619D5" w:rsidRPr="008F2967" w:rsidRDefault="00500C1C" w:rsidP="000B0AB9">
      <w:pPr>
        <w:ind w:firstLineChars="64" w:firstLine="141"/>
        <w:rPr>
          <w:rFonts w:ascii="ＭＳ Ｐ明朝" w:eastAsia="ＭＳ Ｐ明朝" w:hAnsi="ＭＳ Ｐ明朝"/>
          <w:sz w:val="22"/>
        </w:rPr>
      </w:pPr>
      <w:r w:rsidRPr="008F2967">
        <w:rPr>
          <w:rFonts w:ascii="ＭＳ Ｐ明朝" w:eastAsia="ＭＳ Ｐ明朝" w:hAnsi="ＭＳ Ｐ明朝"/>
          <w:sz w:val="22"/>
        </w:rPr>
        <w:t>（２）地目　　宅地</w:t>
      </w:r>
    </w:p>
    <w:p w14:paraId="60F78567" w14:textId="77777777" w:rsidR="002619D5" w:rsidRPr="008F2967" w:rsidRDefault="00500C1C" w:rsidP="000B0AB9">
      <w:pPr>
        <w:ind w:firstLineChars="64" w:firstLine="141"/>
        <w:rPr>
          <w:rFonts w:ascii="ＭＳ Ｐ明朝" w:eastAsia="ＭＳ Ｐ明朝" w:hAnsi="ＭＳ Ｐ明朝"/>
          <w:sz w:val="22"/>
        </w:rPr>
      </w:pPr>
      <w:r w:rsidRPr="008F2967">
        <w:rPr>
          <w:rFonts w:ascii="ＭＳ Ｐ明朝" w:eastAsia="ＭＳ Ｐ明朝" w:hAnsi="ＭＳ Ｐ明朝"/>
          <w:sz w:val="22"/>
        </w:rPr>
        <w:t xml:space="preserve">（３）地積　</w:t>
      </w:r>
      <w:r w:rsidRPr="008F2967">
        <w:rPr>
          <w:rFonts w:ascii="ＭＳ Ｐ明朝" w:eastAsia="ＭＳ Ｐ明朝" w:hAnsi="ＭＳ Ｐ明朝" w:cs="ＭＳ 明朝;MS Mincho"/>
          <w:sz w:val="22"/>
        </w:rPr>
        <w:t xml:space="preserve">　</w:t>
      </w:r>
      <w:r w:rsidRPr="008F2967">
        <w:rPr>
          <w:rFonts w:ascii="ＭＳ Ｐ明朝" w:eastAsia="ＭＳ Ｐ明朝" w:hAnsi="ＭＳ Ｐ明朝" w:cs="ＭＳ 明朝;MS Mincho"/>
          <w:sz w:val="22"/>
          <w:shd w:val="clear" w:color="auto" w:fill="D8D8D8"/>
        </w:rPr>
        <w:t xml:space="preserve">　　　　　　　　</w:t>
      </w:r>
      <w:r w:rsidRPr="008F2967">
        <w:rPr>
          <w:rFonts w:ascii="ＭＳ Ｐ明朝" w:eastAsia="ＭＳ Ｐ明朝" w:hAnsi="ＭＳ Ｐ明朝" w:cs="ＭＳ 明朝;MS Mincho"/>
          <w:sz w:val="22"/>
        </w:rPr>
        <w:t>㎡（実測値）</w:t>
      </w:r>
    </w:p>
    <w:p w14:paraId="12C59864" w14:textId="77777777" w:rsidR="002619D5" w:rsidRPr="008F2967" w:rsidRDefault="00500C1C" w:rsidP="008F2967">
      <w:pPr>
        <w:ind w:firstLine="220"/>
        <w:rPr>
          <w:rFonts w:ascii="ＭＳ Ｐ明朝" w:eastAsia="ＭＳ Ｐ明朝" w:hAnsi="ＭＳ Ｐ明朝"/>
          <w:sz w:val="22"/>
        </w:rPr>
      </w:pPr>
      <w:r w:rsidRPr="008F2967">
        <w:rPr>
          <w:rFonts w:ascii="ＭＳ Ｐ明朝" w:eastAsia="ＭＳ Ｐ明朝" w:hAnsi="ＭＳ Ｐ明朝"/>
          <w:sz w:val="22"/>
        </w:rPr>
        <w:t>（契約保証金）</w:t>
      </w:r>
    </w:p>
    <w:p w14:paraId="6D6443E3" w14:textId="77777777" w:rsidR="000B0AB9" w:rsidRDefault="00500C1C" w:rsidP="008F2967">
      <w:pPr>
        <w:pStyle w:val="2"/>
        <w:ind w:left="660" w:hanging="660"/>
        <w:rPr>
          <w:rFonts w:ascii="ＭＳ Ｐ明朝" w:eastAsia="ＭＳ Ｐ明朝" w:hAnsi="ＭＳ Ｐ明朝"/>
        </w:rPr>
      </w:pPr>
      <w:r w:rsidRPr="008F2967">
        <w:rPr>
          <w:rFonts w:ascii="ＭＳ Ｐ明朝" w:eastAsia="ＭＳ Ｐ明朝" w:hAnsi="ＭＳ Ｐ明朝"/>
        </w:rPr>
        <w:t>第２条　乙は、この契約に関し契約保証金として金　　　　　　　　円を、契約締結日から１０日以内に、甲の</w:t>
      </w:r>
    </w:p>
    <w:p w14:paraId="4173E1E3" w14:textId="59675CE9" w:rsidR="002619D5" w:rsidRPr="008F2967" w:rsidRDefault="00500C1C" w:rsidP="000B0AB9">
      <w:pPr>
        <w:pStyle w:val="2"/>
        <w:ind w:leftChars="100" w:left="210" w:firstLine="0"/>
        <w:rPr>
          <w:rFonts w:ascii="ＭＳ Ｐ明朝" w:eastAsia="ＭＳ Ｐ明朝" w:hAnsi="ＭＳ Ｐ明朝"/>
        </w:rPr>
      </w:pPr>
      <w:r w:rsidRPr="008F2967">
        <w:rPr>
          <w:rFonts w:ascii="ＭＳ Ｐ明朝" w:eastAsia="ＭＳ Ｐ明朝" w:hAnsi="ＭＳ Ｐ明朝"/>
        </w:rPr>
        <w:t>発行する納付書により納付しなければならない。</w:t>
      </w:r>
    </w:p>
    <w:p w14:paraId="15AD85BA" w14:textId="77777777" w:rsidR="002619D5" w:rsidRPr="008F2967" w:rsidRDefault="00500C1C" w:rsidP="008F2967">
      <w:pPr>
        <w:rPr>
          <w:rFonts w:ascii="ＭＳ Ｐ明朝" w:eastAsia="ＭＳ Ｐ明朝" w:hAnsi="ＭＳ Ｐ明朝"/>
          <w:sz w:val="22"/>
        </w:rPr>
      </w:pPr>
      <w:r w:rsidRPr="008F2967">
        <w:rPr>
          <w:rFonts w:ascii="ＭＳ Ｐ明朝" w:eastAsia="ＭＳ Ｐ明朝" w:hAnsi="ＭＳ Ｐ明朝"/>
          <w:sz w:val="22"/>
        </w:rPr>
        <w:t>２　前項の契約保証金には、利息は付けない。</w:t>
      </w:r>
    </w:p>
    <w:p w14:paraId="3CEFF641" w14:textId="77777777" w:rsidR="002619D5" w:rsidRPr="008F2967" w:rsidRDefault="00500C1C" w:rsidP="008F2967">
      <w:pPr>
        <w:rPr>
          <w:rFonts w:ascii="ＭＳ Ｐ明朝" w:eastAsia="ＭＳ Ｐ明朝" w:hAnsi="ＭＳ Ｐ明朝"/>
        </w:rPr>
      </w:pPr>
      <w:r w:rsidRPr="008F2967">
        <w:rPr>
          <w:rFonts w:ascii="ＭＳ Ｐ明朝" w:eastAsia="ＭＳ Ｐ明朝" w:hAnsi="ＭＳ Ｐ明朝"/>
          <w:sz w:val="22"/>
        </w:rPr>
        <w:t>３　第１項の契約保証金は、前条の代金の一部に充当するものとする。</w:t>
      </w:r>
    </w:p>
    <w:p w14:paraId="5CC6F29B" w14:textId="77777777" w:rsidR="002619D5" w:rsidRDefault="00500C1C" w:rsidP="008F2967">
      <w:pPr>
        <w:ind w:left="178" w:hanging="178"/>
        <w:rPr>
          <w:rFonts w:ascii="ＭＳ Ｐ明朝" w:eastAsia="ＭＳ Ｐ明朝" w:hAnsi="ＭＳ Ｐ明朝"/>
          <w:sz w:val="22"/>
        </w:rPr>
      </w:pPr>
      <w:r w:rsidRPr="008F2967">
        <w:rPr>
          <w:rFonts w:ascii="ＭＳ Ｐ明朝" w:eastAsia="ＭＳ Ｐ明朝" w:hAnsi="ＭＳ Ｐ明朝"/>
          <w:sz w:val="22"/>
        </w:rPr>
        <w:t>４　第１項の契約保証金は、乙の責に帰すべき事由によりこの契約が解除されたときは、甲に帰属する。</w:t>
      </w:r>
    </w:p>
    <w:p w14:paraId="60D8A416" w14:textId="05FAA379" w:rsidR="004E5B4F" w:rsidRPr="004E5B4F" w:rsidRDefault="004E5B4F" w:rsidP="008F2967">
      <w:pPr>
        <w:ind w:left="178" w:hanging="178"/>
        <w:rPr>
          <w:rFonts w:ascii="ＭＳ Ｐ明朝" w:eastAsia="ＭＳ Ｐ明朝" w:hAnsi="ＭＳ Ｐ明朝"/>
        </w:rPr>
      </w:pPr>
      <w:r>
        <w:rPr>
          <w:rFonts w:ascii="ＭＳ Ｐ明朝" w:eastAsia="ＭＳ Ｐ明朝" w:hAnsi="ＭＳ Ｐ明朝" w:hint="eastAsia"/>
          <w:sz w:val="22"/>
        </w:rPr>
        <w:t xml:space="preserve">５　</w:t>
      </w:r>
      <w:r w:rsidRPr="004E5B4F">
        <w:rPr>
          <w:rFonts w:ascii="ＭＳ Ｐ明朝" w:eastAsia="ＭＳ Ｐ明朝" w:hAnsi="ＭＳ Ｐ明朝"/>
          <w:sz w:val="22"/>
        </w:rPr>
        <w:t>乙が第１項に定める期限までに契約保証金を納付しないときは、甲は、相当の期間を定めて催告した上で、この契約を解除することができる。</w:t>
      </w:r>
    </w:p>
    <w:p w14:paraId="5755F9BA" w14:textId="77777777" w:rsidR="002619D5" w:rsidRPr="008F2967" w:rsidRDefault="00500C1C" w:rsidP="008F2967">
      <w:pPr>
        <w:ind w:firstLine="220"/>
        <w:rPr>
          <w:rFonts w:ascii="ＭＳ Ｐ明朝" w:eastAsia="ＭＳ Ｐ明朝" w:hAnsi="ＭＳ Ｐ明朝"/>
          <w:sz w:val="22"/>
        </w:rPr>
      </w:pPr>
      <w:r w:rsidRPr="008F2967">
        <w:rPr>
          <w:rFonts w:ascii="ＭＳ Ｐ明朝" w:eastAsia="ＭＳ Ｐ明朝" w:hAnsi="ＭＳ Ｐ明朝"/>
          <w:sz w:val="22"/>
        </w:rPr>
        <w:t>（代金の支払等）</w:t>
      </w:r>
    </w:p>
    <w:p w14:paraId="5B0B4BFD" w14:textId="77777777" w:rsidR="000B0AB9" w:rsidRDefault="00500C1C" w:rsidP="008F2967">
      <w:pPr>
        <w:pStyle w:val="2"/>
        <w:ind w:left="660" w:hanging="660"/>
        <w:rPr>
          <w:rFonts w:ascii="ＭＳ Ｐ明朝" w:eastAsia="ＭＳ Ｐ明朝" w:hAnsi="ＭＳ Ｐ明朝"/>
        </w:rPr>
      </w:pPr>
      <w:r w:rsidRPr="008F2967">
        <w:rPr>
          <w:rFonts w:ascii="ＭＳ Ｐ明朝" w:eastAsia="ＭＳ Ｐ明朝" w:hAnsi="ＭＳ Ｐ明朝"/>
        </w:rPr>
        <w:t>第３条　乙は、第１条の代金を、契約締結日から３か月以内の日を期限として甲が指定する日までに、甲</w:t>
      </w:r>
    </w:p>
    <w:p w14:paraId="185A311C" w14:textId="3A8D5539" w:rsidR="002619D5" w:rsidRPr="008F2967" w:rsidRDefault="00500C1C" w:rsidP="000B0AB9">
      <w:pPr>
        <w:pStyle w:val="2"/>
        <w:ind w:leftChars="100" w:left="210" w:firstLine="0"/>
        <w:rPr>
          <w:rFonts w:ascii="ＭＳ Ｐ明朝" w:eastAsia="ＭＳ Ｐ明朝" w:hAnsi="ＭＳ Ｐ明朝"/>
        </w:rPr>
      </w:pPr>
      <w:r w:rsidRPr="008F2967">
        <w:rPr>
          <w:rFonts w:ascii="ＭＳ Ｐ明朝" w:eastAsia="ＭＳ Ｐ明朝" w:hAnsi="ＭＳ Ｐ明朝"/>
        </w:rPr>
        <w:t>の発行する納付書により納付しなければならない。</w:t>
      </w:r>
    </w:p>
    <w:p w14:paraId="571ABF29" w14:textId="77777777" w:rsidR="002619D5" w:rsidRPr="008F2967" w:rsidRDefault="00500C1C" w:rsidP="008F2967">
      <w:pPr>
        <w:ind w:firstLine="220"/>
        <w:rPr>
          <w:rFonts w:ascii="ＭＳ Ｐ明朝" w:eastAsia="ＭＳ Ｐ明朝" w:hAnsi="ＭＳ Ｐ明朝"/>
          <w:sz w:val="22"/>
        </w:rPr>
      </w:pPr>
      <w:r w:rsidRPr="008F2967">
        <w:rPr>
          <w:rFonts w:ascii="ＭＳ Ｐ明朝" w:eastAsia="ＭＳ Ｐ明朝" w:hAnsi="ＭＳ Ｐ明朝"/>
          <w:sz w:val="22"/>
        </w:rPr>
        <w:t>（延滞金）</w:t>
      </w:r>
    </w:p>
    <w:p w14:paraId="38246661" w14:textId="77777777" w:rsidR="002619D5" w:rsidRPr="008F2967" w:rsidRDefault="00500C1C" w:rsidP="008F2967">
      <w:pPr>
        <w:pStyle w:val="3"/>
        <w:rPr>
          <w:rFonts w:ascii="ＭＳ Ｐ明朝" w:eastAsia="ＭＳ Ｐ明朝" w:hAnsi="ＭＳ Ｐ明朝"/>
        </w:rPr>
      </w:pPr>
      <w:r w:rsidRPr="008F2967">
        <w:rPr>
          <w:rFonts w:ascii="ＭＳ Ｐ明朝" w:eastAsia="ＭＳ Ｐ明朝" w:hAnsi="ＭＳ Ｐ明朝"/>
        </w:rPr>
        <w:t>第４条　乙は、第１条の売買代金をその支払期日までに支払わないときは、当該期日の翌日から納入する日までの日数に応じ、その未納金額につき年１４．６パーセントの割合で計算した延滞金を甲に支払わなければならない。</w:t>
      </w:r>
    </w:p>
    <w:p w14:paraId="677872F3" w14:textId="77777777" w:rsidR="002619D5" w:rsidRPr="008F2967" w:rsidRDefault="00500C1C" w:rsidP="008F2967">
      <w:pPr>
        <w:ind w:firstLine="220"/>
        <w:rPr>
          <w:rFonts w:ascii="ＭＳ Ｐ明朝" w:eastAsia="ＭＳ Ｐ明朝" w:hAnsi="ＭＳ Ｐ明朝"/>
          <w:sz w:val="22"/>
        </w:rPr>
      </w:pPr>
      <w:r w:rsidRPr="008F2967">
        <w:rPr>
          <w:rFonts w:ascii="ＭＳ Ｐ明朝" w:eastAsia="ＭＳ Ｐ明朝" w:hAnsi="ＭＳ Ｐ明朝"/>
          <w:sz w:val="22"/>
        </w:rPr>
        <w:t>（所有権の移転及び物件の引渡し）</w:t>
      </w:r>
    </w:p>
    <w:p w14:paraId="12DEBAB5" w14:textId="77777777" w:rsidR="002619D5" w:rsidRPr="008F2967" w:rsidRDefault="00500C1C" w:rsidP="008F2967">
      <w:pPr>
        <w:ind w:left="251" w:hanging="251"/>
        <w:rPr>
          <w:rFonts w:ascii="ＭＳ Ｐ明朝" w:eastAsia="ＭＳ Ｐ明朝" w:hAnsi="ＭＳ Ｐ明朝"/>
          <w:sz w:val="22"/>
        </w:rPr>
      </w:pPr>
      <w:r w:rsidRPr="008F2967">
        <w:rPr>
          <w:rFonts w:ascii="ＭＳ Ｐ明朝" w:eastAsia="ＭＳ Ｐ明朝" w:hAnsi="ＭＳ Ｐ明朝"/>
          <w:sz w:val="22"/>
        </w:rPr>
        <w:t>第５条　この土地の所有権は、乙が第１条の代金の支払を完了したときに、甲から乙に移転するものとする。</w:t>
      </w:r>
    </w:p>
    <w:p w14:paraId="273E12BF" w14:textId="77777777" w:rsidR="00184DA1" w:rsidRDefault="00500C1C" w:rsidP="008F2967">
      <w:pPr>
        <w:ind w:left="264" w:hanging="264"/>
        <w:rPr>
          <w:rFonts w:ascii="ＭＳ Ｐ明朝" w:eastAsia="ＭＳ Ｐ明朝" w:hAnsi="ＭＳ Ｐ明朝"/>
          <w:sz w:val="22"/>
        </w:rPr>
      </w:pPr>
      <w:r w:rsidRPr="008F2967">
        <w:rPr>
          <w:rFonts w:ascii="ＭＳ Ｐ明朝" w:eastAsia="ＭＳ Ｐ明朝" w:hAnsi="ＭＳ Ｐ明朝"/>
          <w:sz w:val="22"/>
        </w:rPr>
        <w:t>２　この土地は、前項の規定によりその所有権が移転したときに乙に対し現状のまま引渡しがあったものと</w:t>
      </w:r>
    </w:p>
    <w:p w14:paraId="05AD70D9" w14:textId="640ECF92" w:rsidR="002619D5" w:rsidRPr="008F2967" w:rsidRDefault="00500C1C" w:rsidP="00184DA1">
      <w:pPr>
        <w:ind w:leftChars="50" w:left="105"/>
        <w:rPr>
          <w:rFonts w:ascii="ＭＳ Ｐ明朝" w:eastAsia="ＭＳ Ｐ明朝" w:hAnsi="ＭＳ Ｐ明朝"/>
          <w:sz w:val="22"/>
        </w:rPr>
      </w:pPr>
      <w:r w:rsidRPr="008F2967">
        <w:rPr>
          <w:rFonts w:ascii="ＭＳ Ｐ明朝" w:eastAsia="ＭＳ Ｐ明朝" w:hAnsi="ＭＳ Ｐ明朝"/>
          <w:sz w:val="22"/>
        </w:rPr>
        <w:t>する。</w:t>
      </w:r>
    </w:p>
    <w:p w14:paraId="3A9E14C2" w14:textId="77777777" w:rsidR="00CA48FE" w:rsidRPr="00CA48FE" w:rsidRDefault="00CA48FE" w:rsidP="00CA48FE">
      <w:pPr>
        <w:ind w:firstLine="220"/>
        <w:rPr>
          <w:rFonts w:ascii="ＭＳ Ｐ明朝" w:eastAsia="ＭＳ Ｐ明朝" w:hAnsi="ＭＳ Ｐ明朝"/>
          <w:sz w:val="22"/>
        </w:rPr>
      </w:pPr>
      <w:r w:rsidRPr="00CA48FE">
        <w:rPr>
          <w:rFonts w:ascii="ＭＳ Ｐ明朝" w:eastAsia="ＭＳ Ｐ明朝" w:hAnsi="ＭＳ Ｐ明朝" w:hint="eastAsia"/>
          <w:sz w:val="22"/>
        </w:rPr>
        <w:t>（所有権の移転登記）</w:t>
      </w:r>
    </w:p>
    <w:p w14:paraId="592F05BE" w14:textId="53043946" w:rsidR="00CA48FE" w:rsidRPr="00CA48FE" w:rsidRDefault="00CA48FE" w:rsidP="000B0AB9">
      <w:pPr>
        <w:ind w:left="220" w:hangingChars="100" w:hanging="220"/>
        <w:rPr>
          <w:rFonts w:ascii="ＭＳ Ｐ明朝" w:eastAsia="ＭＳ Ｐ明朝" w:hAnsi="ＭＳ Ｐ明朝"/>
          <w:sz w:val="22"/>
        </w:rPr>
      </w:pPr>
      <w:r w:rsidRPr="00CA48FE">
        <w:rPr>
          <w:rFonts w:ascii="ＭＳ Ｐ明朝" w:eastAsia="ＭＳ Ｐ明朝" w:hAnsi="ＭＳ Ｐ明朝" w:hint="eastAsia"/>
          <w:sz w:val="22"/>
        </w:rPr>
        <w:t>第６条　甲は、前条第１項の規定により、乙に対し所有権の移転登記をするときは、速やかにこれを行うものとする。</w:t>
      </w:r>
    </w:p>
    <w:p w14:paraId="15FDE42C" w14:textId="2078BD55" w:rsidR="00CA48FE" w:rsidRPr="00CA48FE" w:rsidRDefault="00CA48FE" w:rsidP="00184DA1">
      <w:pPr>
        <w:rPr>
          <w:rFonts w:ascii="ＭＳ Ｐ明朝" w:eastAsia="ＭＳ Ｐ明朝" w:hAnsi="ＭＳ Ｐ明朝"/>
          <w:sz w:val="22"/>
        </w:rPr>
      </w:pPr>
      <w:r w:rsidRPr="00CA48FE">
        <w:rPr>
          <w:rFonts w:ascii="ＭＳ Ｐ明朝" w:eastAsia="ＭＳ Ｐ明朝" w:hAnsi="ＭＳ Ｐ明朝" w:hint="eastAsia"/>
          <w:sz w:val="22"/>
        </w:rPr>
        <w:t>２　前項の所有権の移転登記に要する費用は、乙の負担とする。</w:t>
      </w:r>
    </w:p>
    <w:p w14:paraId="3DD5D9BF" w14:textId="77777777" w:rsidR="00CA48FE" w:rsidRDefault="00CA48FE" w:rsidP="00184DA1">
      <w:pPr>
        <w:ind w:left="220" w:hangingChars="100" w:hanging="220"/>
        <w:rPr>
          <w:rFonts w:ascii="ＭＳ Ｐ明朝" w:eastAsia="ＭＳ Ｐ明朝" w:hAnsi="ＭＳ Ｐ明朝"/>
          <w:sz w:val="22"/>
        </w:rPr>
      </w:pPr>
      <w:r w:rsidRPr="00CA48FE">
        <w:rPr>
          <w:rFonts w:ascii="ＭＳ Ｐ明朝" w:eastAsia="ＭＳ Ｐ明朝" w:hAnsi="ＭＳ Ｐ明朝" w:hint="eastAsia"/>
          <w:sz w:val="22"/>
        </w:rPr>
        <w:t>３　乙は、所有権移転登記が完了するまでの間、本契約に基づく権利又は義務を第三者に譲渡し、又は承継させてはならない。ただし、相続その他やむを得ない事由により、甲が特に認めた場合は、この限りでない。</w:t>
      </w:r>
    </w:p>
    <w:p w14:paraId="56E1170F" w14:textId="641612A3" w:rsidR="002619D5" w:rsidRPr="008F2967" w:rsidRDefault="00500C1C" w:rsidP="00CA48FE">
      <w:pPr>
        <w:ind w:firstLine="220"/>
        <w:rPr>
          <w:rFonts w:ascii="ＭＳ Ｐ明朝" w:eastAsia="ＭＳ Ｐ明朝" w:hAnsi="ＭＳ Ｐ明朝"/>
          <w:sz w:val="22"/>
        </w:rPr>
      </w:pPr>
      <w:r w:rsidRPr="008F2967">
        <w:rPr>
          <w:rFonts w:ascii="ＭＳ Ｐ明朝" w:eastAsia="ＭＳ Ｐ明朝" w:hAnsi="ＭＳ Ｐ明朝"/>
          <w:sz w:val="22"/>
        </w:rPr>
        <w:t>（危険負担）</w:t>
      </w:r>
    </w:p>
    <w:p w14:paraId="3D3932F3" w14:textId="54142F72" w:rsidR="002619D5" w:rsidRPr="008F2967" w:rsidRDefault="00500C1C" w:rsidP="00184DA1">
      <w:pPr>
        <w:ind w:left="141" w:hangingChars="64" w:hanging="141"/>
        <w:rPr>
          <w:rFonts w:ascii="ＭＳ Ｐ明朝" w:eastAsia="ＭＳ Ｐ明朝" w:hAnsi="ＭＳ Ｐ明朝"/>
          <w:sz w:val="22"/>
        </w:rPr>
      </w:pPr>
      <w:r w:rsidRPr="008F2967">
        <w:rPr>
          <w:rFonts w:ascii="ＭＳ Ｐ明朝" w:eastAsia="ＭＳ Ｐ明朝" w:hAnsi="ＭＳ Ｐ明朝"/>
          <w:sz w:val="22"/>
        </w:rPr>
        <w:t>第７条　この契約締結の日から売買物件の引渡しの日までにおいて、甲の責に帰さない事由により、売買</w:t>
      </w:r>
      <w:r w:rsidRPr="008F2967">
        <w:rPr>
          <w:rFonts w:ascii="ＭＳ Ｐ明朝" w:eastAsia="ＭＳ Ｐ明朝" w:hAnsi="ＭＳ Ｐ明朝"/>
          <w:sz w:val="22"/>
        </w:rPr>
        <w:t>物件に滅失又は毀損等の損害が生じた場合は、その損失は乙の負担とする。</w:t>
      </w:r>
    </w:p>
    <w:p w14:paraId="56646353" w14:textId="77777777" w:rsidR="002619D5" w:rsidRPr="008F2967" w:rsidRDefault="00500C1C" w:rsidP="00184DA1">
      <w:pPr>
        <w:rPr>
          <w:rFonts w:ascii="ＭＳ Ｐ明朝" w:eastAsia="ＭＳ Ｐ明朝" w:hAnsi="ＭＳ Ｐ明朝"/>
        </w:rPr>
      </w:pPr>
      <w:r w:rsidRPr="008F2967">
        <w:rPr>
          <w:rFonts w:ascii="ＭＳ Ｐ明朝" w:eastAsia="ＭＳ Ｐ明朝" w:hAnsi="ＭＳ Ｐ明朝"/>
          <w:sz w:val="22"/>
        </w:rPr>
        <w:t>（契約不適合責任）</w:t>
      </w:r>
    </w:p>
    <w:p w14:paraId="652F846D" w14:textId="5B6F1268" w:rsidR="00BF008D" w:rsidRPr="000B0AB9" w:rsidRDefault="00500C1C" w:rsidP="00184DA1">
      <w:pPr>
        <w:ind w:left="141" w:hangingChars="64" w:hanging="141"/>
        <w:rPr>
          <w:rFonts w:ascii="ＭＳ Ｐ明朝" w:eastAsia="ＭＳ Ｐ明朝" w:hAnsi="ＭＳ Ｐ明朝"/>
        </w:rPr>
      </w:pPr>
      <w:r w:rsidRPr="008F2967">
        <w:rPr>
          <w:rFonts w:ascii="ＭＳ Ｐ明朝" w:eastAsia="ＭＳ Ｐ明朝" w:hAnsi="ＭＳ Ｐ明朝"/>
          <w:sz w:val="22"/>
        </w:rPr>
        <w:t>第８条　甲は、種類、品質又は数量に関して契約の内容に適合しないものがあってもその責を負わないものとする。ただし、甲が知りながら乙に告げなかった事実については、この限りでない。</w:t>
      </w:r>
    </w:p>
    <w:p w14:paraId="06C1982D" w14:textId="256D179C" w:rsidR="002619D5" w:rsidRPr="008F2967" w:rsidRDefault="00500C1C" w:rsidP="00184DA1">
      <w:pPr>
        <w:rPr>
          <w:rFonts w:ascii="ＭＳ Ｐ明朝" w:eastAsia="ＭＳ Ｐ明朝" w:hAnsi="ＭＳ Ｐ明朝"/>
          <w:sz w:val="22"/>
        </w:rPr>
      </w:pPr>
      <w:r w:rsidRPr="008F2967">
        <w:rPr>
          <w:rFonts w:ascii="ＭＳ Ｐ明朝" w:eastAsia="ＭＳ Ｐ明朝" w:hAnsi="ＭＳ Ｐ明朝"/>
          <w:sz w:val="22"/>
        </w:rPr>
        <w:t>（用途制限）</w:t>
      </w:r>
    </w:p>
    <w:p w14:paraId="4096F811" w14:textId="77777777" w:rsidR="00184DA1"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第９条　乙は、売買物件を契約締結日から５年間、風俗営業等の規制及び業務の適正化等に関する法</w:t>
      </w:r>
    </w:p>
    <w:p w14:paraId="4BF7B4FD" w14:textId="6545C4AC" w:rsidR="002619D5" w:rsidRPr="008F2967" w:rsidRDefault="00500C1C" w:rsidP="00184DA1">
      <w:pPr>
        <w:ind w:leftChars="67" w:left="142" w:hanging="1"/>
        <w:rPr>
          <w:rFonts w:ascii="ＭＳ Ｐ明朝" w:eastAsia="ＭＳ Ｐ明朝" w:hAnsi="ＭＳ Ｐ明朝"/>
        </w:rPr>
      </w:pPr>
      <w:r w:rsidRPr="008F2967">
        <w:rPr>
          <w:rFonts w:ascii="ＭＳ Ｐ明朝" w:eastAsia="ＭＳ Ｐ明朝" w:hAnsi="ＭＳ Ｐ明朝"/>
          <w:sz w:val="22"/>
        </w:rPr>
        <w:t>律（昭和２３年法律第１２２号）第２条第１項に規定する風俗営業、同条第５項に定める性風俗関連特殊営業その他これらに類する業の用に供してはならない。</w:t>
      </w:r>
    </w:p>
    <w:p w14:paraId="7D46BA61" w14:textId="77777777" w:rsidR="00184DA1" w:rsidRDefault="00500C1C" w:rsidP="008F2967">
      <w:pPr>
        <w:ind w:left="660" w:hanging="660"/>
        <w:rPr>
          <w:rFonts w:ascii="ＭＳ Ｐ明朝" w:eastAsia="ＭＳ Ｐ明朝" w:hAnsi="ＭＳ Ｐ明朝"/>
          <w:sz w:val="22"/>
        </w:rPr>
      </w:pPr>
      <w:r w:rsidRPr="008F2967">
        <w:rPr>
          <w:rFonts w:ascii="ＭＳ Ｐ明朝" w:eastAsia="ＭＳ Ｐ明朝" w:hAnsi="ＭＳ Ｐ明朝"/>
          <w:sz w:val="22"/>
        </w:rPr>
        <w:t>２　乙は、売買物件を長洲町暴力団排除条例</w:t>
      </w:r>
      <w:r w:rsidRPr="008F2967">
        <w:rPr>
          <w:rFonts w:ascii="ＭＳ Ｐ明朝" w:eastAsia="ＭＳ Ｐ明朝" w:hAnsi="ＭＳ Ｐ明朝" w:cs="ＭＳ 明朝;MS Mincho"/>
          <w:color w:val="000000"/>
          <w:sz w:val="22"/>
          <w:szCs w:val="22"/>
        </w:rPr>
        <w:t>(平成２３年１２月１５日条例第１４号)</w:t>
      </w:r>
      <w:r w:rsidRPr="008F2967">
        <w:rPr>
          <w:rFonts w:ascii="ＭＳ Ｐ明朝" w:eastAsia="ＭＳ Ｐ明朝" w:hAnsi="ＭＳ Ｐ明朝"/>
          <w:sz w:val="22"/>
          <w:szCs w:val="22"/>
        </w:rPr>
        <w:t>に</w:t>
      </w:r>
      <w:r w:rsidRPr="008F2967">
        <w:rPr>
          <w:rFonts w:ascii="ＭＳ Ｐ明朝" w:eastAsia="ＭＳ Ｐ明朝" w:hAnsi="ＭＳ Ｐ明朝"/>
          <w:sz w:val="22"/>
        </w:rPr>
        <w:t>規定する暴力団、</w:t>
      </w:r>
    </w:p>
    <w:p w14:paraId="78E7220D" w14:textId="1D6921E3" w:rsidR="002619D5" w:rsidRPr="008F2967" w:rsidRDefault="00500C1C" w:rsidP="00184DA1">
      <w:pPr>
        <w:ind w:leftChars="100" w:left="210"/>
        <w:rPr>
          <w:rFonts w:ascii="ＭＳ Ｐ明朝" w:eastAsia="ＭＳ Ｐ明朝" w:hAnsi="ＭＳ Ｐ明朝"/>
          <w:sz w:val="22"/>
        </w:rPr>
      </w:pPr>
      <w:r w:rsidRPr="008F2967">
        <w:rPr>
          <w:rFonts w:ascii="ＭＳ Ｐ明朝" w:eastAsia="ＭＳ Ｐ明朝" w:hAnsi="ＭＳ Ｐ明朝"/>
          <w:sz w:val="22"/>
        </w:rPr>
        <w:t>暴力団員又は暴力団関係者がその活動のために利用する等公序良俗に反する用に供してはならない。</w:t>
      </w:r>
    </w:p>
    <w:p w14:paraId="6691E01E" w14:textId="77777777" w:rsidR="00184DA1"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３　乙は、売買物件又は本契約締結後に売買物件に設置した建物その他の工作物を第三者に譲渡し、</w:t>
      </w:r>
    </w:p>
    <w:p w14:paraId="56124C40" w14:textId="35B171BD" w:rsidR="002619D5" w:rsidRPr="008F2967" w:rsidRDefault="00500C1C" w:rsidP="00184DA1">
      <w:pPr>
        <w:ind w:leftChars="100" w:left="210"/>
        <w:rPr>
          <w:rFonts w:ascii="ＭＳ Ｐ明朝" w:eastAsia="ＭＳ Ｐ明朝" w:hAnsi="ＭＳ Ｐ明朝"/>
          <w:sz w:val="22"/>
        </w:rPr>
      </w:pPr>
      <w:r w:rsidRPr="008F2967">
        <w:rPr>
          <w:rFonts w:ascii="ＭＳ Ｐ明朝" w:eastAsia="ＭＳ Ｐ明朝" w:hAnsi="ＭＳ Ｐ明朝"/>
          <w:sz w:val="22"/>
        </w:rPr>
        <w:t>又は貸付けその他の方法により使用させる場合は、当該第三者に対し、本条に定める義務のうち、当該譲渡又は使用させる時点においてなお効力を有する義務を、契約書その他の書面により承継又は遵守させなければならない。</w:t>
      </w:r>
    </w:p>
    <w:p w14:paraId="657E5B35" w14:textId="77777777" w:rsidR="004E5B4F" w:rsidRDefault="004E5B4F" w:rsidP="00184DA1">
      <w:pPr>
        <w:ind w:left="220" w:hangingChars="100" w:hanging="220"/>
        <w:rPr>
          <w:rFonts w:ascii="ＭＳ Ｐ明朝" w:eastAsia="ＭＳ Ｐ明朝" w:hAnsi="ＭＳ Ｐ明朝"/>
          <w:sz w:val="22"/>
        </w:rPr>
      </w:pPr>
      <w:r w:rsidRPr="004E5B4F">
        <w:rPr>
          <w:rFonts w:ascii="ＭＳ Ｐ明朝" w:eastAsia="ＭＳ Ｐ明朝" w:hAnsi="ＭＳ Ｐ明朝"/>
          <w:sz w:val="22"/>
        </w:rPr>
        <w:t>４　乙は、契約締結日から２年以内に、売買物件の敷地内に一戸建て専用住宅の建設に着手しなければならない。この場合において、「建設に着手」とは、建築確認を要する場合は当該確認を受けた後、基礎工事その他住宅建設工事に着手することをいう。</w:t>
      </w:r>
    </w:p>
    <w:p w14:paraId="125CF2AF" w14:textId="31C81FF2" w:rsidR="002619D5" w:rsidRPr="008F2967" w:rsidRDefault="00500C1C" w:rsidP="004E5B4F">
      <w:pPr>
        <w:ind w:left="220" w:hangingChars="100" w:hanging="220"/>
        <w:rPr>
          <w:rFonts w:ascii="ＭＳ Ｐ明朝" w:eastAsia="ＭＳ Ｐ明朝" w:hAnsi="ＭＳ Ｐ明朝"/>
          <w:sz w:val="22"/>
        </w:rPr>
      </w:pPr>
      <w:r w:rsidRPr="008F2967">
        <w:rPr>
          <w:rFonts w:ascii="ＭＳ Ｐ明朝" w:eastAsia="ＭＳ Ｐ明朝" w:hAnsi="ＭＳ Ｐ明朝"/>
          <w:sz w:val="22"/>
        </w:rPr>
        <w:t xml:space="preserve">（実地調査等）　</w:t>
      </w:r>
    </w:p>
    <w:p w14:paraId="12D6E630" w14:textId="77777777" w:rsidR="002619D5" w:rsidRPr="008F2967"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第１０条　甲は、前条に定める用途制限その他の義務について、甲が必要と認めるときは実地調査を行うことができる。</w:t>
      </w:r>
    </w:p>
    <w:p w14:paraId="59498545" w14:textId="1E5C652F" w:rsidR="002619D5" w:rsidRPr="008F2967"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２</w:t>
      </w:r>
      <w:r w:rsidR="00184DA1">
        <w:rPr>
          <w:rFonts w:ascii="ＭＳ Ｐ明朝" w:eastAsia="ＭＳ Ｐ明朝" w:hAnsi="ＭＳ Ｐ明朝" w:hint="eastAsia"/>
          <w:sz w:val="22"/>
        </w:rPr>
        <w:t xml:space="preserve">　</w:t>
      </w:r>
      <w:r w:rsidRPr="008F2967">
        <w:rPr>
          <w:rFonts w:ascii="ＭＳ Ｐ明朝" w:eastAsia="ＭＳ Ｐ明朝" w:hAnsi="ＭＳ Ｐ明朝"/>
          <w:sz w:val="22"/>
        </w:rPr>
        <w:t>乙は、甲から要求があるときは、利用状況の事実を証する資料を添えて売買物件の利用状況等を甲に報告しなければならない。</w:t>
      </w:r>
    </w:p>
    <w:p w14:paraId="748A8CFE" w14:textId="77777777" w:rsidR="002619D5" w:rsidRPr="008F2967"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３　乙は、正当な理由なく前２項に定める実地調査を拒み、妨げ若しくは忌避し、又は報告若しくは資料の提出を怠ってはならない。</w:t>
      </w:r>
    </w:p>
    <w:p w14:paraId="024FDFD1" w14:textId="0FB224F9" w:rsidR="002619D5" w:rsidRPr="008F2967"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（違約金）</w:t>
      </w:r>
    </w:p>
    <w:p w14:paraId="4D4A0BFF" w14:textId="5A9576F7" w:rsidR="002619D5" w:rsidRPr="008F2967"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 xml:space="preserve">第１１条　</w:t>
      </w:r>
      <w:r w:rsidR="004E5B4F" w:rsidRPr="004E5B4F">
        <w:rPr>
          <w:rFonts w:ascii="ＭＳ Ｐ明朝" w:eastAsia="ＭＳ Ｐ明朝" w:hAnsi="ＭＳ Ｐ明朝"/>
          <w:sz w:val="22"/>
        </w:rPr>
        <w:t>乙は、第９条又は前条に定める義務に違反したときは、売買代金の８．２５パーセントを違約金として甲に支払わなければならない。</w:t>
      </w:r>
    </w:p>
    <w:p w14:paraId="2CBB22E3" w14:textId="77777777" w:rsidR="002619D5" w:rsidRPr="008F2967" w:rsidRDefault="00500C1C" w:rsidP="00184DA1">
      <w:pPr>
        <w:rPr>
          <w:rFonts w:ascii="ＭＳ Ｐ明朝" w:eastAsia="ＭＳ Ｐ明朝" w:hAnsi="ＭＳ Ｐ明朝"/>
          <w:sz w:val="22"/>
        </w:rPr>
      </w:pPr>
      <w:r w:rsidRPr="008F2967">
        <w:rPr>
          <w:rFonts w:ascii="ＭＳ Ｐ明朝" w:eastAsia="ＭＳ Ｐ明朝" w:hAnsi="ＭＳ Ｐ明朝"/>
          <w:sz w:val="22"/>
        </w:rPr>
        <w:t>（契約の解除）</w:t>
      </w:r>
    </w:p>
    <w:p w14:paraId="32185ADE" w14:textId="1844B203" w:rsidR="006632AB" w:rsidRDefault="006632AB" w:rsidP="006632AB">
      <w:pPr>
        <w:ind w:left="220" w:hangingChars="100" w:hanging="220"/>
        <w:rPr>
          <w:rFonts w:ascii="ＭＳ Ｐ明朝" w:eastAsia="ＭＳ Ｐ明朝" w:hAnsi="ＭＳ Ｐ明朝"/>
          <w:sz w:val="22"/>
        </w:rPr>
      </w:pPr>
      <w:r w:rsidRPr="006632AB">
        <w:rPr>
          <w:rFonts w:ascii="ＭＳ Ｐ明朝" w:eastAsia="ＭＳ Ｐ明朝" w:hAnsi="ＭＳ Ｐ明朝"/>
          <w:sz w:val="22"/>
        </w:rPr>
        <w:t>第</w:t>
      </w:r>
      <w:r w:rsidR="001311A1">
        <w:rPr>
          <w:rFonts w:ascii="ＭＳ Ｐ明朝" w:eastAsia="ＭＳ Ｐ明朝" w:hAnsi="ＭＳ Ｐ明朝" w:hint="eastAsia"/>
          <w:sz w:val="22"/>
        </w:rPr>
        <w:t>１２</w:t>
      </w:r>
      <w:r w:rsidRPr="006632AB">
        <w:rPr>
          <w:rFonts w:ascii="ＭＳ Ｐ明朝" w:eastAsia="ＭＳ Ｐ明朝" w:hAnsi="ＭＳ Ｐ明朝"/>
          <w:sz w:val="22"/>
        </w:rPr>
        <w:t>条　甲は、乙が次の各号のいずれかに該当するときは、催告を要しないでこの契約を解除することができる。</w:t>
      </w:r>
      <w:r w:rsidRPr="006632AB">
        <w:rPr>
          <w:rFonts w:ascii="ＭＳ Ｐ明朝" w:eastAsia="ＭＳ Ｐ明朝" w:hAnsi="ＭＳ Ｐ明朝"/>
          <w:sz w:val="22"/>
        </w:rPr>
        <w:br/>
        <w:t>（１）申込資格を欠くことが判明したとき。</w:t>
      </w:r>
      <w:r w:rsidRPr="006632AB">
        <w:rPr>
          <w:rFonts w:ascii="ＭＳ Ｐ明朝" w:eastAsia="ＭＳ Ｐ明朝" w:hAnsi="ＭＳ Ｐ明朝"/>
          <w:sz w:val="22"/>
        </w:rPr>
        <w:br/>
        <w:t>（２）参加申込書、誓約書その他提出書類に虚偽の記載があったとき。</w:t>
      </w:r>
      <w:r w:rsidRPr="006632AB">
        <w:rPr>
          <w:rFonts w:ascii="ＭＳ Ｐ明朝" w:eastAsia="ＭＳ Ｐ明朝" w:hAnsi="ＭＳ Ｐ明朝"/>
          <w:sz w:val="22"/>
        </w:rPr>
        <w:br/>
        <w:t>（３）長洲町暴力団排除条例第２条に規定する暴力団、暴力団員又は暴力団関係者に該当することが</w:t>
      </w:r>
    </w:p>
    <w:p w14:paraId="47472FB4" w14:textId="77777777" w:rsidR="006632AB" w:rsidRDefault="006632AB" w:rsidP="006632AB">
      <w:pPr>
        <w:ind w:leftChars="100" w:left="210" w:firstLineChars="100" w:firstLine="220"/>
        <w:rPr>
          <w:rFonts w:ascii="ＭＳ Ｐ明朝" w:eastAsia="ＭＳ Ｐ明朝" w:hAnsi="ＭＳ Ｐ明朝"/>
          <w:sz w:val="22"/>
        </w:rPr>
      </w:pPr>
      <w:r w:rsidRPr="006632AB">
        <w:rPr>
          <w:rFonts w:ascii="ＭＳ Ｐ明朝" w:eastAsia="ＭＳ Ｐ明朝" w:hAnsi="ＭＳ Ｐ明朝"/>
          <w:sz w:val="22"/>
        </w:rPr>
        <w:t>判明したとき。</w:t>
      </w:r>
      <w:r w:rsidRPr="006632AB">
        <w:rPr>
          <w:rFonts w:ascii="ＭＳ Ｐ明朝" w:eastAsia="ＭＳ Ｐ明朝" w:hAnsi="ＭＳ Ｐ明朝"/>
          <w:sz w:val="22"/>
        </w:rPr>
        <w:br/>
        <w:t>（４）第６条第３項、第９条又は第１０条に定める義務に違反したとき。</w:t>
      </w:r>
      <w:r w:rsidRPr="006632AB">
        <w:rPr>
          <w:rFonts w:ascii="ＭＳ Ｐ明朝" w:eastAsia="ＭＳ Ｐ明朝" w:hAnsi="ＭＳ Ｐ明朝"/>
          <w:sz w:val="22"/>
        </w:rPr>
        <w:br/>
        <w:t>（５）その他この契約に定める重要な義務に違反し、契約の目的を達することができないと認められると</w:t>
      </w:r>
    </w:p>
    <w:p w14:paraId="36167E65" w14:textId="77777777" w:rsidR="006632AB" w:rsidRDefault="006632AB" w:rsidP="006632AB">
      <w:pPr>
        <w:ind w:leftChars="100" w:left="210" w:firstLineChars="100" w:firstLine="220"/>
        <w:rPr>
          <w:rFonts w:ascii="ＭＳ Ｐ明朝" w:eastAsia="ＭＳ Ｐ明朝" w:hAnsi="ＭＳ Ｐ明朝"/>
          <w:sz w:val="22"/>
        </w:rPr>
      </w:pPr>
      <w:r w:rsidRPr="006632AB">
        <w:rPr>
          <w:rFonts w:ascii="ＭＳ Ｐ明朝" w:eastAsia="ＭＳ Ｐ明朝" w:hAnsi="ＭＳ Ｐ明朝"/>
          <w:sz w:val="22"/>
        </w:rPr>
        <w:t>き。</w:t>
      </w:r>
    </w:p>
    <w:p w14:paraId="30686CD2" w14:textId="77777777" w:rsidR="006632AB" w:rsidRDefault="006632AB" w:rsidP="006632AB">
      <w:pPr>
        <w:ind w:leftChars="100" w:left="210" w:firstLineChars="100" w:firstLine="220"/>
        <w:rPr>
          <w:rFonts w:ascii="ＭＳ Ｐ明朝" w:eastAsia="ＭＳ Ｐ明朝" w:hAnsi="ＭＳ Ｐ明朝"/>
          <w:sz w:val="22"/>
        </w:rPr>
      </w:pPr>
    </w:p>
    <w:p w14:paraId="3AC2E8AA" w14:textId="77777777" w:rsidR="006632AB" w:rsidRDefault="006632AB" w:rsidP="006632AB">
      <w:pPr>
        <w:rPr>
          <w:rFonts w:ascii="ＭＳ Ｐ明朝" w:eastAsia="ＭＳ Ｐ明朝" w:hAnsi="ＭＳ Ｐ明朝"/>
          <w:sz w:val="22"/>
        </w:rPr>
      </w:pPr>
      <w:r w:rsidRPr="006632AB">
        <w:rPr>
          <w:rFonts w:ascii="ＭＳ Ｐ明朝" w:eastAsia="ＭＳ Ｐ明朝" w:hAnsi="ＭＳ Ｐ明朝"/>
          <w:sz w:val="22"/>
        </w:rPr>
        <w:lastRenderedPageBreak/>
        <w:t>２　甲は、乙が前項各号に掲げる場合のほか、この契約に定める義務を履行しないときは、相当の期間を定めて催告し、その期間内に履行がないときは、この契約を解除することができる。</w:t>
      </w:r>
    </w:p>
    <w:p w14:paraId="11D65FA5" w14:textId="31238570" w:rsidR="002619D5" w:rsidRPr="008F2967" w:rsidRDefault="00500C1C" w:rsidP="006632AB">
      <w:pPr>
        <w:rPr>
          <w:rFonts w:ascii="ＭＳ Ｐ明朝" w:eastAsia="ＭＳ Ｐ明朝" w:hAnsi="ＭＳ Ｐ明朝"/>
        </w:rPr>
      </w:pPr>
      <w:r w:rsidRPr="008F2967">
        <w:rPr>
          <w:rFonts w:ascii="ＭＳ Ｐ明朝" w:eastAsia="ＭＳ Ｐ明朝" w:hAnsi="ＭＳ Ｐ明朝"/>
          <w:sz w:val="22"/>
        </w:rPr>
        <w:t>（売買代金の返還）</w:t>
      </w:r>
    </w:p>
    <w:p w14:paraId="681FF9EE" w14:textId="77777777" w:rsidR="002619D5" w:rsidRPr="008F2967"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第１３条　甲は、前条に定める解除権を行使した場合において、乙が既に売買代金を支払っているときは、これを乙に返還する。ただし、当該返還金には利息を付けないものとし、第１６条の規定により控除又は相殺することを妨げない。</w:t>
      </w:r>
    </w:p>
    <w:p w14:paraId="2DC41A1F" w14:textId="77777777" w:rsidR="002619D5" w:rsidRPr="008F2967" w:rsidRDefault="00500C1C" w:rsidP="00184DA1">
      <w:pPr>
        <w:rPr>
          <w:rFonts w:ascii="ＭＳ Ｐ明朝" w:eastAsia="ＭＳ Ｐ明朝" w:hAnsi="ＭＳ Ｐ明朝"/>
          <w:sz w:val="22"/>
        </w:rPr>
      </w:pPr>
      <w:r w:rsidRPr="008F2967">
        <w:rPr>
          <w:rFonts w:ascii="ＭＳ Ｐ明朝" w:eastAsia="ＭＳ Ｐ明朝" w:hAnsi="ＭＳ Ｐ明朝"/>
          <w:sz w:val="22"/>
        </w:rPr>
        <w:t>（乙の原状回復義務）</w:t>
      </w:r>
    </w:p>
    <w:p w14:paraId="572AD800" w14:textId="77777777" w:rsidR="002619D5"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第１４条　乙は、甲が第１２条の規定により解除権を行使したときは、甲の指定する期日までに売買物件を原状に回復して返還しなければならない。ただし、甲が売買物件を原状に回復させることが適当でないと認めたときは、現状のまま返還することができる。</w:t>
      </w:r>
    </w:p>
    <w:p w14:paraId="748F90AB" w14:textId="6FFBE6C1" w:rsidR="006632AB" w:rsidRPr="006632AB" w:rsidRDefault="006632AB" w:rsidP="008F2967">
      <w:pPr>
        <w:ind w:left="220" w:hanging="220"/>
        <w:rPr>
          <w:rFonts w:ascii="ＭＳ Ｐ明朝" w:eastAsia="ＭＳ Ｐ明朝" w:hAnsi="ＭＳ Ｐ明朝"/>
        </w:rPr>
      </w:pPr>
      <w:r w:rsidRPr="006632AB">
        <w:rPr>
          <w:rFonts w:ascii="ＭＳ Ｐ明朝" w:eastAsia="ＭＳ Ｐ明朝" w:hAnsi="ＭＳ Ｐ明朝"/>
        </w:rPr>
        <w:t>２　乙は、甲が第12条の規定によりこの契約を解除したときは、甲の請求により、所有権移転登記の抹消又は甲への所有権移転登記その他必要な登記手続に協力しなければならない。この場合において、当該登記手続に要する費用は、乙の負担とする。</w:t>
      </w:r>
    </w:p>
    <w:p w14:paraId="21AD4F72" w14:textId="77777777" w:rsidR="002619D5" w:rsidRPr="008F2967" w:rsidRDefault="00500C1C" w:rsidP="008F2967">
      <w:pPr>
        <w:ind w:firstLine="220"/>
        <w:rPr>
          <w:rFonts w:ascii="ＭＳ Ｐ明朝" w:eastAsia="ＭＳ Ｐ明朝" w:hAnsi="ＭＳ Ｐ明朝"/>
          <w:sz w:val="22"/>
        </w:rPr>
      </w:pPr>
      <w:r w:rsidRPr="008F2967">
        <w:rPr>
          <w:rFonts w:ascii="ＭＳ Ｐ明朝" w:eastAsia="ＭＳ Ｐ明朝" w:hAnsi="ＭＳ Ｐ明朝"/>
          <w:sz w:val="22"/>
        </w:rPr>
        <w:t>（損害賠償）</w:t>
      </w:r>
    </w:p>
    <w:p w14:paraId="35F14D2F" w14:textId="7D84D9F3" w:rsidR="002619D5" w:rsidRPr="004245A6" w:rsidRDefault="00500C1C" w:rsidP="004245A6">
      <w:pPr>
        <w:ind w:left="220" w:hangingChars="100" w:hanging="220"/>
        <w:rPr>
          <w:rFonts w:ascii="ＭＳ Ｐ明朝" w:eastAsia="ＭＳ Ｐ明朝" w:hAnsi="ＭＳ Ｐ明朝"/>
        </w:rPr>
      </w:pPr>
      <w:r w:rsidRPr="008F2967">
        <w:rPr>
          <w:rFonts w:ascii="ＭＳ Ｐ明朝" w:eastAsia="ＭＳ Ｐ明朝" w:hAnsi="ＭＳ Ｐ明朝"/>
          <w:sz w:val="22"/>
        </w:rPr>
        <w:t>第１５条　乙は、この契約に定める義務を履行しないために甲に損害を与えたときは、その損害に相当する金額を損害賠償として甲に支払わなければならない。</w:t>
      </w:r>
    </w:p>
    <w:p w14:paraId="052AC651" w14:textId="77777777" w:rsidR="002619D5" w:rsidRPr="008F2967" w:rsidRDefault="00500C1C" w:rsidP="008F2967">
      <w:pPr>
        <w:ind w:firstLine="220"/>
        <w:rPr>
          <w:rFonts w:ascii="ＭＳ Ｐ明朝" w:eastAsia="ＭＳ Ｐ明朝" w:hAnsi="ＭＳ Ｐ明朝"/>
          <w:sz w:val="22"/>
        </w:rPr>
      </w:pPr>
      <w:r w:rsidRPr="008F2967">
        <w:rPr>
          <w:rFonts w:ascii="ＭＳ Ｐ明朝" w:eastAsia="ＭＳ Ｐ明朝" w:hAnsi="ＭＳ Ｐ明朝"/>
          <w:sz w:val="22"/>
        </w:rPr>
        <w:t>（返還する売買代金の控除及び相殺）</w:t>
      </w:r>
    </w:p>
    <w:p w14:paraId="5506B46B" w14:textId="77777777" w:rsidR="002619D5" w:rsidRPr="008F2967"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第１６条　甲は、第１３条の規定により売買代金を返還する場合において、乙が第２条第４項により甲に帰属する契約保証金相当額、第１１条に定める違約金、第１５条に定める損害賠償金その他本契約に基づき甲に支払うべき債務を負うときは、返還すべき売買代金からこれらの金額を控除し、又は返還すべき売買代金の全部若しくは一部と相殺することができる。</w:t>
      </w:r>
    </w:p>
    <w:p w14:paraId="7D44400A" w14:textId="77777777" w:rsidR="002619D5" w:rsidRPr="008F2967" w:rsidRDefault="00500C1C" w:rsidP="008F2967">
      <w:pPr>
        <w:ind w:left="220" w:hanging="220"/>
        <w:rPr>
          <w:rFonts w:ascii="ＭＳ Ｐ明朝" w:eastAsia="ＭＳ Ｐ明朝" w:hAnsi="ＭＳ Ｐ明朝"/>
          <w:sz w:val="22"/>
        </w:rPr>
      </w:pPr>
      <w:r w:rsidRPr="008F2967">
        <w:rPr>
          <w:rFonts w:ascii="ＭＳ Ｐ明朝" w:eastAsia="ＭＳ Ｐ明朝" w:hAnsi="ＭＳ Ｐ明朝"/>
          <w:sz w:val="22"/>
        </w:rPr>
        <w:t>（契約の費用等）</w:t>
      </w:r>
    </w:p>
    <w:p w14:paraId="3E59B14D" w14:textId="77777777" w:rsidR="002619D5" w:rsidRPr="008F2967" w:rsidRDefault="00500C1C" w:rsidP="008F2967">
      <w:pPr>
        <w:rPr>
          <w:rFonts w:ascii="ＭＳ Ｐ明朝" w:eastAsia="ＭＳ Ｐ明朝" w:hAnsi="ＭＳ Ｐ明朝"/>
        </w:rPr>
      </w:pPr>
      <w:r w:rsidRPr="008F2967">
        <w:rPr>
          <w:rFonts w:ascii="ＭＳ Ｐ明朝" w:eastAsia="ＭＳ Ｐ明朝" w:hAnsi="ＭＳ Ｐ明朝"/>
          <w:sz w:val="22"/>
        </w:rPr>
        <w:t>第１７条　この契約の締結及び履行に必要な一切の費用は、乙の負担とする。</w:t>
      </w:r>
    </w:p>
    <w:p w14:paraId="11F39F95" w14:textId="77777777" w:rsidR="002619D5" w:rsidRPr="008F2967" w:rsidRDefault="00500C1C" w:rsidP="000B0AB9">
      <w:pPr>
        <w:rPr>
          <w:rFonts w:ascii="ＭＳ Ｐ明朝" w:eastAsia="ＭＳ Ｐ明朝" w:hAnsi="ＭＳ Ｐ明朝"/>
          <w:sz w:val="22"/>
        </w:rPr>
      </w:pPr>
      <w:r w:rsidRPr="008F2967">
        <w:rPr>
          <w:rFonts w:ascii="ＭＳ Ｐ明朝" w:eastAsia="ＭＳ Ｐ明朝" w:hAnsi="ＭＳ Ｐ明朝"/>
          <w:sz w:val="22"/>
        </w:rPr>
        <w:t>（疑義等の決定）</w:t>
      </w:r>
    </w:p>
    <w:p w14:paraId="4A3DCAFB" w14:textId="77777777" w:rsidR="002619D5" w:rsidRPr="008F2967" w:rsidRDefault="00500C1C" w:rsidP="008F2967">
      <w:pPr>
        <w:ind w:left="264" w:hanging="264"/>
        <w:rPr>
          <w:rFonts w:ascii="ＭＳ Ｐ明朝" w:eastAsia="ＭＳ Ｐ明朝" w:hAnsi="ＭＳ Ｐ明朝"/>
        </w:rPr>
      </w:pPr>
      <w:r w:rsidRPr="008F2967">
        <w:rPr>
          <w:rFonts w:ascii="ＭＳ Ｐ明朝" w:eastAsia="ＭＳ Ｐ明朝" w:hAnsi="ＭＳ Ｐ明朝"/>
          <w:sz w:val="22"/>
        </w:rPr>
        <w:t>第１８条　この契約についての疑義があるとき、又はこの契約に定めのない事項については、甲乙協議のうえ定めるものとする。</w:t>
      </w:r>
    </w:p>
    <w:p w14:paraId="3FA0CD56" w14:textId="77777777" w:rsidR="002619D5" w:rsidRPr="008F2967" w:rsidRDefault="002619D5" w:rsidP="008F2967">
      <w:pPr>
        <w:ind w:firstLine="220"/>
        <w:rPr>
          <w:rFonts w:ascii="ＭＳ Ｐ明朝" w:eastAsia="ＭＳ Ｐ明朝" w:hAnsi="ＭＳ Ｐ明朝"/>
          <w:sz w:val="22"/>
        </w:rPr>
      </w:pPr>
    </w:p>
    <w:p w14:paraId="16F22107" w14:textId="77777777" w:rsidR="002619D5" w:rsidRPr="008F2967" w:rsidRDefault="00500C1C" w:rsidP="008F2967">
      <w:pPr>
        <w:ind w:firstLine="220"/>
        <w:rPr>
          <w:rFonts w:ascii="ＭＳ Ｐ明朝" w:eastAsia="ＭＳ Ｐ明朝" w:hAnsi="ＭＳ Ｐ明朝"/>
        </w:rPr>
      </w:pPr>
      <w:r w:rsidRPr="008F2967">
        <w:rPr>
          <w:rFonts w:ascii="ＭＳ Ｐ明朝" w:eastAsia="ＭＳ Ｐ明朝" w:hAnsi="ＭＳ Ｐ明朝"/>
          <w:sz w:val="22"/>
        </w:rPr>
        <w:t>この契約の成立を証するため、本書を２通作成し、甲、乙記名押印のうえ、各自その１通を所持するものとする。</w:t>
      </w:r>
    </w:p>
    <w:p w14:paraId="61E9D9A4" w14:textId="77777777" w:rsidR="002619D5" w:rsidRPr="008F2967" w:rsidRDefault="002619D5" w:rsidP="008F2967">
      <w:pPr>
        <w:ind w:firstLine="220"/>
        <w:rPr>
          <w:rFonts w:ascii="ＭＳ Ｐ明朝" w:eastAsia="ＭＳ Ｐ明朝" w:hAnsi="ＭＳ Ｐ明朝"/>
          <w:sz w:val="22"/>
        </w:rPr>
      </w:pPr>
    </w:p>
    <w:p w14:paraId="634F4915" w14:textId="77777777" w:rsidR="002619D5" w:rsidRPr="008F2967" w:rsidRDefault="002619D5" w:rsidP="008F2967">
      <w:pPr>
        <w:rPr>
          <w:rFonts w:ascii="ＭＳ Ｐ明朝" w:eastAsia="ＭＳ Ｐ明朝" w:hAnsi="ＭＳ Ｐ明朝"/>
          <w:sz w:val="22"/>
        </w:rPr>
      </w:pPr>
    </w:p>
    <w:p w14:paraId="73B3A908" w14:textId="77777777" w:rsidR="002619D5" w:rsidRPr="008F2967" w:rsidRDefault="00500C1C" w:rsidP="008F2967">
      <w:pPr>
        <w:ind w:firstLine="440"/>
        <w:rPr>
          <w:rFonts w:ascii="ＭＳ Ｐ明朝" w:eastAsia="ＭＳ Ｐ明朝" w:hAnsi="ＭＳ Ｐ明朝"/>
        </w:rPr>
      </w:pPr>
      <w:r w:rsidRPr="008F2967">
        <w:rPr>
          <w:rFonts w:ascii="ＭＳ Ｐ明朝" w:eastAsia="ＭＳ Ｐ明朝" w:hAnsi="ＭＳ Ｐ明朝"/>
          <w:sz w:val="22"/>
        </w:rPr>
        <w:t xml:space="preserve">　令和</w:t>
      </w:r>
      <w:r w:rsidRPr="008F2967">
        <w:rPr>
          <w:rFonts w:ascii="ＭＳ Ｐ明朝" w:eastAsia="ＭＳ Ｐ明朝" w:hAnsi="ＭＳ Ｐ明朝"/>
          <w:sz w:val="22"/>
          <w:shd w:val="clear" w:color="auto" w:fill="D8D8D8"/>
        </w:rPr>
        <w:t xml:space="preserve">　　</w:t>
      </w:r>
      <w:r w:rsidRPr="008F2967">
        <w:rPr>
          <w:rFonts w:ascii="ＭＳ Ｐ明朝" w:eastAsia="ＭＳ Ｐ明朝" w:hAnsi="ＭＳ Ｐ明朝"/>
          <w:sz w:val="22"/>
        </w:rPr>
        <w:t>年</w:t>
      </w:r>
      <w:r w:rsidRPr="008F2967">
        <w:rPr>
          <w:rFonts w:ascii="ＭＳ Ｐ明朝" w:eastAsia="ＭＳ Ｐ明朝" w:hAnsi="ＭＳ Ｐ明朝"/>
          <w:sz w:val="22"/>
          <w:shd w:val="clear" w:color="auto" w:fill="D8D8D8"/>
        </w:rPr>
        <w:t xml:space="preserve">　　</w:t>
      </w:r>
      <w:r w:rsidRPr="008F2967">
        <w:rPr>
          <w:rFonts w:ascii="ＭＳ Ｐ明朝" w:eastAsia="ＭＳ Ｐ明朝" w:hAnsi="ＭＳ Ｐ明朝"/>
          <w:sz w:val="22"/>
        </w:rPr>
        <w:t>月</w:t>
      </w:r>
      <w:r w:rsidRPr="008F2967">
        <w:rPr>
          <w:rFonts w:ascii="ＭＳ Ｐ明朝" w:eastAsia="ＭＳ Ｐ明朝" w:hAnsi="ＭＳ Ｐ明朝"/>
          <w:sz w:val="22"/>
          <w:shd w:val="clear" w:color="auto" w:fill="D8D8D8"/>
        </w:rPr>
        <w:t xml:space="preserve">　　</w:t>
      </w:r>
      <w:r w:rsidRPr="008F2967">
        <w:rPr>
          <w:rFonts w:ascii="ＭＳ Ｐ明朝" w:eastAsia="ＭＳ Ｐ明朝" w:hAnsi="ＭＳ Ｐ明朝"/>
          <w:sz w:val="22"/>
        </w:rPr>
        <w:t>日</w:t>
      </w:r>
    </w:p>
    <w:p w14:paraId="4E688227" w14:textId="77777777" w:rsidR="002619D5" w:rsidRPr="008F2967" w:rsidRDefault="002619D5" w:rsidP="008F2967">
      <w:pPr>
        <w:rPr>
          <w:rFonts w:ascii="ＭＳ Ｐ明朝" w:eastAsia="ＭＳ Ｐ明朝" w:hAnsi="ＭＳ Ｐ明朝"/>
          <w:sz w:val="22"/>
        </w:rPr>
      </w:pPr>
    </w:p>
    <w:p w14:paraId="1A5601E4" w14:textId="77777777" w:rsidR="002619D5" w:rsidRPr="008F2967" w:rsidRDefault="00500C1C" w:rsidP="008F2967">
      <w:pPr>
        <w:ind w:firstLine="660"/>
        <w:rPr>
          <w:rFonts w:ascii="ＭＳ Ｐ明朝" w:eastAsia="ＭＳ Ｐ明朝" w:hAnsi="ＭＳ Ｐ明朝"/>
          <w:sz w:val="22"/>
        </w:rPr>
      </w:pPr>
      <w:r w:rsidRPr="008F2967">
        <w:rPr>
          <w:rFonts w:ascii="ＭＳ Ｐ明朝" w:eastAsia="ＭＳ Ｐ明朝" w:hAnsi="ＭＳ Ｐ明朝"/>
          <w:sz w:val="22"/>
        </w:rPr>
        <w:t xml:space="preserve">　　　　　　　　　　　　甲　　熊本県玉名郡長洲町大字長洲２７６６番地</w:t>
      </w:r>
    </w:p>
    <w:p w14:paraId="37D43C01" w14:textId="77777777" w:rsidR="00184DA1" w:rsidRDefault="00184DA1" w:rsidP="00184DA1">
      <w:pPr>
        <w:ind w:firstLineChars="1300" w:firstLine="2860"/>
        <w:rPr>
          <w:rFonts w:ascii="ＭＳ Ｐ明朝" w:eastAsia="ＭＳ Ｐ明朝" w:hAnsi="ＭＳ Ｐ明朝"/>
          <w:sz w:val="22"/>
        </w:rPr>
      </w:pPr>
    </w:p>
    <w:p w14:paraId="709334A2" w14:textId="36B423F5" w:rsidR="002619D5" w:rsidRPr="008F2967" w:rsidRDefault="00500C1C" w:rsidP="00184DA1">
      <w:pPr>
        <w:ind w:firstLineChars="1350" w:firstLine="2970"/>
        <w:rPr>
          <w:rFonts w:ascii="ＭＳ Ｐ明朝" w:eastAsia="ＭＳ Ｐ明朝" w:hAnsi="ＭＳ Ｐ明朝"/>
          <w:kern w:val="0"/>
          <w:sz w:val="22"/>
        </w:rPr>
      </w:pPr>
      <w:r w:rsidRPr="008F2967">
        <w:rPr>
          <w:rFonts w:ascii="ＭＳ Ｐ明朝" w:eastAsia="ＭＳ Ｐ明朝" w:hAnsi="ＭＳ Ｐ明朝"/>
          <w:sz w:val="22"/>
        </w:rPr>
        <w:t>長洲町長　田　成　修　一</w:t>
      </w:r>
      <w:r w:rsidRPr="008F2967">
        <w:rPr>
          <w:rFonts w:ascii="ＭＳ Ｐ明朝" w:eastAsia="ＭＳ Ｐ明朝" w:hAnsi="ＭＳ Ｐ明朝"/>
          <w:kern w:val="0"/>
          <w:sz w:val="22"/>
        </w:rPr>
        <w:t xml:space="preserve">　　印</w:t>
      </w:r>
    </w:p>
    <w:p w14:paraId="5AEDE2EC" w14:textId="77777777" w:rsidR="002619D5" w:rsidRDefault="002619D5">
      <w:pPr>
        <w:rPr>
          <w:kern w:val="0"/>
          <w:sz w:val="22"/>
        </w:rPr>
      </w:pPr>
    </w:p>
    <w:p w14:paraId="732751F2" w14:textId="78814FE1" w:rsidR="002619D5" w:rsidRPr="000B0AB9" w:rsidRDefault="00500C1C">
      <w:pPr>
        <w:ind w:firstLine="660"/>
        <w:rPr>
          <w:rFonts w:ascii="ＭＳ 明朝" w:eastAsia="ＭＳ 明朝" w:hAnsi="ＭＳ 明朝"/>
          <w:sz w:val="22"/>
        </w:rPr>
      </w:pPr>
      <w:r>
        <w:rPr>
          <w:sz w:val="22"/>
        </w:rPr>
        <w:t xml:space="preserve">　　　　　　　　</w:t>
      </w:r>
      <w:r w:rsidRPr="000B0AB9">
        <w:rPr>
          <w:rFonts w:ascii="ＭＳ 明朝" w:eastAsia="ＭＳ 明朝" w:hAnsi="ＭＳ 明朝"/>
          <w:sz w:val="22"/>
        </w:rPr>
        <w:t xml:space="preserve">乙　　</w:t>
      </w:r>
      <w:r w:rsidRPr="000B0AB9">
        <w:rPr>
          <w:rFonts w:ascii="ＭＳ 明朝" w:eastAsia="ＭＳ 明朝" w:hAnsi="ＭＳ 明朝"/>
          <w:sz w:val="22"/>
          <w:shd w:val="clear" w:color="auto" w:fill="D8D8D8"/>
        </w:rPr>
        <w:t xml:space="preserve">　　　　　　　　　　　　　　　　</w:t>
      </w:r>
    </w:p>
    <w:sectPr w:rsidR="002619D5" w:rsidRPr="000B0AB9">
      <w:pgSz w:w="23811" w:h="16838" w:orient="landscape"/>
      <w:pgMar w:top="1701" w:right="1701" w:bottom="1418" w:left="1701" w:header="0" w:footer="0" w:gutter="0"/>
      <w:cols w:num="2" w:space="1386"/>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920A" w14:textId="77777777" w:rsidR="00F8313B" w:rsidRDefault="00F8313B" w:rsidP="006373FC">
      <w:r>
        <w:separator/>
      </w:r>
    </w:p>
  </w:endnote>
  <w:endnote w:type="continuationSeparator" w:id="0">
    <w:p w14:paraId="723EB2E3" w14:textId="77777777" w:rsidR="00F8313B" w:rsidRDefault="00F8313B" w:rsidP="0063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Lohit Devanagari">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DA91" w14:textId="77777777" w:rsidR="00F8313B" w:rsidRDefault="00F8313B" w:rsidP="006373FC">
      <w:r>
        <w:separator/>
      </w:r>
    </w:p>
  </w:footnote>
  <w:footnote w:type="continuationSeparator" w:id="0">
    <w:p w14:paraId="5E6FCE17" w14:textId="77777777" w:rsidR="00F8313B" w:rsidRDefault="00F8313B" w:rsidP="00637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D5"/>
    <w:rsid w:val="000B0AB9"/>
    <w:rsid w:val="001311A1"/>
    <w:rsid w:val="00145F25"/>
    <w:rsid w:val="00167F24"/>
    <w:rsid w:val="00184DA1"/>
    <w:rsid w:val="002619D5"/>
    <w:rsid w:val="003451C2"/>
    <w:rsid w:val="004245A6"/>
    <w:rsid w:val="004E5B4F"/>
    <w:rsid w:val="00500C1C"/>
    <w:rsid w:val="0053542E"/>
    <w:rsid w:val="0057145A"/>
    <w:rsid w:val="006373FC"/>
    <w:rsid w:val="006632AB"/>
    <w:rsid w:val="006A7F50"/>
    <w:rsid w:val="00857C78"/>
    <w:rsid w:val="008F2967"/>
    <w:rsid w:val="0094264D"/>
    <w:rsid w:val="00986BBB"/>
    <w:rsid w:val="009C3E38"/>
    <w:rsid w:val="00BA4FC6"/>
    <w:rsid w:val="00BF008D"/>
    <w:rsid w:val="00BF0F02"/>
    <w:rsid w:val="00CA48FE"/>
    <w:rsid w:val="00CA64BE"/>
    <w:rsid w:val="00CF4458"/>
    <w:rsid w:val="00D06B00"/>
    <w:rsid w:val="00D75B72"/>
    <w:rsid w:val="00DA3569"/>
    <w:rsid w:val="00F8313B"/>
    <w:rsid w:val="00FC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00CE8"/>
  <w15:docId w15:val="{B01B0788-56FF-4665-8DB3-B8E28C1E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a3">
    <w:name w:val="ヘッダー (文字)"/>
    <w:qFormat/>
    <w:rPr>
      <w:kern w:val="2"/>
      <w:sz w:val="21"/>
      <w:szCs w:val="24"/>
    </w:rPr>
  </w:style>
  <w:style w:type="character" w:customStyle="1" w:styleId="a4">
    <w:name w:val="フッター (文字)"/>
    <w:qFormat/>
    <w:rPr>
      <w:kern w:val="2"/>
      <w:sz w:val="21"/>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rPr>
      <w:sz w:val="22"/>
    </w:r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Lohit Devanagari"/>
    </w:rPr>
  </w:style>
  <w:style w:type="paragraph" w:styleId="a8">
    <w:name w:val="Body Text Indent"/>
    <w:basedOn w:val="a"/>
    <w:pPr>
      <w:ind w:left="178" w:hanging="178"/>
    </w:pPr>
    <w:rPr>
      <w:sz w:val="22"/>
    </w:rPr>
  </w:style>
  <w:style w:type="paragraph" w:styleId="2">
    <w:name w:val="Body Text Indent 2"/>
    <w:basedOn w:val="a"/>
    <w:qFormat/>
    <w:pPr>
      <w:ind w:left="220" w:hanging="220"/>
    </w:pPr>
    <w:rPr>
      <w:sz w:val="22"/>
    </w:rPr>
  </w:style>
  <w:style w:type="paragraph" w:styleId="3">
    <w:name w:val="Body Text Indent 3"/>
    <w:basedOn w:val="a"/>
    <w:qFormat/>
    <w:pPr>
      <w:ind w:left="238" w:hanging="238"/>
    </w:pPr>
    <w:rPr>
      <w:sz w:val="22"/>
    </w:rPr>
  </w:style>
  <w:style w:type="paragraph" w:styleId="a9">
    <w:name w:val="Balloon Text"/>
    <w:basedOn w:val="a"/>
    <w:qFormat/>
    <w:rPr>
      <w:rFonts w:ascii="Arial" w:eastAsia="ＭＳ ゴシック;MS Gothic" w:hAnsi="Arial" w:cs="Arial"/>
      <w:sz w:val="18"/>
      <w:szCs w:val="18"/>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466</Words>
  <Characters>2658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別記第６号様式</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別記第６号様式</dc:title>
  <dc:subject/>
  <dc:creator>イントラ端末０８４</dc:creator>
  <cp:keywords/>
  <dc:description/>
  <cp:lastModifiedBy> </cp:lastModifiedBy>
  <cp:revision>9</cp:revision>
  <cp:lastPrinted>2026-06-29T07:18:00Z</cp:lastPrinted>
  <dcterms:created xsi:type="dcterms:W3CDTF">2026-06-15T09:34:00Z</dcterms:created>
  <dcterms:modified xsi:type="dcterms:W3CDTF">2026-07-07T04:11:00Z</dcterms:modified>
  <dc:language>en-US</dc:language>
</cp:coreProperties>
</file>