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A998" w14:textId="77777777" w:rsidR="00A3723F" w:rsidRPr="00150268" w:rsidRDefault="00A3723F" w:rsidP="00A3723F">
      <w:pPr>
        <w:rPr>
          <w:rFonts w:hAnsi="ＭＳ 明朝" w:hint="default"/>
        </w:rPr>
      </w:pPr>
      <w:r w:rsidRPr="00150268">
        <w:rPr>
          <w:rFonts w:hAnsi="ＭＳ 明朝"/>
        </w:rPr>
        <w:t>（別記様式第</w:t>
      </w:r>
      <w:r w:rsidRPr="00150268">
        <w:rPr>
          <w:rFonts w:hAnsi="ＭＳ 明朝"/>
        </w:rPr>
        <w:t>1</w:t>
      </w:r>
      <w:r w:rsidRPr="00150268">
        <w:rPr>
          <w:rFonts w:hAnsi="ＭＳ 明朝"/>
        </w:rPr>
        <w:t>号）</w:t>
      </w:r>
    </w:p>
    <w:tbl>
      <w:tblPr>
        <w:tblW w:w="7796"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3"/>
      </w:tblGrid>
      <w:tr w:rsidR="00A3723F" w:rsidRPr="00150268" w14:paraId="071067A3" w14:textId="77777777" w:rsidTr="008A44D2">
        <w:trPr>
          <w:trHeight w:val="278"/>
        </w:trPr>
        <w:tc>
          <w:tcPr>
            <w:tcW w:w="1843" w:type="dxa"/>
            <w:tcBorders>
              <w:bottom w:val="single" w:sz="4" w:space="0" w:color="auto"/>
            </w:tcBorders>
          </w:tcPr>
          <w:p w14:paraId="7061EAB5" w14:textId="77777777" w:rsidR="00A3723F" w:rsidRPr="00150268" w:rsidRDefault="00A3723F" w:rsidP="008A44D2">
            <w:pPr>
              <w:jc w:val="center"/>
              <w:rPr>
                <w:rFonts w:hAnsi="ＭＳ 明朝" w:hint="default"/>
              </w:rPr>
            </w:pPr>
            <w:r w:rsidRPr="00150268">
              <w:rPr>
                <w:rFonts w:hAnsi="ＭＳ 明朝"/>
              </w:rPr>
              <w:t>計画作成年度</w:t>
            </w:r>
          </w:p>
        </w:tc>
        <w:tc>
          <w:tcPr>
            <w:tcW w:w="5953" w:type="dxa"/>
            <w:tcBorders>
              <w:bottom w:val="single" w:sz="4" w:space="0" w:color="auto"/>
            </w:tcBorders>
          </w:tcPr>
          <w:p w14:paraId="77760E52" w14:textId="6B4FE31D" w:rsidR="00A3723F" w:rsidRPr="00150268" w:rsidRDefault="00A3723F" w:rsidP="00016129">
            <w:pPr>
              <w:jc w:val="center"/>
              <w:rPr>
                <w:rFonts w:hAnsi="ＭＳ 明朝" w:hint="default"/>
              </w:rPr>
            </w:pPr>
            <w:r w:rsidRPr="00150268">
              <w:rPr>
                <w:rFonts w:hAnsi="ＭＳ 明朝"/>
              </w:rPr>
              <w:t>令和</w:t>
            </w:r>
            <w:r w:rsidR="00677A4A">
              <w:rPr>
                <w:rFonts w:hAnsi="ＭＳ 明朝"/>
              </w:rPr>
              <w:t>４</w:t>
            </w:r>
            <w:r>
              <w:rPr>
                <w:rFonts w:hAnsi="ＭＳ 明朝"/>
              </w:rPr>
              <w:t>年</w:t>
            </w:r>
            <w:r w:rsidRPr="00150268">
              <w:rPr>
                <w:rFonts w:hAnsi="ＭＳ 明朝"/>
              </w:rPr>
              <w:t>度</w:t>
            </w:r>
          </w:p>
        </w:tc>
      </w:tr>
      <w:tr w:rsidR="00A3723F" w:rsidRPr="00150268" w14:paraId="325204C1" w14:textId="77777777" w:rsidTr="008A44D2">
        <w:trPr>
          <w:trHeight w:val="315"/>
        </w:trPr>
        <w:tc>
          <w:tcPr>
            <w:tcW w:w="1843" w:type="dxa"/>
          </w:tcPr>
          <w:p w14:paraId="7173FEFA" w14:textId="77777777" w:rsidR="00A3723F" w:rsidRPr="00150268" w:rsidRDefault="00A3723F" w:rsidP="008A44D2">
            <w:pPr>
              <w:jc w:val="center"/>
              <w:rPr>
                <w:rFonts w:hAnsi="ＭＳ 明朝" w:hint="default"/>
              </w:rPr>
            </w:pPr>
            <w:r w:rsidRPr="00A3723F">
              <w:rPr>
                <w:rFonts w:hAnsi="ＭＳ 明朝"/>
                <w:spacing w:val="74"/>
                <w:fitText w:val="1404" w:id="-1460962816"/>
              </w:rPr>
              <w:t>計画主</w:t>
            </w:r>
            <w:r w:rsidRPr="00A3723F">
              <w:rPr>
                <w:rFonts w:hAnsi="ＭＳ 明朝"/>
                <w:fitText w:val="1404" w:id="-1460962816"/>
              </w:rPr>
              <w:t>体</w:t>
            </w:r>
          </w:p>
        </w:tc>
        <w:tc>
          <w:tcPr>
            <w:tcW w:w="5953" w:type="dxa"/>
            <w:tcBorders>
              <w:top w:val="nil"/>
            </w:tcBorders>
          </w:tcPr>
          <w:p w14:paraId="0A09BADA" w14:textId="77777777" w:rsidR="00A3723F" w:rsidRPr="00150268" w:rsidRDefault="00A3723F" w:rsidP="008A44D2">
            <w:pPr>
              <w:jc w:val="center"/>
              <w:rPr>
                <w:rFonts w:hAnsi="ＭＳ 明朝" w:hint="default"/>
              </w:rPr>
            </w:pPr>
            <w:r w:rsidRPr="00150268">
              <w:rPr>
                <w:rFonts w:hAnsi="ＭＳ 明朝"/>
              </w:rPr>
              <w:t>荒尾市、玉名市、玉東町、和水町、南関町、長洲町</w:t>
            </w:r>
          </w:p>
        </w:tc>
      </w:tr>
    </w:tbl>
    <w:p w14:paraId="34E45A9F" w14:textId="77777777" w:rsidR="00A3723F" w:rsidRPr="00150268" w:rsidRDefault="00A3723F" w:rsidP="00A3723F">
      <w:pPr>
        <w:rPr>
          <w:rFonts w:hAnsi="ＭＳ 明朝" w:hint="default"/>
        </w:rPr>
      </w:pPr>
    </w:p>
    <w:p w14:paraId="2BEC1F2B" w14:textId="2A9B1719" w:rsidR="00A3723F" w:rsidRPr="006C1EEE" w:rsidRDefault="00A3723F" w:rsidP="00167FE4">
      <w:pPr>
        <w:rPr>
          <w:rFonts w:hAnsi="ＭＳ 明朝" w:hint="default"/>
          <w:color w:val="FF0000"/>
          <w:sz w:val="52"/>
          <w:szCs w:val="52"/>
        </w:rPr>
      </w:pPr>
    </w:p>
    <w:p w14:paraId="1C747270" w14:textId="77777777" w:rsidR="00A3723F" w:rsidRPr="00150268" w:rsidRDefault="00A3723F" w:rsidP="00A3723F">
      <w:pPr>
        <w:jc w:val="center"/>
        <w:rPr>
          <w:rFonts w:hAnsi="ＭＳ 明朝" w:hint="default"/>
          <w:sz w:val="52"/>
          <w:szCs w:val="52"/>
          <w:lang w:eastAsia="zh-CN"/>
        </w:rPr>
      </w:pPr>
      <w:r w:rsidRPr="00150268">
        <w:rPr>
          <w:rFonts w:hAnsi="ＭＳ 明朝"/>
          <w:sz w:val="52"/>
          <w:szCs w:val="52"/>
          <w:lang w:eastAsia="zh-CN"/>
        </w:rPr>
        <w:t>玉名地域広域鳥獣被害防止計画</w:t>
      </w:r>
    </w:p>
    <w:p w14:paraId="3A5706E8" w14:textId="77777777" w:rsidR="00A3723F" w:rsidRPr="00150268" w:rsidRDefault="00A3723F" w:rsidP="00A3723F">
      <w:pPr>
        <w:rPr>
          <w:rFonts w:hAnsi="ＭＳ 明朝" w:hint="default"/>
          <w:lang w:eastAsia="zh-CN"/>
        </w:rPr>
      </w:pPr>
    </w:p>
    <w:p w14:paraId="15850813" w14:textId="77777777" w:rsidR="00A3723F" w:rsidRPr="00150268" w:rsidRDefault="00A3723F" w:rsidP="00A3723F">
      <w:pPr>
        <w:rPr>
          <w:rFonts w:hAnsi="ＭＳ 明朝" w:hint="default"/>
          <w:lang w:eastAsia="zh-CN"/>
        </w:rPr>
      </w:pPr>
    </w:p>
    <w:p w14:paraId="2B937308" w14:textId="77777777" w:rsidR="00A3723F" w:rsidRPr="00150268" w:rsidRDefault="00A3723F" w:rsidP="00A3723F">
      <w:pPr>
        <w:rPr>
          <w:rFonts w:hAnsi="ＭＳ 明朝" w:hint="default"/>
          <w:lang w:eastAsia="zh-CN"/>
        </w:rPr>
      </w:pPr>
    </w:p>
    <w:p w14:paraId="61F21800" w14:textId="77777777" w:rsidR="00A3723F" w:rsidRPr="00150268" w:rsidRDefault="00A3723F" w:rsidP="00A3723F">
      <w:pPr>
        <w:ind w:firstLineChars="2094" w:firstLine="5076"/>
        <w:rPr>
          <w:rFonts w:hAnsi="ＭＳ 明朝" w:hint="default"/>
        </w:rPr>
      </w:pPr>
      <w:r w:rsidRPr="00150268">
        <w:rPr>
          <w:rFonts w:hAnsi="ＭＳ 明朝"/>
        </w:rPr>
        <w:t>＜代表市町及び連絡先＞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2"/>
        <w:gridCol w:w="2754"/>
        <w:gridCol w:w="1059"/>
        <w:gridCol w:w="1917"/>
        <w:gridCol w:w="2640"/>
        <w:gridCol w:w="195"/>
      </w:tblGrid>
      <w:tr w:rsidR="00D161BA" w:rsidRPr="00677A4A" w14:paraId="5EAE5F7B" w14:textId="77777777" w:rsidTr="008A44D2">
        <w:trPr>
          <w:gridAfter w:val="1"/>
          <w:wAfter w:w="195" w:type="dxa"/>
          <w:trHeight w:val="1554"/>
        </w:trPr>
        <w:tc>
          <w:tcPr>
            <w:tcW w:w="4995" w:type="dxa"/>
            <w:gridSpan w:val="3"/>
            <w:tcBorders>
              <w:top w:val="single" w:sz="4" w:space="0" w:color="FFFFFF"/>
              <w:left w:val="single" w:sz="4" w:space="0" w:color="FFFFFF"/>
              <w:right w:val="single" w:sz="4" w:space="0" w:color="FFFFFF"/>
            </w:tcBorders>
          </w:tcPr>
          <w:p w14:paraId="1F8FA5D9" w14:textId="77777777" w:rsidR="00A3723F" w:rsidRPr="00D161BA" w:rsidRDefault="00A3723F" w:rsidP="008A44D2">
            <w:pPr>
              <w:pStyle w:val="a3"/>
              <w:wordWrap w:val="0"/>
              <w:autoSpaceDE w:val="0"/>
              <w:autoSpaceDN w:val="0"/>
              <w:adjustRightInd w:val="0"/>
              <w:spacing w:line="333" w:lineRule="exact"/>
              <w:ind w:left="21"/>
              <w:rPr>
                <w:rFonts w:ascii="ＭＳ 明朝" w:hAnsi="ＭＳ 明朝" w:hint="default"/>
                <w:color w:val="000000" w:themeColor="text1"/>
              </w:rPr>
            </w:pPr>
          </w:p>
        </w:tc>
        <w:tc>
          <w:tcPr>
            <w:tcW w:w="4557" w:type="dxa"/>
            <w:gridSpan w:val="2"/>
            <w:tcBorders>
              <w:top w:val="single" w:sz="4" w:space="0" w:color="FFFFFF"/>
              <w:left w:val="single" w:sz="4" w:space="0" w:color="FFFFFF"/>
              <w:right w:val="single" w:sz="4" w:space="0" w:color="FFFFFF"/>
            </w:tcBorders>
          </w:tcPr>
          <w:p w14:paraId="64DA343F" w14:textId="58CABC36" w:rsidR="00A3723F" w:rsidRPr="00677A4A" w:rsidRDefault="00A3723F" w:rsidP="008A44D2">
            <w:pPr>
              <w:pStyle w:val="af0"/>
              <w:ind w:left="21"/>
              <w:rPr>
                <w:rFonts w:ascii="ＭＳ ゴシック" w:hAnsi="ＭＳ ゴシック"/>
                <w:color w:val="000000" w:themeColor="text1"/>
                <w:sz w:val="18"/>
                <w:szCs w:val="18"/>
                <w:lang w:eastAsia="zh-CN"/>
              </w:rPr>
            </w:pPr>
            <w:r w:rsidRPr="00677A4A">
              <w:rPr>
                <w:rFonts w:ascii="ＭＳ ゴシック" w:hAnsi="ＭＳ ゴシック" w:hint="eastAsia"/>
                <w:color w:val="000000" w:themeColor="text1"/>
                <w:sz w:val="18"/>
                <w:szCs w:val="18"/>
                <w:lang w:eastAsia="zh-CN"/>
              </w:rPr>
              <w:t xml:space="preserve">担当部署名　</w:t>
            </w:r>
            <w:r w:rsidR="004550F4" w:rsidRPr="00677A4A">
              <w:rPr>
                <w:rFonts w:ascii="ＭＳ ゴシック" w:hAnsi="ＭＳ ゴシック" w:hint="eastAsia"/>
                <w:color w:val="000000" w:themeColor="text1"/>
                <w:sz w:val="18"/>
                <w:szCs w:val="18"/>
                <w:lang w:eastAsia="zh-CN"/>
              </w:rPr>
              <w:t>玉名郡玉東町</w:t>
            </w:r>
            <w:r w:rsidRPr="00677A4A">
              <w:rPr>
                <w:rFonts w:ascii="ＭＳ ゴシック" w:hAnsi="ＭＳ ゴシック" w:hint="eastAsia"/>
                <w:color w:val="000000" w:themeColor="text1"/>
                <w:sz w:val="18"/>
                <w:szCs w:val="18"/>
                <w:lang w:eastAsia="zh-CN"/>
              </w:rPr>
              <w:t>産業</w:t>
            </w:r>
            <w:r w:rsidR="004550F4" w:rsidRPr="00677A4A">
              <w:rPr>
                <w:rFonts w:ascii="ＭＳ ゴシック" w:hAnsi="ＭＳ ゴシック" w:hint="eastAsia"/>
                <w:color w:val="000000" w:themeColor="text1"/>
                <w:sz w:val="18"/>
                <w:szCs w:val="18"/>
                <w:lang w:eastAsia="zh-CN"/>
              </w:rPr>
              <w:t>振興課</w:t>
            </w:r>
          </w:p>
          <w:p w14:paraId="22133A7E" w14:textId="1E3EC79E" w:rsidR="00A3723F" w:rsidRPr="00677A4A" w:rsidRDefault="00A3723F" w:rsidP="008A44D2">
            <w:pPr>
              <w:pStyle w:val="af0"/>
              <w:ind w:left="21"/>
              <w:rPr>
                <w:rFonts w:ascii="ＭＳ ゴシック" w:hAnsi="ＭＳ ゴシック"/>
                <w:color w:val="000000" w:themeColor="text1"/>
                <w:sz w:val="18"/>
                <w:szCs w:val="18"/>
              </w:rPr>
            </w:pPr>
            <w:r w:rsidRPr="00677A4A">
              <w:rPr>
                <w:rFonts w:ascii="ＭＳ ゴシック" w:hAnsi="ＭＳ ゴシック" w:hint="eastAsia"/>
                <w:color w:val="000000" w:themeColor="text1"/>
                <w:sz w:val="18"/>
                <w:szCs w:val="18"/>
              </w:rPr>
              <w:t xml:space="preserve">所　在　地　</w:t>
            </w:r>
            <w:r w:rsidRPr="00677A4A">
              <w:rPr>
                <w:rFonts w:ascii="ＭＳ ゴシック" w:hAnsi="ＭＳ ゴシック" w:cs="Times New Roman" w:hint="eastAsia"/>
                <w:color w:val="000000" w:themeColor="text1"/>
                <w:sz w:val="18"/>
                <w:szCs w:val="18"/>
              </w:rPr>
              <w:t>熊本県</w:t>
            </w:r>
            <w:r w:rsidR="004550F4" w:rsidRPr="00677A4A">
              <w:rPr>
                <w:rFonts w:ascii="ＭＳ ゴシック" w:hAnsi="ＭＳ ゴシック" w:cs="Times New Roman" w:hint="eastAsia"/>
                <w:color w:val="000000" w:themeColor="text1"/>
                <w:sz w:val="18"/>
                <w:szCs w:val="18"/>
              </w:rPr>
              <w:t>玉名郡玉東町木葉</w:t>
            </w:r>
            <w:r w:rsidR="002451BD" w:rsidRPr="00677A4A">
              <w:rPr>
                <w:rFonts w:ascii="ＭＳ ゴシック" w:hAnsi="ＭＳ ゴシック" w:cs="Times New Roman" w:hint="eastAsia"/>
                <w:color w:val="000000" w:themeColor="text1"/>
                <w:sz w:val="18"/>
                <w:szCs w:val="18"/>
              </w:rPr>
              <w:t>７５９</w:t>
            </w:r>
            <w:r w:rsidRPr="00677A4A">
              <w:rPr>
                <w:rFonts w:ascii="ＭＳ ゴシック" w:hAnsi="ＭＳ ゴシック" w:cs="Times New Roman" w:hint="eastAsia"/>
                <w:color w:val="000000" w:themeColor="text1"/>
                <w:sz w:val="18"/>
                <w:szCs w:val="18"/>
              </w:rPr>
              <w:t>番地</w:t>
            </w:r>
          </w:p>
          <w:p w14:paraId="56B7B2F0" w14:textId="377A588E" w:rsidR="00A3723F" w:rsidRPr="00677A4A" w:rsidRDefault="00A3723F" w:rsidP="008A44D2">
            <w:pPr>
              <w:rPr>
                <w:rFonts w:ascii="ＭＳ ゴシック" w:hAnsi="ＭＳ ゴシック" w:hint="default"/>
                <w:color w:val="000000" w:themeColor="text1"/>
                <w:sz w:val="18"/>
                <w:szCs w:val="18"/>
                <w:lang w:eastAsia="zh-CN"/>
              </w:rPr>
            </w:pPr>
            <w:r w:rsidRPr="00677A4A">
              <w:rPr>
                <w:rFonts w:ascii="ＭＳ ゴシック" w:hAnsi="ＭＳ ゴシック"/>
                <w:color w:val="000000" w:themeColor="text1"/>
                <w:sz w:val="18"/>
                <w:szCs w:val="18"/>
                <w:lang w:eastAsia="zh-CN"/>
              </w:rPr>
              <w:t>電話番号　　0968-</w:t>
            </w:r>
            <w:r w:rsidR="004550F4" w:rsidRPr="00677A4A">
              <w:rPr>
                <w:rFonts w:ascii="ＭＳ ゴシック" w:hAnsi="ＭＳ ゴシック" w:hint="default"/>
                <w:color w:val="000000" w:themeColor="text1"/>
                <w:sz w:val="18"/>
                <w:szCs w:val="18"/>
                <w:lang w:eastAsia="zh-CN"/>
              </w:rPr>
              <w:t>85</w:t>
            </w:r>
            <w:r w:rsidRPr="00677A4A">
              <w:rPr>
                <w:rFonts w:ascii="ＭＳ ゴシック" w:hAnsi="ＭＳ ゴシック"/>
                <w:color w:val="000000" w:themeColor="text1"/>
                <w:sz w:val="18"/>
                <w:szCs w:val="18"/>
                <w:lang w:eastAsia="zh-CN"/>
              </w:rPr>
              <w:t>-</w:t>
            </w:r>
            <w:r w:rsidR="004550F4" w:rsidRPr="00677A4A">
              <w:rPr>
                <w:rFonts w:ascii="ＭＳ ゴシック" w:hAnsi="ＭＳ ゴシック" w:hint="default"/>
                <w:color w:val="000000" w:themeColor="text1"/>
                <w:sz w:val="18"/>
                <w:szCs w:val="18"/>
                <w:lang w:eastAsia="zh-CN"/>
              </w:rPr>
              <w:t>3113</w:t>
            </w:r>
          </w:p>
          <w:p w14:paraId="60587FBF" w14:textId="19C2A9D7" w:rsidR="00A3723F" w:rsidRPr="00677A4A" w:rsidRDefault="00A3723F" w:rsidP="008A44D2">
            <w:pPr>
              <w:rPr>
                <w:rFonts w:ascii="ＭＳ ゴシック" w:hAnsi="ＭＳ ゴシック" w:hint="default"/>
                <w:color w:val="000000" w:themeColor="text1"/>
                <w:sz w:val="18"/>
                <w:szCs w:val="18"/>
                <w:lang w:eastAsia="zh-CN"/>
              </w:rPr>
            </w:pPr>
            <w:r w:rsidRPr="00677A4A">
              <w:rPr>
                <w:rFonts w:ascii="ＭＳ ゴシック" w:hAnsi="ＭＳ ゴシック"/>
                <w:color w:val="000000" w:themeColor="text1"/>
                <w:sz w:val="18"/>
                <w:szCs w:val="18"/>
                <w:lang w:eastAsia="zh-CN"/>
              </w:rPr>
              <w:t>ＦＡＸ番号　0968-</w:t>
            </w:r>
            <w:r w:rsidR="004550F4" w:rsidRPr="00677A4A">
              <w:rPr>
                <w:rFonts w:ascii="ＭＳ ゴシック" w:hAnsi="ＭＳ ゴシック" w:hint="default"/>
                <w:color w:val="000000" w:themeColor="text1"/>
                <w:sz w:val="18"/>
                <w:szCs w:val="18"/>
                <w:lang w:eastAsia="zh-CN"/>
              </w:rPr>
              <w:t>85</w:t>
            </w:r>
            <w:r w:rsidRPr="00677A4A">
              <w:rPr>
                <w:rFonts w:ascii="ＭＳ ゴシック" w:hAnsi="ＭＳ ゴシック"/>
                <w:color w:val="000000" w:themeColor="text1"/>
                <w:sz w:val="18"/>
                <w:szCs w:val="18"/>
                <w:lang w:eastAsia="zh-CN"/>
              </w:rPr>
              <w:t>-</w:t>
            </w:r>
            <w:r w:rsidR="004550F4" w:rsidRPr="00677A4A">
              <w:rPr>
                <w:rFonts w:ascii="ＭＳ ゴシック" w:hAnsi="ＭＳ ゴシック" w:hint="default"/>
                <w:color w:val="000000" w:themeColor="text1"/>
                <w:sz w:val="18"/>
                <w:szCs w:val="18"/>
                <w:lang w:eastAsia="zh-CN"/>
              </w:rPr>
              <w:t>3116</w:t>
            </w:r>
          </w:p>
          <w:p w14:paraId="3E29A511" w14:textId="2E6AB92B" w:rsidR="00A3723F" w:rsidRPr="00677A4A" w:rsidRDefault="00A3723F" w:rsidP="00CE4AB2">
            <w:pPr>
              <w:rPr>
                <w:rFonts w:ascii="ＭＳ ゴシック" w:hAnsi="ＭＳ ゴシック" w:hint="default"/>
                <w:color w:val="000000" w:themeColor="text1"/>
                <w:sz w:val="16"/>
                <w:szCs w:val="16"/>
              </w:rPr>
            </w:pPr>
            <w:r w:rsidRPr="00677A4A">
              <w:rPr>
                <w:rFonts w:ascii="ＭＳ ゴシック" w:hAnsi="ＭＳ ゴシック"/>
                <w:color w:val="000000" w:themeColor="text1"/>
                <w:sz w:val="18"/>
                <w:szCs w:val="18"/>
              </w:rPr>
              <w:t xml:space="preserve">メールアドレス </w:t>
            </w:r>
            <w:r w:rsidR="00CE4AB2" w:rsidRPr="00677A4A">
              <w:rPr>
                <w:rFonts w:ascii="ＭＳ ゴシック" w:hAnsi="ＭＳ ゴシック" w:hint="default"/>
                <w:color w:val="000000" w:themeColor="text1"/>
                <w:sz w:val="18"/>
                <w:szCs w:val="18"/>
              </w:rPr>
              <w:t>sangyousinkou</w:t>
            </w:r>
            <w:r w:rsidRPr="00677A4A">
              <w:rPr>
                <w:rFonts w:ascii="ＭＳ ゴシック" w:hAnsi="ＭＳ ゴシック"/>
                <w:color w:val="000000" w:themeColor="text1"/>
                <w:sz w:val="18"/>
                <w:szCs w:val="16"/>
              </w:rPr>
              <w:t>@</w:t>
            </w:r>
            <w:r w:rsidR="004550F4" w:rsidRPr="00677A4A">
              <w:rPr>
                <w:rFonts w:ascii="ＭＳ ゴシック" w:hAnsi="ＭＳ ゴシック" w:hint="default"/>
                <w:color w:val="000000" w:themeColor="text1"/>
                <w:sz w:val="18"/>
                <w:szCs w:val="16"/>
              </w:rPr>
              <w:t>town</w:t>
            </w:r>
            <w:r w:rsidRPr="00677A4A">
              <w:rPr>
                <w:rFonts w:ascii="ＭＳ ゴシック" w:hAnsi="ＭＳ ゴシック"/>
                <w:color w:val="000000" w:themeColor="text1"/>
                <w:sz w:val="18"/>
                <w:szCs w:val="16"/>
              </w:rPr>
              <w:t>.</w:t>
            </w:r>
            <w:r w:rsidR="004550F4" w:rsidRPr="00677A4A">
              <w:rPr>
                <w:rFonts w:ascii="ＭＳ ゴシック" w:hAnsi="ＭＳ ゴシック" w:hint="default"/>
                <w:color w:val="000000" w:themeColor="text1"/>
                <w:sz w:val="18"/>
                <w:szCs w:val="16"/>
              </w:rPr>
              <w:t>gyokuto</w:t>
            </w:r>
            <w:r w:rsidRPr="00677A4A">
              <w:rPr>
                <w:rFonts w:ascii="ＭＳ ゴシック" w:hAnsi="ＭＳ ゴシック"/>
                <w:color w:val="000000" w:themeColor="text1"/>
                <w:sz w:val="18"/>
                <w:szCs w:val="16"/>
              </w:rPr>
              <w:t>.lg.jp</w:t>
            </w:r>
          </w:p>
        </w:tc>
      </w:tr>
      <w:tr w:rsidR="00D161BA" w:rsidRPr="00D161BA" w14:paraId="2A84FC23" w14:textId="77777777" w:rsidTr="008A44D2">
        <w:trPr>
          <w:trHeight w:hRule="exact" w:val="340"/>
        </w:trPr>
        <w:tc>
          <w:tcPr>
            <w:tcW w:w="1182" w:type="dxa"/>
            <w:tcBorders>
              <w:top w:val="single" w:sz="4" w:space="0" w:color="auto"/>
            </w:tcBorders>
          </w:tcPr>
          <w:p w14:paraId="6291D782" w14:textId="77777777" w:rsidR="00A3723F" w:rsidRPr="00D161BA" w:rsidRDefault="00A3723F" w:rsidP="008A44D2">
            <w:pPr>
              <w:rPr>
                <w:rFonts w:hAnsi="ＭＳ 明朝" w:hint="default"/>
                <w:color w:val="000000" w:themeColor="text1"/>
              </w:rPr>
            </w:pPr>
            <w:r w:rsidRPr="00D161BA">
              <w:rPr>
                <w:rFonts w:hAnsi="ＭＳ 明朝"/>
                <w:color w:val="000000" w:themeColor="text1"/>
              </w:rPr>
              <w:t>市町名</w:t>
            </w:r>
          </w:p>
        </w:tc>
        <w:tc>
          <w:tcPr>
            <w:tcW w:w="2754" w:type="dxa"/>
          </w:tcPr>
          <w:p w14:paraId="100590AA" w14:textId="7E12E6FC" w:rsidR="00A3723F" w:rsidRPr="00D161BA" w:rsidRDefault="004550F4" w:rsidP="004550F4">
            <w:pPr>
              <w:jc w:val="center"/>
              <w:rPr>
                <w:rFonts w:hAnsi="ＭＳ 明朝" w:hint="default"/>
                <w:color w:val="000000" w:themeColor="text1"/>
              </w:rPr>
            </w:pPr>
            <w:r w:rsidRPr="00D161BA">
              <w:rPr>
                <w:rFonts w:hAnsi="ＭＳ 明朝"/>
                <w:color w:val="000000" w:themeColor="text1"/>
              </w:rPr>
              <w:t>荒尾</w:t>
            </w:r>
            <w:r w:rsidR="00A3723F" w:rsidRPr="00D161BA">
              <w:rPr>
                <w:rFonts w:hAnsi="ＭＳ 明朝"/>
                <w:color w:val="000000" w:themeColor="text1"/>
              </w:rPr>
              <w:t>市</w:t>
            </w:r>
          </w:p>
        </w:tc>
        <w:tc>
          <w:tcPr>
            <w:tcW w:w="2976" w:type="dxa"/>
            <w:gridSpan w:val="2"/>
          </w:tcPr>
          <w:p w14:paraId="408B7597" w14:textId="5678C658" w:rsidR="00A3723F" w:rsidRPr="00D161BA" w:rsidRDefault="004550F4" w:rsidP="008A44D2">
            <w:pPr>
              <w:jc w:val="center"/>
              <w:rPr>
                <w:rFonts w:hAnsi="ＭＳ 明朝" w:hint="default"/>
                <w:color w:val="000000" w:themeColor="text1"/>
              </w:rPr>
            </w:pPr>
            <w:r w:rsidRPr="00D161BA">
              <w:rPr>
                <w:rFonts w:hAnsi="ＭＳ 明朝"/>
                <w:color w:val="000000" w:themeColor="text1"/>
              </w:rPr>
              <w:t>玉名市</w:t>
            </w:r>
          </w:p>
        </w:tc>
        <w:tc>
          <w:tcPr>
            <w:tcW w:w="2835" w:type="dxa"/>
            <w:gridSpan w:val="2"/>
          </w:tcPr>
          <w:p w14:paraId="412B05A9" w14:textId="77777777" w:rsidR="00A3723F" w:rsidRPr="00D161BA" w:rsidRDefault="00A3723F" w:rsidP="008A44D2">
            <w:pPr>
              <w:jc w:val="center"/>
              <w:rPr>
                <w:rFonts w:hAnsi="ＭＳ 明朝" w:hint="default"/>
                <w:color w:val="000000" w:themeColor="text1"/>
              </w:rPr>
            </w:pPr>
            <w:r w:rsidRPr="00D161BA">
              <w:rPr>
                <w:rFonts w:hAnsi="ＭＳ 明朝"/>
                <w:color w:val="000000" w:themeColor="text1"/>
              </w:rPr>
              <w:t>和水町</w:t>
            </w:r>
          </w:p>
        </w:tc>
      </w:tr>
      <w:tr w:rsidR="00D161BA" w:rsidRPr="00D161BA" w14:paraId="02C8112D" w14:textId="77777777" w:rsidTr="008A44D2">
        <w:trPr>
          <w:trHeight w:hRule="exact" w:val="565"/>
        </w:trPr>
        <w:tc>
          <w:tcPr>
            <w:tcW w:w="1182" w:type="dxa"/>
          </w:tcPr>
          <w:p w14:paraId="4AC99917"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担当部署</w:t>
            </w:r>
          </w:p>
        </w:tc>
        <w:tc>
          <w:tcPr>
            <w:tcW w:w="2754" w:type="dxa"/>
          </w:tcPr>
          <w:p w14:paraId="3302E10C" w14:textId="62C136BB" w:rsidR="00A3723F" w:rsidRPr="00CC3E71" w:rsidRDefault="001123C8" w:rsidP="008A44D2">
            <w:pPr>
              <w:pStyle w:val="af0"/>
              <w:ind w:left="21"/>
              <w:jc w:val="center"/>
              <w:rPr>
                <w:rFonts w:ascii="ＭＳ 明朝" w:eastAsia="ＭＳ 明朝" w:hAnsi="ＭＳ 明朝"/>
                <w:color w:val="000000" w:themeColor="text1"/>
                <w:sz w:val="18"/>
                <w:szCs w:val="18"/>
              </w:rPr>
            </w:pPr>
            <w:r w:rsidRPr="00CC3E71">
              <w:rPr>
                <w:rFonts w:ascii="ＭＳ 明朝" w:eastAsia="ＭＳ 明朝" w:hAnsi="ＭＳ 明朝" w:hint="eastAsia"/>
                <w:color w:val="000000" w:themeColor="text1"/>
                <w:sz w:val="18"/>
                <w:szCs w:val="18"/>
              </w:rPr>
              <w:t>農林水産課</w:t>
            </w:r>
          </w:p>
        </w:tc>
        <w:tc>
          <w:tcPr>
            <w:tcW w:w="2976" w:type="dxa"/>
            <w:gridSpan w:val="2"/>
          </w:tcPr>
          <w:p w14:paraId="10804D19" w14:textId="14D810D1" w:rsidR="00A3723F" w:rsidRPr="00CC3E71" w:rsidRDefault="004550F4" w:rsidP="004550F4">
            <w:pPr>
              <w:jc w:val="center"/>
              <w:rPr>
                <w:rFonts w:ascii="ＭＳ 明朝" w:eastAsia="ＭＳ 明朝" w:hAnsi="ＭＳ 明朝" w:hint="default"/>
                <w:color w:val="000000" w:themeColor="text1"/>
                <w:sz w:val="18"/>
                <w:szCs w:val="18"/>
              </w:rPr>
            </w:pPr>
            <w:r w:rsidRPr="00CC3E71">
              <w:rPr>
                <w:rFonts w:ascii="ＭＳ 明朝" w:eastAsia="ＭＳ 明朝" w:hAnsi="ＭＳ 明朝" w:cs="ＭＳ明朝"/>
                <w:color w:val="000000" w:themeColor="text1"/>
                <w:sz w:val="18"/>
                <w:szCs w:val="18"/>
              </w:rPr>
              <w:t>農林水産政策</w:t>
            </w:r>
            <w:r w:rsidR="00A3723F" w:rsidRPr="00CC3E71">
              <w:rPr>
                <w:rFonts w:ascii="ＭＳ 明朝" w:eastAsia="ＭＳ 明朝" w:hAnsi="ＭＳ 明朝" w:cs="ＭＳ明朝"/>
                <w:color w:val="000000" w:themeColor="text1"/>
                <w:sz w:val="18"/>
                <w:szCs w:val="18"/>
              </w:rPr>
              <w:t>課</w:t>
            </w:r>
          </w:p>
        </w:tc>
        <w:tc>
          <w:tcPr>
            <w:tcW w:w="2835" w:type="dxa"/>
            <w:gridSpan w:val="2"/>
          </w:tcPr>
          <w:p w14:paraId="251A735A" w14:textId="77777777" w:rsidR="00A3723F" w:rsidRPr="00CC3E71" w:rsidRDefault="00A3723F" w:rsidP="008A44D2">
            <w:pPr>
              <w:jc w:val="center"/>
              <w:rPr>
                <w:rFonts w:ascii="ＭＳ 明朝" w:eastAsia="ＭＳ 明朝" w:hAnsi="ＭＳ 明朝" w:hint="default"/>
                <w:color w:val="000000" w:themeColor="text1"/>
                <w:sz w:val="18"/>
                <w:szCs w:val="18"/>
              </w:rPr>
            </w:pPr>
            <w:r w:rsidRPr="00CC3E71">
              <w:rPr>
                <w:rFonts w:ascii="ＭＳ 明朝" w:eastAsia="ＭＳ 明朝" w:hAnsi="ＭＳ 明朝" w:cs="ＭＳ明朝"/>
                <w:color w:val="000000" w:themeColor="text1"/>
                <w:sz w:val="18"/>
                <w:szCs w:val="18"/>
              </w:rPr>
              <w:t>農林振興課</w:t>
            </w:r>
          </w:p>
        </w:tc>
      </w:tr>
      <w:tr w:rsidR="00D161BA" w:rsidRPr="00D161BA" w14:paraId="1CBFB29E" w14:textId="77777777" w:rsidTr="008A44D2">
        <w:trPr>
          <w:trHeight w:hRule="exact" w:val="703"/>
        </w:trPr>
        <w:tc>
          <w:tcPr>
            <w:tcW w:w="1182" w:type="dxa"/>
          </w:tcPr>
          <w:p w14:paraId="504797C8"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所在地</w:t>
            </w:r>
          </w:p>
        </w:tc>
        <w:tc>
          <w:tcPr>
            <w:tcW w:w="2754" w:type="dxa"/>
          </w:tcPr>
          <w:p w14:paraId="6596A27B" w14:textId="73A6DC25" w:rsidR="00A3723F" w:rsidRPr="00CC3E71" w:rsidRDefault="001123C8" w:rsidP="008A44D2">
            <w:pPr>
              <w:pStyle w:val="a5"/>
              <w:wordWrap w:val="0"/>
              <w:autoSpaceDE w:val="0"/>
              <w:autoSpaceDN w:val="0"/>
              <w:adjustRightInd w:val="0"/>
              <w:spacing w:line="333" w:lineRule="exact"/>
              <w:ind w:left="21"/>
              <w:jc w:val="center"/>
              <w:rPr>
                <w:rFonts w:ascii="ＭＳ 明朝" w:eastAsia="ＭＳ 明朝" w:hAnsi="ＭＳ 明朝" w:hint="default"/>
                <w:color w:val="000000" w:themeColor="text1"/>
                <w:sz w:val="18"/>
                <w:szCs w:val="18"/>
              </w:rPr>
            </w:pPr>
            <w:r w:rsidRPr="00CC3E71">
              <w:rPr>
                <w:rFonts w:ascii="ＭＳ 明朝" w:eastAsia="ＭＳ 明朝" w:hAnsi="ＭＳ 明朝"/>
                <w:color w:val="000000" w:themeColor="text1"/>
                <w:sz w:val="18"/>
                <w:szCs w:val="18"/>
              </w:rPr>
              <w:t>荒尾市宮内出目390番地</w:t>
            </w:r>
          </w:p>
        </w:tc>
        <w:tc>
          <w:tcPr>
            <w:tcW w:w="2976" w:type="dxa"/>
            <w:gridSpan w:val="2"/>
          </w:tcPr>
          <w:p w14:paraId="74FE32F5" w14:textId="666FB67C" w:rsidR="00A3723F" w:rsidRPr="00CC3E71" w:rsidRDefault="00A3723F" w:rsidP="004550F4">
            <w:pPr>
              <w:jc w:val="center"/>
              <w:rPr>
                <w:rFonts w:ascii="ＭＳ 明朝" w:eastAsia="ＭＳ 明朝" w:hAnsi="ＭＳ 明朝" w:hint="default"/>
                <w:color w:val="000000" w:themeColor="text1"/>
                <w:sz w:val="18"/>
                <w:szCs w:val="18"/>
              </w:rPr>
            </w:pPr>
            <w:r w:rsidRPr="00CC3E71">
              <w:rPr>
                <w:rFonts w:ascii="ＭＳ 明朝" w:eastAsia="ＭＳ 明朝" w:hAnsi="ＭＳ 明朝" w:cs="ＭＳ明朝"/>
                <w:color w:val="000000" w:themeColor="text1"/>
                <w:sz w:val="18"/>
                <w:szCs w:val="18"/>
              </w:rPr>
              <w:t>玉名</w:t>
            </w:r>
            <w:r w:rsidR="004550F4" w:rsidRPr="00CC3E71">
              <w:rPr>
                <w:rFonts w:ascii="ＭＳ 明朝" w:eastAsia="ＭＳ 明朝" w:hAnsi="ＭＳ 明朝" w:cs="ＭＳ明朝"/>
                <w:color w:val="000000" w:themeColor="text1"/>
                <w:sz w:val="18"/>
                <w:szCs w:val="18"/>
              </w:rPr>
              <w:t>市岩崎163</w:t>
            </w:r>
          </w:p>
        </w:tc>
        <w:tc>
          <w:tcPr>
            <w:tcW w:w="2835" w:type="dxa"/>
            <w:gridSpan w:val="2"/>
          </w:tcPr>
          <w:p w14:paraId="56F5C5B5" w14:textId="77777777" w:rsidR="00A3723F" w:rsidRPr="00CC3E71" w:rsidRDefault="00A3723F" w:rsidP="008A44D2">
            <w:pPr>
              <w:jc w:val="center"/>
              <w:rPr>
                <w:rFonts w:ascii="ＭＳ 明朝" w:eastAsia="ＭＳ 明朝" w:hAnsi="ＭＳ 明朝" w:cs="ＭＳ明朝" w:hint="default"/>
                <w:color w:val="000000" w:themeColor="text1"/>
                <w:sz w:val="18"/>
                <w:szCs w:val="18"/>
              </w:rPr>
            </w:pPr>
            <w:r w:rsidRPr="00CC3E71">
              <w:rPr>
                <w:rFonts w:ascii="ＭＳ 明朝" w:eastAsia="ＭＳ 明朝" w:hAnsi="ＭＳ 明朝" w:cs="ＭＳ明朝"/>
                <w:color w:val="000000" w:themeColor="text1"/>
                <w:sz w:val="18"/>
                <w:szCs w:val="18"/>
              </w:rPr>
              <w:t>玉名郡和水町</w:t>
            </w:r>
          </w:p>
          <w:p w14:paraId="2DAE8F64" w14:textId="77777777" w:rsidR="00A3723F" w:rsidRPr="00CC3E71" w:rsidRDefault="00A3723F" w:rsidP="008A44D2">
            <w:pPr>
              <w:jc w:val="center"/>
              <w:rPr>
                <w:rFonts w:ascii="ＭＳ 明朝" w:eastAsia="ＭＳ 明朝" w:hAnsi="ＭＳ 明朝" w:hint="default"/>
                <w:color w:val="000000" w:themeColor="text1"/>
                <w:sz w:val="18"/>
                <w:szCs w:val="18"/>
              </w:rPr>
            </w:pPr>
            <w:r w:rsidRPr="00CC3E71">
              <w:rPr>
                <w:rFonts w:ascii="ＭＳ 明朝" w:eastAsia="ＭＳ 明朝" w:hAnsi="ＭＳ 明朝" w:cs="ＭＳ明朝"/>
                <w:color w:val="000000" w:themeColor="text1"/>
                <w:sz w:val="18"/>
                <w:szCs w:val="18"/>
              </w:rPr>
              <w:t>板楠70番地</w:t>
            </w:r>
          </w:p>
        </w:tc>
      </w:tr>
      <w:tr w:rsidR="00D161BA" w:rsidRPr="00D161BA" w14:paraId="5A59E730" w14:textId="77777777" w:rsidTr="008A44D2">
        <w:trPr>
          <w:trHeight w:hRule="exact" w:val="454"/>
        </w:trPr>
        <w:tc>
          <w:tcPr>
            <w:tcW w:w="1182" w:type="dxa"/>
          </w:tcPr>
          <w:p w14:paraId="01340F39"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電話番号</w:t>
            </w:r>
          </w:p>
        </w:tc>
        <w:tc>
          <w:tcPr>
            <w:tcW w:w="2754" w:type="dxa"/>
          </w:tcPr>
          <w:p w14:paraId="4538BD8C" w14:textId="60F01FEF" w:rsidR="00A3723F" w:rsidRPr="00CC3E71" w:rsidRDefault="00B94EF5" w:rsidP="008A44D2">
            <w:pPr>
              <w:pStyle w:val="a3"/>
              <w:wordWrap w:val="0"/>
              <w:autoSpaceDE w:val="0"/>
              <w:autoSpaceDN w:val="0"/>
              <w:adjustRightInd w:val="0"/>
              <w:spacing w:line="333" w:lineRule="exact"/>
              <w:jc w:val="center"/>
              <w:rPr>
                <w:rFonts w:ascii="ＭＳ 明朝" w:eastAsia="ＭＳ 明朝" w:hAnsi="ＭＳ 明朝" w:hint="default"/>
                <w:color w:val="000000" w:themeColor="text1"/>
                <w:sz w:val="16"/>
                <w:szCs w:val="16"/>
              </w:rPr>
            </w:pPr>
            <w:r w:rsidRPr="00CC3E71">
              <w:rPr>
                <w:rFonts w:ascii="ＭＳ 明朝" w:eastAsia="ＭＳ 明朝" w:hAnsi="ＭＳ 明朝"/>
                <w:color w:val="000000" w:themeColor="text1"/>
                <w:sz w:val="16"/>
                <w:szCs w:val="16"/>
              </w:rPr>
              <w:t>0968-63-1443</w:t>
            </w:r>
          </w:p>
        </w:tc>
        <w:tc>
          <w:tcPr>
            <w:tcW w:w="2976" w:type="dxa"/>
            <w:gridSpan w:val="2"/>
          </w:tcPr>
          <w:p w14:paraId="2CCC7469" w14:textId="458B7317" w:rsidR="00A3723F" w:rsidRPr="00CC3E71" w:rsidRDefault="004550F4" w:rsidP="008A44D2">
            <w:pPr>
              <w:jc w:val="center"/>
              <w:rPr>
                <w:rFonts w:ascii="ＭＳ 明朝" w:eastAsia="ＭＳ 明朝" w:hAnsi="ＭＳ 明朝" w:hint="default"/>
                <w:color w:val="000000" w:themeColor="text1"/>
                <w:sz w:val="16"/>
                <w:szCs w:val="16"/>
              </w:rPr>
            </w:pPr>
            <w:r w:rsidRPr="00CC3E71">
              <w:rPr>
                <w:rFonts w:ascii="ＭＳ 明朝" w:eastAsia="ＭＳ 明朝" w:hAnsi="ＭＳ 明朝"/>
                <w:color w:val="000000" w:themeColor="text1"/>
                <w:sz w:val="16"/>
                <w:szCs w:val="16"/>
              </w:rPr>
              <w:t>0968-75-1126</w:t>
            </w:r>
          </w:p>
        </w:tc>
        <w:tc>
          <w:tcPr>
            <w:tcW w:w="2835" w:type="dxa"/>
            <w:gridSpan w:val="2"/>
          </w:tcPr>
          <w:p w14:paraId="3A9AA933" w14:textId="77777777" w:rsidR="00A3723F" w:rsidRPr="00CC3E71" w:rsidRDefault="00A3723F" w:rsidP="008A44D2">
            <w:pPr>
              <w:jc w:val="center"/>
              <w:rPr>
                <w:rFonts w:ascii="ＭＳ 明朝" w:eastAsia="ＭＳ 明朝" w:hAnsi="ＭＳ 明朝" w:hint="default"/>
                <w:color w:val="000000" w:themeColor="text1"/>
                <w:sz w:val="16"/>
                <w:szCs w:val="16"/>
              </w:rPr>
            </w:pPr>
            <w:r w:rsidRPr="00CC3E71">
              <w:rPr>
                <w:rFonts w:ascii="ＭＳ 明朝" w:eastAsia="ＭＳ 明朝" w:hAnsi="ＭＳ 明朝" w:cs="ＭＳ明朝"/>
                <w:color w:val="000000" w:themeColor="text1"/>
                <w:sz w:val="16"/>
                <w:szCs w:val="16"/>
              </w:rPr>
              <w:t>0968-34-3111</w:t>
            </w:r>
          </w:p>
        </w:tc>
      </w:tr>
      <w:tr w:rsidR="00D161BA" w:rsidRPr="00D161BA" w14:paraId="59CFCF41" w14:textId="77777777" w:rsidTr="008A44D2">
        <w:trPr>
          <w:trHeight w:hRule="exact" w:val="454"/>
        </w:trPr>
        <w:tc>
          <w:tcPr>
            <w:tcW w:w="1182" w:type="dxa"/>
          </w:tcPr>
          <w:p w14:paraId="4606F83A"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FAX</w:t>
            </w:r>
            <w:r w:rsidRPr="00D161BA">
              <w:rPr>
                <w:rFonts w:hAnsi="ＭＳ 明朝"/>
                <w:color w:val="000000" w:themeColor="text1"/>
                <w:sz w:val="22"/>
                <w:szCs w:val="22"/>
              </w:rPr>
              <w:t>番号</w:t>
            </w:r>
          </w:p>
        </w:tc>
        <w:tc>
          <w:tcPr>
            <w:tcW w:w="2754" w:type="dxa"/>
            <w:tcBorders>
              <w:bottom w:val="single" w:sz="4" w:space="0" w:color="auto"/>
            </w:tcBorders>
          </w:tcPr>
          <w:p w14:paraId="146D901B" w14:textId="698CF351" w:rsidR="00A3723F" w:rsidRPr="00CC3E71" w:rsidRDefault="00B94EF5" w:rsidP="008A44D2">
            <w:pPr>
              <w:pStyle w:val="a3"/>
              <w:wordWrap w:val="0"/>
              <w:autoSpaceDE w:val="0"/>
              <w:autoSpaceDN w:val="0"/>
              <w:adjustRightInd w:val="0"/>
              <w:spacing w:line="333" w:lineRule="exact"/>
              <w:ind w:left="21"/>
              <w:jc w:val="center"/>
              <w:rPr>
                <w:rFonts w:ascii="ＭＳ 明朝" w:eastAsia="ＭＳ 明朝" w:hAnsi="ＭＳ 明朝" w:hint="default"/>
                <w:color w:val="000000" w:themeColor="text1"/>
                <w:sz w:val="16"/>
                <w:szCs w:val="16"/>
              </w:rPr>
            </w:pPr>
            <w:r w:rsidRPr="00CC3E71">
              <w:rPr>
                <w:rFonts w:ascii="ＭＳ 明朝" w:eastAsia="ＭＳ 明朝" w:hAnsi="ＭＳ 明朝"/>
                <w:color w:val="000000" w:themeColor="text1"/>
                <w:sz w:val="16"/>
                <w:szCs w:val="16"/>
              </w:rPr>
              <w:t>0968-63-1158</w:t>
            </w:r>
          </w:p>
        </w:tc>
        <w:tc>
          <w:tcPr>
            <w:tcW w:w="2976" w:type="dxa"/>
            <w:gridSpan w:val="2"/>
          </w:tcPr>
          <w:p w14:paraId="4A3E16C7" w14:textId="5A2F570F" w:rsidR="00A3723F" w:rsidRPr="00CC3E71" w:rsidRDefault="004550F4" w:rsidP="008A44D2">
            <w:pPr>
              <w:jc w:val="center"/>
              <w:rPr>
                <w:rFonts w:ascii="ＭＳ 明朝" w:eastAsia="ＭＳ 明朝" w:hAnsi="ＭＳ 明朝" w:cs="ＭＳ明朝" w:hint="default"/>
                <w:color w:val="000000" w:themeColor="text1"/>
                <w:sz w:val="16"/>
                <w:szCs w:val="16"/>
              </w:rPr>
            </w:pPr>
            <w:r w:rsidRPr="00CC3E71">
              <w:rPr>
                <w:rFonts w:ascii="ＭＳ 明朝" w:eastAsia="ＭＳ 明朝" w:hAnsi="ＭＳ 明朝"/>
                <w:color w:val="000000" w:themeColor="text1"/>
                <w:sz w:val="16"/>
                <w:szCs w:val="16"/>
              </w:rPr>
              <w:t>0968-75-1167</w:t>
            </w:r>
          </w:p>
        </w:tc>
        <w:tc>
          <w:tcPr>
            <w:tcW w:w="2835" w:type="dxa"/>
            <w:gridSpan w:val="2"/>
            <w:tcBorders>
              <w:bottom w:val="single" w:sz="4" w:space="0" w:color="auto"/>
            </w:tcBorders>
          </w:tcPr>
          <w:p w14:paraId="4AFCA842" w14:textId="77777777" w:rsidR="00A3723F" w:rsidRPr="00CC3E71" w:rsidRDefault="00A3723F" w:rsidP="008A44D2">
            <w:pPr>
              <w:jc w:val="center"/>
              <w:rPr>
                <w:rFonts w:ascii="ＭＳ 明朝" w:eastAsia="ＭＳ 明朝" w:hAnsi="ＭＳ 明朝" w:cs="ＭＳ明朝" w:hint="default"/>
                <w:color w:val="000000" w:themeColor="text1"/>
                <w:sz w:val="16"/>
                <w:szCs w:val="16"/>
              </w:rPr>
            </w:pPr>
            <w:r w:rsidRPr="00CC3E71">
              <w:rPr>
                <w:rFonts w:ascii="ＭＳ 明朝" w:eastAsia="ＭＳ 明朝" w:hAnsi="ＭＳ 明朝" w:cs="ＭＳ明朝"/>
                <w:color w:val="000000" w:themeColor="text1"/>
                <w:sz w:val="16"/>
                <w:szCs w:val="16"/>
              </w:rPr>
              <w:t>0968-34-3318</w:t>
            </w:r>
          </w:p>
        </w:tc>
      </w:tr>
      <w:tr w:rsidR="00D161BA" w:rsidRPr="00D161BA" w14:paraId="293E02DD" w14:textId="77777777" w:rsidTr="008A44D2">
        <w:trPr>
          <w:trHeight w:hRule="exact" w:val="722"/>
        </w:trPr>
        <w:tc>
          <w:tcPr>
            <w:tcW w:w="1182" w:type="dxa"/>
            <w:tcBorders>
              <w:bottom w:val="single" w:sz="4" w:space="0" w:color="auto"/>
            </w:tcBorders>
          </w:tcPr>
          <w:p w14:paraId="144EE44E"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メール</w:t>
            </w:r>
          </w:p>
          <w:p w14:paraId="31994932"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アドレス</w:t>
            </w:r>
          </w:p>
        </w:tc>
        <w:tc>
          <w:tcPr>
            <w:tcW w:w="2754" w:type="dxa"/>
            <w:tcBorders>
              <w:bottom w:val="single" w:sz="4" w:space="0" w:color="auto"/>
            </w:tcBorders>
            <w:shd w:val="clear" w:color="auto" w:fill="auto"/>
          </w:tcPr>
          <w:p w14:paraId="6099DA3B" w14:textId="4AC97264" w:rsidR="00A3723F" w:rsidRPr="00CC3E71" w:rsidRDefault="006D51EA" w:rsidP="006D51EA">
            <w:pPr>
              <w:pStyle w:val="a3"/>
              <w:wordWrap w:val="0"/>
              <w:autoSpaceDE w:val="0"/>
              <w:autoSpaceDN w:val="0"/>
              <w:adjustRightInd w:val="0"/>
              <w:spacing w:line="333" w:lineRule="exact"/>
              <w:jc w:val="center"/>
              <w:rPr>
                <w:rFonts w:ascii="ＭＳ 明朝" w:eastAsia="ＭＳ 明朝" w:hAnsi="ＭＳ 明朝" w:hint="default"/>
                <w:color w:val="000000" w:themeColor="text1"/>
                <w:sz w:val="16"/>
                <w:szCs w:val="16"/>
              </w:rPr>
            </w:pPr>
            <w:r w:rsidRPr="00CC3E71">
              <w:rPr>
                <w:rFonts w:ascii="ＭＳ 明朝" w:eastAsia="ＭＳ 明朝" w:hAnsi="ＭＳ 明朝" w:hint="default"/>
                <w:color w:val="000000" w:themeColor="text1"/>
                <w:szCs w:val="16"/>
              </w:rPr>
              <w:t>naoto</w:t>
            </w:r>
            <w:r w:rsidR="00B94EF5" w:rsidRPr="00CC3E71">
              <w:rPr>
                <w:rFonts w:ascii="ＭＳ 明朝" w:eastAsia="ＭＳ 明朝" w:hAnsi="ＭＳ 明朝" w:hint="default"/>
                <w:color w:val="000000" w:themeColor="text1"/>
                <w:szCs w:val="16"/>
              </w:rPr>
              <w:t>.</w:t>
            </w:r>
            <w:r w:rsidRPr="00CC3E71">
              <w:rPr>
                <w:rFonts w:ascii="ＭＳ 明朝" w:eastAsia="ＭＳ 明朝" w:hAnsi="ＭＳ 明朝" w:hint="default"/>
                <w:color w:val="000000" w:themeColor="text1"/>
                <w:szCs w:val="16"/>
              </w:rPr>
              <w:t>34606</w:t>
            </w:r>
            <w:r w:rsidR="00B94EF5" w:rsidRPr="00CC3E71">
              <w:rPr>
                <w:rFonts w:ascii="ＭＳ 明朝" w:eastAsia="ＭＳ 明朝" w:hAnsi="ＭＳ 明朝" w:hint="default"/>
                <w:color w:val="000000" w:themeColor="text1"/>
                <w:szCs w:val="16"/>
              </w:rPr>
              <w:t>@city.arao.lg.jp</w:t>
            </w:r>
          </w:p>
        </w:tc>
        <w:tc>
          <w:tcPr>
            <w:tcW w:w="2976" w:type="dxa"/>
            <w:gridSpan w:val="2"/>
            <w:tcBorders>
              <w:bottom w:val="single" w:sz="4" w:space="0" w:color="auto"/>
            </w:tcBorders>
          </w:tcPr>
          <w:p w14:paraId="0955E5D3" w14:textId="2722A8E4" w:rsidR="00A3723F" w:rsidRPr="00CC3E71" w:rsidRDefault="004550F4" w:rsidP="004F4143">
            <w:pPr>
              <w:pStyle w:val="a3"/>
              <w:wordWrap w:val="0"/>
              <w:autoSpaceDE w:val="0"/>
              <w:autoSpaceDN w:val="0"/>
              <w:adjustRightInd w:val="0"/>
              <w:spacing w:line="329" w:lineRule="exact"/>
              <w:rPr>
                <w:rFonts w:ascii="ＭＳ 明朝" w:eastAsia="ＭＳ 明朝" w:hAnsi="ＭＳ 明朝" w:cs="ＭＳ ゴシック" w:hint="default"/>
                <w:color w:val="000000" w:themeColor="text1"/>
                <w:sz w:val="16"/>
                <w:szCs w:val="16"/>
              </w:rPr>
            </w:pPr>
            <w:r w:rsidRPr="00CC3E71">
              <w:rPr>
                <w:rFonts w:ascii="ＭＳ 明朝" w:eastAsia="ＭＳ 明朝" w:hAnsi="ＭＳ 明朝"/>
                <w:color w:val="000000" w:themeColor="text1"/>
                <w:szCs w:val="16"/>
              </w:rPr>
              <w:t>nosui@city.tamana.lg.jp</w:t>
            </w:r>
          </w:p>
        </w:tc>
        <w:tc>
          <w:tcPr>
            <w:tcW w:w="2835" w:type="dxa"/>
            <w:gridSpan w:val="2"/>
            <w:tcBorders>
              <w:bottom w:val="single" w:sz="4" w:space="0" w:color="auto"/>
            </w:tcBorders>
            <w:shd w:val="clear" w:color="auto" w:fill="auto"/>
          </w:tcPr>
          <w:p w14:paraId="27A2BD1E" w14:textId="2085E7C8" w:rsidR="00A3723F" w:rsidRPr="00CC3E71" w:rsidRDefault="00A3723F" w:rsidP="00070A3F">
            <w:pPr>
              <w:pStyle w:val="a3"/>
              <w:wordWrap w:val="0"/>
              <w:autoSpaceDE w:val="0"/>
              <w:autoSpaceDN w:val="0"/>
              <w:adjustRightInd w:val="0"/>
              <w:spacing w:line="329" w:lineRule="exact"/>
              <w:rPr>
                <w:rFonts w:ascii="ＭＳ 明朝" w:eastAsia="ＭＳ 明朝" w:hAnsi="ＭＳ 明朝" w:cs="ＭＳ ゴシック" w:hint="default"/>
                <w:color w:val="000000" w:themeColor="text1"/>
                <w:sz w:val="16"/>
                <w:szCs w:val="16"/>
              </w:rPr>
            </w:pPr>
            <w:r w:rsidRPr="00CC3E71">
              <w:rPr>
                <w:rStyle w:val="userview-viewitem"/>
                <w:rFonts w:ascii="ＭＳ 明朝" w:eastAsia="ＭＳ 明朝" w:hAnsi="ＭＳ 明朝"/>
                <w:color w:val="000000" w:themeColor="text1"/>
                <w:sz w:val="16"/>
              </w:rPr>
              <w:t>s-</w:t>
            </w:r>
            <w:r w:rsidR="00070A3F" w:rsidRPr="00CC3E71">
              <w:rPr>
                <w:rStyle w:val="userview-viewitem"/>
                <w:rFonts w:ascii="ＭＳ 明朝" w:eastAsia="ＭＳ 明朝" w:hAnsi="ＭＳ 明朝"/>
                <w:color w:val="000000" w:themeColor="text1"/>
                <w:sz w:val="16"/>
              </w:rPr>
              <w:t>udou</w:t>
            </w:r>
            <w:r w:rsidRPr="00CC3E71">
              <w:rPr>
                <w:rStyle w:val="userview-viewitem"/>
                <w:rFonts w:ascii="ＭＳ 明朝" w:eastAsia="ＭＳ 明朝" w:hAnsi="ＭＳ 明朝"/>
                <w:color w:val="000000" w:themeColor="text1"/>
                <w:sz w:val="16"/>
              </w:rPr>
              <w:t>@town.nagomi.lg.jp</w:t>
            </w:r>
          </w:p>
        </w:tc>
      </w:tr>
      <w:tr w:rsidR="00D161BA" w:rsidRPr="00D161BA" w14:paraId="7E812871" w14:textId="77777777" w:rsidTr="008A44D2">
        <w:trPr>
          <w:trHeight w:hRule="exact" w:val="340"/>
        </w:trPr>
        <w:tc>
          <w:tcPr>
            <w:tcW w:w="1182" w:type="dxa"/>
            <w:tcBorders>
              <w:top w:val="single" w:sz="4" w:space="0" w:color="auto"/>
              <w:left w:val="nil"/>
              <w:right w:val="nil"/>
            </w:tcBorders>
          </w:tcPr>
          <w:p w14:paraId="4B009F64" w14:textId="77777777" w:rsidR="00A3723F" w:rsidRPr="00D161BA" w:rsidRDefault="00A3723F" w:rsidP="008A44D2">
            <w:pPr>
              <w:rPr>
                <w:rFonts w:hAnsi="ＭＳ 明朝" w:hint="default"/>
                <w:color w:val="000000" w:themeColor="text1"/>
                <w:sz w:val="22"/>
                <w:szCs w:val="22"/>
              </w:rPr>
            </w:pPr>
          </w:p>
        </w:tc>
        <w:tc>
          <w:tcPr>
            <w:tcW w:w="2754" w:type="dxa"/>
            <w:tcBorders>
              <w:left w:val="nil"/>
              <w:right w:val="nil"/>
            </w:tcBorders>
          </w:tcPr>
          <w:p w14:paraId="71EFA7A0" w14:textId="77777777" w:rsidR="00A3723F" w:rsidRPr="00D161BA" w:rsidRDefault="00A3723F" w:rsidP="008A44D2">
            <w:pPr>
              <w:jc w:val="center"/>
              <w:rPr>
                <w:rFonts w:hAnsi="ＭＳ 明朝" w:hint="default"/>
                <w:color w:val="000000" w:themeColor="text1"/>
              </w:rPr>
            </w:pPr>
          </w:p>
        </w:tc>
        <w:tc>
          <w:tcPr>
            <w:tcW w:w="2976" w:type="dxa"/>
            <w:gridSpan w:val="2"/>
            <w:tcBorders>
              <w:left w:val="nil"/>
              <w:right w:val="nil"/>
            </w:tcBorders>
          </w:tcPr>
          <w:p w14:paraId="11FE9F56" w14:textId="77777777" w:rsidR="00A3723F" w:rsidRPr="00D161BA" w:rsidRDefault="00A3723F" w:rsidP="008A44D2">
            <w:pPr>
              <w:jc w:val="center"/>
              <w:rPr>
                <w:rFonts w:hAnsi="ＭＳ 明朝" w:hint="default"/>
                <w:color w:val="000000" w:themeColor="text1"/>
              </w:rPr>
            </w:pPr>
          </w:p>
        </w:tc>
        <w:tc>
          <w:tcPr>
            <w:tcW w:w="2835" w:type="dxa"/>
            <w:gridSpan w:val="2"/>
            <w:tcBorders>
              <w:left w:val="nil"/>
              <w:bottom w:val="nil"/>
              <w:right w:val="nil"/>
            </w:tcBorders>
          </w:tcPr>
          <w:p w14:paraId="7033639B" w14:textId="77777777" w:rsidR="00A3723F" w:rsidRPr="00D161BA" w:rsidRDefault="00A3723F" w:rsidP="008A44D2">
            <w:pPr>
              <w:jc w:val="center"/>
              <w:rPr>
                <w:rFonts w:hAnsi="ＭＳ 明朝" w:hint="default"/>
                <w:color w:val="000000" w:themeColor="text1"/>
              </w:rPr>
            </w:pPr>
          </w:p>
        </w:tc>
      </w:tr>
      <w:tr w:rsidR="00D161BA" w:rsidRPr="00D161BA" w14:paraId="6F72AE71" w14:textId="77777777" w:rsidTr="008A44D2">
        <w:trPr>
          <w:gridAfter w:val="2"/>
          <w:wAfter w:w="2835" w:type="dxa"/>
          <w:trHeight w:hRule="exact" w:val="340"/>
        </w:trPr>
        <w:tc>
          <w:tcPr>
            <w:tcW w:w="1182" w:type="dxa"/>
            <w:tcBorders>
              <w:top w:val="single" w:sz="4" w:space="0" w:color="auto"/>
            </w:tcBorders>
          </w:tcPr>
          <w:p w14:paraId="3BF97010"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市町名</w:t>
            </w:r>
          </w:p>
        </w:tc>
        <w:tc>
          <w:tcPr>
            <w:tcW w:w="2754" w:type="dxa"/>
          </w:tcPr>
          <w:p w14:paraId="6B4CD6C6" w14:textId="77777777" w:rsidR="00A3723F" w:rsidRPr="00D161BA" w:rsidRDefault="00A3723F" w:rsidP="008A44D2">
            <w:pPr>
              <w:jc w:val="center"/>
              <w:rPr>
                <w:rFonts w:hAnsi="ＭＳ 明朝" w:hint="default"/>
                <w:color w:val="000000" w:themeColor="text1"/>
              </w:rPr>
            </w:pPr>
            <w:r w:rsidRPr="00D161BA">
              <w:rPr>
                <w:rFonts w:hAnsi="ＭＳ 明朝"/>
                <w:color w:val="000000" w:themeColor="text1"/>
              </w:rPr>
              <w:t>南関町</w:t>
            </w:r>
          </w:p>
        </w:tc>
        <w:tc>
          <w:tcPr>
            <w:tcW w:w="2976" w:type="dxa"/>
            <w:gridSpan w:val="2"/>
            <w:shd w:val="clear" w:color="auto" w:fill="auto"/>
          </w:tcPr>
          <w:p w14:paraId="7DD85646" w14:textId="77777777" w:rsidR="00A3723F" w:rsidRPr="00D161BA" w:rsidRDefault="00A3723F" w:rsidP="008A44D2">
            <w:pPr>
              <w:jc w:val="center"/>
              <w:rPr>
                <w:rFonts w:hAnsi="ＭＳ 明朝" w:hint="default"/>
                <w:color w:val="000000" w:themeColor="text1"/>
              </w:rPr>
            </w:pPr>
            <w:r w:rsidRPr="00D161BA">
              <w:rPr>
                <w:rFonts w:hAnsi="ＭＳ 明朝"/>
                <w:color w:val="000000" w:themeColor="text1"/>
              </w:rPr>
              <w:t>長洲町</w:t>
            </w:r>
          </w:p>
        </w:tc>
      </w:tr>
      <w:tr w:rsidR="00D161BA" w:rsidRPr="00D161BA" w14:paraId="1EBC551C" w14:textId="77777777" w:rsidTr="008A44D2">
        <w:trPr>
          <w:gridAfter w:val="2"/>
          <w:wAfter w:w="2835" w:type="dxa"/>
          <w:trHeight w:hRule="exact" w:val="454"/>
        </w:trPr>
        <w:tc>
          <w:tcPr>
            <w:tcW w:w="1182" w:type="dxa"/>
          </w:tcPr>
          <w:p w14:paraId="1D9B1E5D"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担当部署</w:t>
            </w:r>
          </w:p>
        </w:tc>
        <w:tc>
          <w:tcPr>
            <w:tcW w:w="2754" w:type="dxa"/>
          </w:tcPr>
          <w:p w14:paraId="62E88C42" w14:textId="77777777" w:rsidR="00A3723F" w:rsidRPr="00D161BA" w:rsidRDefault="00A3723F" w:rsidP="008A44D2">
            <w:pPr>
              <w:pStyle w:val="af0"/>
              <w:spacing w:line="269" w:lineRule="exact"/>
              <w:jc w:val="center"/>
              <w:rPr>
                <w:rFonts w:ascii="ＭＳ 明朝" w:eastAsia="ＭＳ 明朝" w:hAnsi="ＭＳ 明朝"/>
                <w:color w:val="000000" w:themeColor="text1"/>
                <w:sz w:val="18"/>
                <w:szCs w:val="18"/>
              </w:rPr>
            </w:pPr>
            <w:r w:rsidRPr="00D161BA">
              <w:rPr>
                <w:rFonts w:ascii="ＭＳ 明朝" w:eastAsia="ＭＳ 明朝" w:hAnsi="ＭＳ 明朝" w:hint="eastAsia"/>
                <w:color w:val="000000" w:themeColor="text1"/>
                <w:sz w:val="18"/>
                <w:szCs w:val="18"/>
              </w:rPr>
              <w:t>経済課</w:t>
            </w:r>
          </w:p>
        </w:tc>
        <w:tc>
          <w:tcPr>
            <w:tcW w:w="2976" w:type="dxa"/>
            <w:gridSpan w:val="2"/>
            <w:shd w:val="clear" w:color="auto" w:fill="auto"/>
          </w:tcPr>
          <w:p w14:paraId="0E599BD8" w14:textId="77777777" w:rsidR="00A3723F" w:rsidRPr="00CC3E71" w:rsidRDefault="00A3723F" w:rsidP="008A44D2">
            <w:pPr>
              <w:ind w:left="21"/>
              <w:jc w:val="center"/>
              <w:rPr>
                <w:rFonts w:ascii="ＭＳ 明朝" w:eastAsia="ＭＳ 明朝" w:hAnsi="ＭＳ 明朝" w:hint="default"/>
                <w:color w:val="000000" w:themeColor="text1"/>
                <w:sz w:val="18"/>
                <w:szCs w:val="18"/>
              </w:rPr>
            </w:pPr>
            <w:r w:rsidRPr="00CC3E71">
              <w:rPr>
                <w:rFonts w:ascii="ＭＳ 明朝" w:eastAsia="ＭＳ 明朝" w:hAnsi="ＭＳ 明朝"/>
                <w:color w:val="000000" w:themeColor="text1"/>
                <w:sz w:val="18"/>
                <w:szCs w:val="18"/>
              </w:rPr>
              <w:t>農林水産課</w:t>
            </w:r>
          </w:p>
        </w:tc>
      </w:tr>
      <w:tr w:rsidR="00D161BA" w:rsidRPr="00D161BA" w14:paraId="79E88779" w14:textId="77777777" w:rsidTr="008A44D2">
        <w:trPr>
          <w:gridAfter w:val="2"/>
          <w:wAfter w:w="2835" w:type="dxa"/>
          <w:trHeight w:hRule="exact" w:val="703"/>
        </w:trPr>
        <w:tc>
          <w:tcPr>
            <w:tcW w:w="1182" w:type="dxa"/>
          </w:tcPr>
          <w:p w14:paraId="3A19CA05"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所在地</w:t>
            </w:r>
          </w:p>
        </w:tc>
        <w:tc>
          <w:tcPr>
            <w:tcW w:w="2754" w:type="dxa"/>
          </w:tcPr>
          <w:p w14:paraId="0A67FA29" w14:textId="77777777" w:rsidR="00A3723F" w:rsidRPr="00D161BA" w:rsidRDefault="00A3723F" w:rsidP="008A44D2">
            <w:pPr>
              <w:pStyle w:val="af0"/>
              <w:spacing w:line="269" w:lineRule="exact"/>
              <w:ind w:left="6"/>
              <w:jc w:val="center"/>
              <w:rPr>
                <w:rFonts w:ascii="ＭＳ 明朝" w:eastAsia="ＭＳ 明朝" w:hAnsi="ＭＳ 明朝"/>
                <w:color w:val="000000" w:themeColor="text1"/>
                <w:sz w:val="18"/>
                <w:szCs w:val="18"/>
              </w:rPr>
            </w:pPr>
            <w:r w:rsidRPr="00D161BA">
              <w:rPr>
                <w:rFonts w:ascii="ＭＳ 明朝" w:eastAsia="ＭＳ 明朝" w:hAnsi="ＭＳ 明朝" w:hint="eastAsia"/>
                <w:color w:val="000000" w:themeColor="text1"/>
                <w:sz w:val="18"/>
                <w:szCs w:val="18"/>
              </w:rPr>
              <w:t>玉名郡南関町大字</w:t>
            </w:r>
          </w:p>
          <w:p w14:paraId="51F4B04A" w14:textId="303E6F0F" w:rsidR="00A3723F" w:rsidRPr="00D161BA" w:rsidRDefault="00A3723F" w:rsidP="00E12A12">
            <w:pPr>
              <w:pStyle w:val="af0"/>
              <w:spacing w:line="269" w:lineRule="exact"/>
              <w:ind w:left="6"/>
              <w:jc w:val="center"/>
              <w:rPr>
                <w:rFonts w:ascii="ＭＳ 明朝" w:eastAsia="ＭＳ 明朝" w:hAnsi="ＭＳ 明朝"/>
                <w:color w:val="000000" w:themeColor="text1"/>
                <w:sz w:val="18"/>
                <w:szCs w:val="18"/>
              </w:rPr>
            </w:pPr>
            <w:r w:rsidRPr="00D161BA">
              <w:rPr>
                <w:rFonts w:ascii="ＭＳ 明朝" w:eastAsia="ＭＳ 明朝" w:hAnsi="ＭＳ 明朝" w:hint="eastAsia"/>
                <w:color w:val="000000" w:themeColor="text1"/>
                <w:sz w:val="18"/>
                <w:szCs w:val="18"/>
              </w:rPr>
              <w:t>関町</w:t>
            </w:r>
            <w:r w:rsidR="00E12A12" w:rsidRPr="00D161BA">
              <w:rPr>
                <w:rFonts w:ascii="ＭＳ 明朝" w:eastAsia="ＭＳ 明朝" w:hAnsi="ＭＳ 明朝" w:hint="eastAsia"/>
                <w:color w:val="000000" w:themeColor="text1"/>
                <w:sz w:val="18"/>
                <w:szCs w:val="18"/>
              </w:rPr>
              <w:t>64</w:t>
            </w:r>
            <w:r w:rsidRPr="00D161BA">
              <w:rPr>
                <w:rFonts w:ascii="ＭＳ 明朝" w:eastAsia="ＭＳ 明朝" w:hAnsi="ＭＳ 明朝" w:hint="eastAsia"/>
                <w:color w:val="000000" w:themeColor="text1"/>
                <w:sz w:val="18"/>
                <w:szCs w:val="18"/>
              </w:rPr>
              <w:t>番地</w:t>
            </w:r>
          </w:p>
        </w:tc>
        <w:tc>
          <w:tcPr>
            <w:tcW w:w="2976" w:type="dxa"/>
            <w:gridSpan w:val="2"/>
            <w:shd w:val="clear" w:color="auto" w:fill="auto"/>
          </w:tcPr>
          <w:p w14:paraId="331BE5F8" w14:textId="77777777" w:rsidR="00A3723F" w:rsidRPr="00D161BA" w:rsidRDefault="00A3723F" w:rsidP="008A44D2">
            <w:pPr>
              <w:ind w:left="21"/>
              <w:jc w:val="center"/>
              <w:rPr>
                <w:rFonts w:ascii="ＭＳ 明朝" w:eastAsia="ＭＳ 明朝" w:hAnsi="ＭＳ 明朝" w:hint="default"/>
                <w:color w:val="000000" w:themeColor="text1"/>
                <w:sz w:val="18"/>
                <w:szCs w:val="18"/>
              </w:rPr>
            </w:pPr>
            <w:r w:rsidRPr="00D161BA">
              <w:rPr>
                <w:rFonts w:ascii="ＭＳ 明朝" w:eastAsia="ＭＳ 明朝" w:hAnsi="ＭＳ 明朝"/>
                <w:color w:val="000000" w:themeColor="text1"/>
                <w:sz w:val="18"/>
                <w:szCs w:val="18"/>
              </w:rPr>
              <w:t>玉名郡長洲町大字</w:t>
            </w:r>
          </w:p>
          <w:p w14:paraId="505221D3" w14:textId="77777777" w:rsidR="00A3723F" w:rsidRPr="00D161BA" w:rsidRDefault="00A3723F" w:rsidP="008A44D2">
            <w:pPr>
              <w:ind w:left="21"/>
              <w:jc w:val="center"/>
              <w:rPr>
                <w:rFonts w:ascii="ＭＳ 明朝" w:eastAsia="ＭＳ 明朝" w:hAnsi="ＭＳ 明朝" w:hint="default"/>
                <w:color w:val="000000" w:themeColor="text1"/>
                <w:sz w:val="18"/>
                <w:szCs w:val="18"/>
              </w:rPr>
            </w:pPr>
            <w:r w:rsidRPr="00D161BA">
              <w:rPr>
                <w:rFonts w:ascii="ＭＳ 明朝" w:eastAsia="ＭＳ 明朝" w:hAnsi="ＭＳ 明朝"/>
                <w:color w:val="000000" w:themeColor="text1"/>
                <w:sz w:val="18"/>
                <w:szCs w:val="18"/>
              </w:rPr>
              <w:t>長洲2766番地</w:t>
            </w:r>
          </w:p>
        </w:tc>
      </w:tr>
      <w:tr w:rsidR="00D161BA" w:rsidRPr="00D161BA" w14:paraId="0078A8E9" w14:textId="77777777" w:rsidTr="008A44D2">
        <w:trPr>
          <w:gridAfter w:val="2"/>
          <w:wAfter w:w="2835" w:type="dxa"/>
          <w:trHeight w:hRule="exact" w:val="454"/>
        </w:trPr>
        <w:tc>
          <w:tcPr>
            <w:tcW w:w="1182" w:type="dxa"/>
          </w:tcPr>
          <w:p w14:paraId="68A21568"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電話番号</w:t>
            </w:r>
          </w:p>
        </w:tc>
        <w:tc>
          <w:tcPr>
            <w:tcW w:w="2754" w:type="dxa"/>
          </w:tcPr>
          <w:p w14:paraId="2D1C18B7" w14:textId="77777777" w:rsidR="00A3723F" w:rsidRPr="00D161BA" w:rsidRDefault="00A3723F" w:rsidP="008A44D2">
            <w:pPr>
              <w:pStyle w:val="a3"/>
              <w:wordWrap w:val="0"/>
              <w:autoSpaceDE w:val="0"/>
              <w:autoSpaceDN w:val="0"/>
              <w:adjustRightInd w:val="0"/>
              <w:spacing w:line="269" w:lineRule="exact"/>
              <w:jc w:val="center"/>
              <w:rPr>
                <w:rFonts w:ascii="ＭＳ 明朝" w:eastAsia="ＭＳ 明朝" w:hAnsi="ＭＳ 明朝" w:hint="default"/>
                <w:color w:val="000000" w:themeColor="text1"/>
                <w:sz w:val="16"/>
                <w:szCs w:val="16"/>
              </w:rPr>
            </w:pPr>
            <w:r w:rsidRPr="00D161BA">
              <w:rPr>
                <w:rFonts w:ascii="ＭＳ 明朝" w:eastAsia="ＭＳ 明朝" w:hAnsi="ＭＳ 明朝"/>
                <w:color w:val="000000" w:themeColor="text1"/>
                <w:sz w:val="16"/>
                <w:szCs w:val="16"/>
              </w:rPr>
              <w:t>0968-53-1111</w:t>
            </w:r>
          </w:p>
        </w:tc>
        <w:tc>
          <w:tcPr>
            <w:tcW w:w="2976" w:type="dxa"/>
            <w:gridSpan w:val="2"/>
            <w:shd w:val="clear" w:color="auto" w:fill="auto"/>
          </w:tcPr>
          <w:p w14:paraId="29ECE778" w14:textId="77777777" w:rsidR="00A3723F" w:rsidRPr="00D161BA" w:rsidRDefault="00A3723F" w:rsidP="008A44D2">
            <w:pPr>
              <w:ind w:left="21"/>
              <w:jc w:val="center"/>
              <w:rPr>
                <w:rFonts w:ascii="ＭＳ 明朝" w:eastAsia="ＭＳ 明朝" w:hAnsi="ＭＳ 明朝" w:hint="default"/>
                <w:color w:val="000000" w:themeColor="text1"/>
                <w:sz w:val="16"/>
                <w:szCs w:val="16"/>
              </w:rPr>
            </w:pPr>
            <w:r w:rsidRPr="00D161BA">
              <w:rPr>
                <w:rFonts w:ascii="ＭＳ 明朝" w:eastAsia="ＭＳ 明朝" w:hAnsi="ＭＳ 明朝"/>
                <w:color w:val="000000" w:themeColor="text1"/>
                <w:sz w:val="16"/>
                <w:szCs w:val="16"/>
              </w:rPr>
              <w:t>（0968）78－3265</w:t>
            </w:r>
          </w:p>
        </w:tc>
      </w:tr>
      <w:tr w:rsidR="00D161BA" w:rsidRPr="00D161BA" w14:paraId="26272491" w14:textId="77777777" w:rsidTr="008A44D2">
        <w:trPr>
          <w:gridAfter w:val="2"/>
          <w:wAfter w:w="2835" w:type="dxa"/>
          <w:trHeight w:hRule="exact" w:val="454"/>
        </w:trPr>
        <w:tc>
          <w:tcPr>
            <w:tcW w:w="1182" w:type="dxa"/>
          </w:tcPr>
          <w:p w14:paraId="2FF49C9B"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FAX</w:t>
            </w:r>
            <w:r w:rsidRPr="00D161BA">
              <w:rPr>
                <w:rFonts w:hAnsi="ＭＳ 明朝"/>
                <w:color w:val="000000" w:themeColor="text1"/>
                <w:sz w:val="22"/>
                <w:szCs w:val="22"/>
              </w:rPr>
              <w:t>番号</w:t>
            </w:r>
          </w:p>
        </w:tc>
        <w:tc>
          <w:tcPr>
            <w:tcW w:w="2754" w:type="dxa"/>
            <w:tcBorders>
              <w:bottom w:val="single" w:sz="4" w:space="0" w:color="auto"/>
            </w:tcBorders>
          </w:tcPr>
          <w:p w14:paraId="5628B55C" w14:textId="77777777" w:rsidR="00A3723F" w:rsidRPr="00D161BA" w:rsidRDefault="00A3723F" w:rsidP="008A44D2">
            <w:pPr>
              <w:pStyle w:val="a3"/>
              <w:wordWrap w:val="0"/>
              <w:autoSpaceDE w:val="0"/>
              <w:autoSpaceDN w:val="0"/>
              <w:adjustRightInd w:val="0"/>
              <w:spacing w:line="269" w:lineRule="exact"/>
              <w:jc w:val="center"/>
              <w:rPr>
                <w:rFonts w:ascii="ＭＳ 明朝" w:eastAsia="ＭＳ 明朝" w:hAnsi="ＭＳ 明朝" w:hint="default"/>
                <w:color w:val="000000" w:themeColor="text1"/>
                <w:sz w:val="16"/>
                <w:szCs w:val="16"/>
              </w:rPr>
            </w:pPr>
            <w:r w:rsidRPr="00D161BA">
              <w:rPr>
                <w:rFonts w:ascii="ＭＳ 明朝" w:eastAsia="ＭＳ 明朝" w:hAnsi="ＭＳ 明朝"/>
                <w:color w:val="000000" w:themeColor="text1"/>
                <w:sz w:val="16"/>
                <w:szCs w:val="16"/>
              </w:rPr>
              <w:t>0968-53-2351</w:t>
            </w:r>
          </w:p>
        </w:tc>
        <w:tc>
          <w:tcPr>
            <w:tcW w:w="2976" w:type="dxa"/>
            <w:gridSpan w:val="2"/>
            <w:shd w:val="clear" w:color="auto" w:fill="auto"/>
          </w:tcPr>
          <w:p w14:paraId="72C26199" w14:textId="77777777" w:rsidR="00A3723F" w:rsidRPr="00D161BA" w:rsidRDefault="00A3723F" w:rsidP="008A44D2">
            <w:pPr>
              <w:ind w:left="21"/>
              <w:jc w:val="center"/>
              <w:rPr>
                <w:rFonts w:ascii="ＭＳ 明朝" w:eastAsia="ＭＳ 明朝" w:hAnsi="ＭＳ 明朝" w:hint="default"/>
                <w:color w:val="000000" w:themeColor="text1"/>
                <w:sz w:val="16"/>
                <w:szCs w:val="16"/>
              </w:rPr>
            </w:pPr>
            <w:r w:rsidRPr="00D161BA">
              <w:rPr>
                <w:rFonts w:ascii="ＭＳ 明朝" w:eastAsia="ＭＳ 明朝" w:hAnsi="ＭＳ 明朝"/>
                <w:color w:val="000000" w:themeColor="text1"/>
                <w:sz w:val="16"/>
                <w:szCs w:val="16"/>
              </w:rPr>
              <w:t>（0968）78－1092</w:t>
            </w:r>
          </w:p>
        </w:tc>
      </w:tr>
      <w:tr w:rsidR="00CC3E71" w:rsidRPr="00D161BA" w14:paraId="6049195B" w14:textId="77777777" w:rsidTr="008A44D2">
        <w:trPr>
          <w:gridAfter w:val="2"/>
          <w:wAfter w:w="2835" w:type="dxa"/>
          <w:trHeight w:hRule="exact" w:val="454"/>
        </w:trPr>
        <w:tc>
          <w:tcPr>
            <w:tcW w:w="1182" w:type="dxa"/>
          </w:tcPr>
          <w:p w14:paraId="6FCF8CE0" w14:textId="77777777" w:rsidR="00CC3E71" w:rsidRPr="00D161BA" w:rsidRDefault="00CC3E71" w:rsidP="008A44D2">
            <w:pPr>
              <w:rPr>
                <w:rFonts w:hAnsi="ＭＳ 明朝" w:hint="default"/>
                <w:color w:val="000000" w:themeColor="text1"/>
                <w:sz w:val="22"/>
                <w:szCs w:val="22"/>
              </w:rPr>
            </w:pPr>
          </w:p>
        </w:tc>
        <w:tc>
          <w:tcPr>
            <w:tcW w:w="2754" w:type="dxa"/>
            <w:tcBorders>
              <w:bottom w:val="single" w:sz="4" w:space="0" w:color="auto"/>
            </w:tcBorders>
          </w:tcPr>
          <w:p w14:paraId="085C70BA" w14:textId="77777777" w:rsidR="00CC3E71" w:rsidRPr="00D161BA" w:rsidRDefault="00CC3E71" w:rsidP="008A44D2">
            <w:pPr>
              <w:pStyle w:val="a3"/>
              <w:wordWrap w:val="0"/>
              <w:autoSpaceDE w:val="0"/>
              <w:autoSpaceDN w:val="0"/>
              <w:adjustRightInd w:val="0"/>
              <w:spacing w:line="269" w:lineRule="exact"/>
              <w:jc w:val="center"/>
              <w:rPr>
                <w:rFonts w:ascii="ＭＳ 明朝" w:eastAsia="ＭＳ 明朝" w:hAnsi="ＭＳ 明朝" w:hint="default"/>
                <w:color w:val="000000" w:themeColor="text1"/>
                <w:sz w:val="16"/>
                <w:szCs w:val="16"/>
              </w:rPr>
            </w:pPr>
          </w:p>
        </w:tc>
        <w:tc>
          <w:tcPr>
            <w:tcW w:w="2976" w:type="dxa"/>
            <w:gridSpan w:val="2"/>
            <w:shd w:val="clear" w:color="auto" w:fill="auto"/>
          </w:tcPr>
          <w:p w14:paraId="5D5D5314" w14:textId="77777777" w:rsidR="00CC3E71" w:rsidRPr="00D161BA" w:rsidRDefault="00CC3E71" w:rsidP="008A44D2">
            <w:pPr>
              <w:ind w:left="21"/>
              <w:jc w:val="center"/>
              <w:rPr>
                <w:rFonts w:ascii="ＭＳ 明朝" w:eastAsia="ＭＳ 明朝" w:hAnsi="ＭＳ 明朝" w:hint="default"/>
                <w:color w:val="000000" w:themeColor="text1"/>
                <w:sz w:val="16"/>
                <w:szCs w:val="16"/>
              </w:rPr>
            </w:pPr>
          </w:p>
        </w:tc>
      </w:tr>
      <w:tr w:rsidR="00D161BA" w:rsidRPr="00D161BA" w14:paraId="17807BDB" w14:textId="77777777" w:rsidTr="008A44D2">
        <w:trPr>
          <w:gridAfter w:val="2"/>
          <w:wAfter w:w="2835" w:type="dxa"/>
          <w:trHeight w:hRule="exact" w:val="649"/>
        </w:trPr>
        <w:tc>
          <w:tcPr>
            <w:tcW w:w="1182" w:type="dxa"/>
          </w:tcPr>
          <w:p w14:paraId="46B29D6D"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メール</w:t>
            </w:r>
          </w:p>
          <w:p w14:paraId="4D4E34C4" w14:textId="77777777" w:rsidR="00A3723F" w:rsidRPr="00D161BA" w:rsidRDefault="00A3723F" w:rsidP="008A44D2">
            <w:pPr>
              <w:rPr>
                <w:rFonts w:hAnsi="ＭＳ 明朝" w:hint="default"/>
                <w:color w:val="000000" w:themeColor="text1"/>
                <w:sz w:val="22"/>
                <w:szCs w:val="22"/>
              </w:rPr>
            </w:pPr>
            <w:r w:rsidRPr="00D161BA">
              <w:rPr>
                <w:rFonts w:hAnsi="ＭＳ 明朝"/>
                <w:color w:val="000000" w:themeColor="text1"/>
                <w:sz w:val="22"/>
                <w:szCs w:val="22"/>
              </w:rPr>
              <w:t>アドレス</w:t>
            </w:r>
          </w:p>
        </w:tc>
        <w:tc>
          <w:tcPr>
            <w:tcW w:w="2754" w:type="dxa"/>
            <w:shd w:val="clear" w:color="auto" w:fill="auto"/>
          </w:tcPr>
          <w:p w14:paraId="4C4B18B2" w14:textId="30159C5B" w:rsidR="00A3723F" w:rsidRPr="00D161BA" w:rsidRDefault="007D1F89" w:rsidP="007D1F89">
            <w:pPr>
              <w:pStyle w:val="a3"/>
              <w:wordWrap w:val="0"/>
              <w:autoSpaceDE w:val="0"/>
              <w:autoSpaceDN w:val="0"/>
              <w:adjustRightInd w:val="0"/>
              <w:spacing w:line="329" w:lineRule="exact"/>
              <w:ind w:left="36"/>
              <w:rPr>
                <w:rFonts w:ascii="ＭＳ 明朝" w:hAnsi="ＭＳ 明朝" w:hint="default"/>
                <w:color w:val="000000" w:themeColor="text1"/>
                <w:sz w:val="16"/>
                <w:szCs w:val="16"/>
              </w:rPr>
            </w:pPr>
            <w:r w:rsidRPr="00D161BA">
              <w:rPr>
                <w:rFonts w:ascii="ＭＳ 明朝" w:hAnsi="ＭＳ 明朝" w:hint="default"/>
                <w:color w:val="000000" w:themeColor="text1"/>
                <w:sz w:val="16"/>
                <w:szCs w:val="16"/>
              </w:rPr>
              <w:t>nourinsinkou</w:t>
            </w:r>
            <w:r w:rsidR="00A3723F" w:rsidRPr="00D161BA">
              <w:rPr>
                <w:rFonts w:ascii="ＭＳ 明朝" w:hAnsi="ＭＳ 明朝"/>
                <w:color w:val="000000" w:themeColor="text1"/>
                <w:sz w:val="16"/>
                <w:szCs w:val="16"/>
              </w:rPr>
              <w:t>@town.nankan.lg.jp</w:t>
            </w:r>
          </w:p>
        </w:tc>
        <w:tc>
          <w:tcPr>
            <w:tcW w:w="2976" w:type="dxa"/>
            <w:gridSpan w:val="2"/>
            <w:shd w:val="clear" w:color="auto" w:fill="auto"/>
          </w:tcPr>
          <w:p w14:paraId="77FF482A" w14:textId="02F21357" w:rsidR="00A3723F" w:rsidRPr="00D161BA" w:rsidRDefault="00410CCD" w:rsidP="008A44D2">
            <w:pPr>
              <w:pStyle w:val="a3"/>
              <w:wordWrap w:val="0"/>
              <w:autoSpaceDE w:val="0"/>
              <w:autoSpaceDN w:val="0"/>
              <w:adjustRightInd w:val="0"/>
              <w:spacing w:line="329" w:lineRule="exact"/>
              <w:ind w:left="36"/>
              <w:jc w:val="center"/>
              <w:rPr>
                <w:rFonts w:ascii="ＭＳ 明朝" w:hAnsi="ＭＳ 明朝" w:cs="ＭＳ ゴシック" w:hint="default"/>
                <w:color w:val="000000" w:themeColor="text1"/>
                <w:sz w:val="16"/>
                <w:szCs w:val="16"/>
              </w:rPr>
            </w:pPr>
            <w:r>
              <w:rPr>
                <w:rFonts w:ascii="ＭＳ 明朝" w:hAnsi="ＭＳ 明朝" w:cs="ＭＳ ゴシック"/>
                <w:color w:val="000000" w:themeColor="text1"/>
                <w:sz w:val="16"/>
                <w:szCs w:val="16"/>
              </w:rPr>
              <w:t>s</w:t>
            </w:r>
            <w:r>
              <w:rPr>
                <w:rFonts w:ascii="ＭＳ 明朝" w:hAnsi="ＭＳ 明朝" w:cs="ＭＳ ゴシック" w:hint="default"/>
                <w:color w:val="000000" w:themeColor="text1"/>
                <w:sz w:val="16"/>
                <w:szCs w:val="16"/>
              </w:rPr>
              <w:t>-hakozaki</w:t>
            </w:r>
            <w:r w:rsidR="00A3723F" w:rsidRPr="00D161BA">
              <w:rPr>
                <w:rFonts w:ascii="ＭＳ 明朝" w:hAnsi="ＭＳ 明朝" w:cs="ＭＳ ゴシック"/>
                <w:color w:val="000000" w:themeColor="text1"/>
                <w:sz w:val="16"/>
                <w:szCs w:val="16"/>
              </w:rPr>
              <w:t>@town.nagasu.lg.jp</w:t>
            </w:r>
          </w:p>
        </w:tc>
      </w:tr>
    </w:tbl>
    <w:p w14:paraId="5E8DC94D" w14:textId="67D963B1" w:rsidR="00825178" w:rsidRPr="00D161BA" w:rsidRDefault="00825178">
      <w:pPr>
        <w:rPr>
          <w:rFonts w:hint="default"/>
          <w:color w:val="000000" w:themeColor="text1"/>
        </w:rPr>
      </w:pPr>
      <w:r w:rsidRPr="00D161BA">
        <w:rPr>
          <w:color w:val="000000" w:themeColor="text1"/>
        </w:rP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6008"/>
      </w:tblGrid>
      <w:tr w:rsidR="00D161BA" w:rsidRPr="00D161BA" w14:paraId="56DCCE91" w14:textId="77777777" w:rsidTr="00D45CFF">
        <w:trPr>
          <w:trHeight w:val="1488"/>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Pr="00D161BA" w:rsidRDefault="00825178">
            <w:pPr>
              <w:rPr>
                <w:rFonts w:hint="default"/>
                <w:color w:val="000000" w:themeColor="text1"/>
              </w:rPr>
            </w:pPr>
            <w:r w:rsidRPr="00D161BA">
              <w:rPr>
                <w:color w:val="000000" w:themeColor="text1"/>
              </w:rPr>
              <w:t xml:space="preserve">　対象鳥獣</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FEE6B" w14:textId="740A55A3" w:rsidR="00825178" w:rsidRPr="00D161BA" w:rsidRDefault="00A3723F">
            <w:pPr>
              <w:rPr>
                <w:rFonts w:hint="default"/>
                <w:color w:val="000000" w:themeColor="text1"/>
              </w:rPr>
            </w:pPr>
            <w:r w:rsidRPr="00D161BA">
              <w:rPr>
                <w:color w:val="000000" w:themeColor="text1"/>
              </w:rPr>
              <w:t>イノシシ（イノブタを含む）、カラス類、スズメ類、</w:t>
            </w:r>
          </w:p>
          <w:p w14:paraId="746EB9DA" w14:textId="5016DFD8" w:rsidR="00A3723F" w:rsidRPr="00D161BA" w:rsidRDefault="00A3723F" w:rsidP="00A3723F">
            <w:pPr>
              <w:rPr>
                <w:rFonts w:hint="default"/>
                <w:color w:val="000000" w:themeColor="text1"/>
              </w:rPr>
            </w:pPr>
            <w:r w:rsidRPr="00D161BA">
              <w:rPr>
                <w:color w:val="000000" w:themeColor="text1"/>
              </w:rPr>
              <w:t>ヒヨドリ、ハト類、カモ類（狩猟鳥に限る）、ハクビシン、アナグマ、ニホンジカ、タヌキ、アライグマ</w:t>
            </w:r>
            <w:r w:rsidR="00237ED5" w:rsidRPr="00D161BA">
              <w:rPr>
                <w:color w:val="000000" w:themeColor="text1"/>
              </w:rPr>
              <w:t>、ニホンザル</w:t>
            </w:r>
          </w:p>
        </w:tc>
      </w:tr>
      <w:tr w:rsidR="00D161BA" w:rsidRPr="00D161BA" w14:paraId="078EDA8A" w14:textId="77777777" w:rsidTr="00D45CFF">
        <w:trPr>
          <w:trHeight w:val="430"/>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D161BA" w:rsidRDefault="00825178">
            <w:pPr>
              <w:rPr>
                <w:rFonts w:hint="default"/>
                <w:color w:val="000000" w:themeColor="text1"/>
              </w:rPr>
            </w:pPr>
            <w:r w:rsidRPr="00D161BA">
              <w:rPr>
                <w:color w:val="000000" w:themeColor="text1"/>
              </w:rPr>
              <w:t xml:space="preserve">　計画期間</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0725E450" w:rsidR="00825178" w:rsidRPr="00D161BA" w:rsidRDefault="00A3723F" w:rsidP="00E12A12">
            <w:pPr>
              <w:jc w:val="left"/>
              <w:rPr>
                <w:rFonts w:hint="default"/>
                <w:color w:val="000000" w:themeColor="text1"/>
              </w:rPr>
            </w:pPr>
            <w:r w:rsidRPr="00D161BA">
              <w:rPr>
                <w:color w:val="000000" w:themeColor="text1"/>
              </w:rPr>
              <w:t>令和５</w:t>
            </w:r>
            <w:r w:rsidR="00825178" w:rsidRPr="00D161BA">
              <w:rPr>
                <w:color w:val="000000" w:themeColor="text1"/>
              </w:rPr>
              <w:t>年度～</w:t>
            </w:r>
            <w:r w:rsidRPr="00D161BA">
              <w:rPr>
                <w:color w:val="000000" w:themeColor="text1"/>
              </w:rPr>
              <w:t>令和７</w:t>
            </w:r>
            <w:r w:rsidR="00825178" w:rsidRPr="00D161BA">
              <w:rPr>
                <w:color w:val="000000" w:themeColor="text1"/>
              </w:rPr>
              <w:t>年度</w:t>
            </w:r>
          </w:p>
        </w:tc>
      </w:tr>
      <w:tr w:rsidR="00D161BA" w:rsidRPr="00D161BA" w14:paraId="6BA78C7F" w14:textId="77777777" w:rsidTr="00D45CFF">
        <w:trPr>
          <w:trHeight w:val="410"/>
        </w:trPr>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D161BA" w:rsidRDefault="00825178">
            <w:pPr>
              <w:rPr>
                <w:rFonts w:hint="default"/>
                <w:color w:val="000000" w:themeColor="text1"/>
              </w:rPr>
            </w:pPr>
            <w:r w:rsidRPr="00D161BA">
              <w:rPr>
                <w:color w:val="000000" w:themeColor="text1"/>
              </w:rPr>
              <w:t xml:space="preserve">　対象地域</w:t>
            </w:r>
          </w:p>
        </w:tc>
        <w:tc>
          <w:tcPr>
            <w:tcW w:w="6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6D4F738A" w:rsidR="00825178" w:rsidRPr="00D161BA" w:rsidRDefault="00A3723F">
            <w:pPr>
              <w:rPr>
                <w:rFonts w:hint="default"/>
                <w:color w:val="000000" w:themeColor="text1"/>
              </w:rPr>
            </w:pPr>
            <w:r w:rsidRPr="00D161BA">
              <w:rPr>
                <w:color w:val="000000" w:themeColor="text1"/>
              </w:rPr>
              <w:t>荒尾市、玉名市、玉東町、和水町、南関町、長洲町</w:t>
            </w:r>
          </w:p>
        </w:tc>
      </w:tr>
    </w:tbl>
    <w:p w14:paraId="15C5D103" w14:textId="77777777" w:rsidR="00825178" w:rsidRPr="00D161BA" w:rsidRDefault="00825178">
      <w:pPr>
        <w:ind w:left="728" w:hanging="728"/>
        <w:rPr>
          <w:rFonts w:hint="default"/>
          <w:color w:val="000000" w:themeColor="text1"/>
        </w:rPr>
      </w:pPr>
      <w:r w:rsidRPr="00D161BA">
        <w:rPr>
          <w:color w:val="000000" w:themeColor="text1"/>
        </w:rPr>
        <w:t>（注）１　計画期間は、３年程度とする。</w:t>
      </w:r>
    </w:p>
    <w:p w14:paraId="60F010B7" w14:textId="77777777" w:rsidR="00825178" w:rsidRPr="00D161BA" w:rsidRDefault="00825178">
      <w:pPr>
        <w:ind w:left="971" w:hanging="971"/>
        <w:rPr>
          <w:rFonts w:hint="default"/>
          <w:color w:val="000000" w:themeColor="text1"/>
        </w:rPr>
      </w:pPr>
      <w:r w:rsidRPr="00D161BA">
        <w:rPr>
          <w:color w:val="000000" w:themeColor="text1"/>
        </w:rPr>
        <w:t xml:space="preserve">　　　２　対象地域は、単独で又は共同で被害防止計画作成する全ての市町村名を記入する。</w:t>
      </w:r>
    </w:p>
    <w:p w14:paraId="74BE3842" w14:textId="441B6947" w:rsidR="00825178" w:rsidRPr="00D161BA" w:rsidRDefault="00825178">
      <w:pPr>
        <w:rPr>
          <w:rFonts w:hint="default"/>
          <w:color w:val="000000" w:themeColor="text1"/>
        </w:rPr>
      </w:pPr>
    </w:p>
    <w:p w14:paraId="6AA29944" w14:textId="77777777" w:rsidR="00D45CFF" w:rsidRPr="00D161BA" w:rsidRDefault="00D45CFF">
      <w:pPr>
        <w:rPr>
          <w:rFonts w:hint="default"/>
          <w:color w:val="000000" w:themeColor="text1"/>
        </w:rPr>
      </w:pPr>
    </w:p>
    <w:p w14:paraId="40813EE0" w14:textId="7ADEA2B0" w:rsidR="00825178" w:rsidRPr="00D161BA" w:rsidRDefault="00825178">
      <w:pPr>
        <w:rPr>
          <w:rFonts w:hint="default"/>
          <w:color w:val="000000" w:themeColor="text1"/>
        </w:rPr>
      </w:pPr>
      <w:r w:rsidRPr="00D161BA">
        <w:rPr>
          <w:color w:val="000000" w:themeColor="text1"/>
        </w:rPr>
        <w:t>２．鳥獣による農林水産業等に係る被害の防止に関する基本的な方針</w:t>
      </w:r>
    </w:p>
    <w:p w14:paraId="4A1423BC" w14:textId="77777777" w:rsidR="00D45CFF" w:rsidRPr="00D161BA" w:rsidRDefault="00D45CFF">
      <w:pPr>
        <w:rPr>
          <w:rFonts w:hint="default"/>
          <w:color w:val="000000" w:themeColor="text1"/>
        </w:rPr>
      </w:pPr>
    </w:p>
    <w:p w14:paraId="3955FDCD" w14:textId="34457CAB" w:rsidR="00825178" w:rsidRPr="00D161BA" w:rsidRDefault="00825178">
      <w:pPr>
        <w:rPr>
          <w:rFonts w:hint="default"/>
          <w:color w:val="000000" w:themeColor="text1"/>
        </w:rPr>
      </w:pPr>
      <w:r w:rsidRPr="00D161BA">
        <w:rPr>
          <w:color w:val="000000" w:themeColor="text1"/>
        </w:rPr>
        <w:t>（１）被害の現状（</w:t>
      </w:r>
      <w:r w:rsidR="00A3723F" w:rsidRPr="00D161BA">
        <w:rPr>
          <w:color w:val="000000" w:themeColor="text1"/>
        </w:rPr>
        <w:t>令和３</w:t>
      </w:r>
      <w:r w:rsidRPr="00D161BA">
        <w:rPr>
          <w:color w:val="000000" w:themeColor="text1"/>
        </w:rPr>
        <w:t>年度）</w:t>
      </w:r>
      <w:r w:rsidR="00C3409A" w:rsidRPr="00D161BA">
        <w:rPr>
          <w:color w:val="000000" w:themeColor="text1"/>
        </w:rPr>
        <w:t xml:space="preserve">　　　　　　　　　　　　　　　　【全体】</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4778B397" w14:textId="6606E894" w:rsidTr="008D6EEF">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A309B1" w14:textId="5DE0296A" w:rsidR="008D6EEF" w:rsidRPr="00D161BA" w:rsidRDefault="008D6EEF" w:rsidP="00220828">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32155BD2" w14:textId="641E6869" w:rsidR="008D6EEF" w:rsidRPr="00D161BA" w:rsidRDefault="008D6EEF" w:rsidP="008D6EEF">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02B68DED" w14:textId="02F9B146" w:rsidTr="008D6EEF">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7C8E9134"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56092" w14:textId="77777777"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366B13" w14:textId="4121974C"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40127643" w14:textId="7BA1AA56"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D161BA" w:rsidRPr="00D161BA" w14:paraId="492DBC19" w14:textId="1F4FCC26" w:rsidTr="008D6EEF">
        <w:trPr>
          <w:trHeight w:val="276"/>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129E121C" w14:textId="0065D236" w:rsidR="008D6EEF" w:rsidRPr="00D161BA" w:rsidRDefault="008D6EEF" w:rsidP="00F22CF1">
            <w:pPr>
              <w:spacing w:line="220" w:lineRule="exact"/>
              <w:jc w:val="center"/>
              <w:rPr>
                <w:rFonts w:hint="default"/>
                <w:color w:val="000000" w:themeColor="text1"/>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553E0FD8" w14:textId="565D4B4C"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2372906" w14:textId="1D4BFFEE" w:rsidR="008D6EEF" w:rsidRPr="00D161BA" w:rsidRDefault="00264EEC" w:rsidP="001827E6">
            <w:pPr>
              <w:spacing w:line="220" w:lineRule="exact"/>
              <w:jc w:val="right"/>
              <w:rPr>
                <w:rFonts w:hint="default"/>
                <w:color w:val="000000" w:themeColor="text1"/>
                <w:sz w:val="20"/>
              </w:rPr>
            </w:pPr>
            <w:r w:rsidRPr="00D161BA">
              <w:rPr>
                <w:color w:val="000000" w:themeColor="text1"/>
                <w:sz w:val="20"/>
              </w:rPr>
              <w:t>５．</w:t>
            </w:r>
            <w:r w:rsidR="001827E6" w:rsidRPr="00D161BA">
              <w:rPr>
                <w:color w:val="000000" w:themeColor="text1"/>
                <w:sz w:val="20"/>
              </w:rPr>
              <w:t>４</w:t>
            </w:r>
            <w:r w:rsidRPr="00D161BA">
              <w:rPr>
                <w:color w:val="000000" w:themeColor="text1"/>
                <w:sz w:val="20"/>
              </w:rPr>
              <w:t>８</w:t>
            </w:r>
          </w:p>
        </w:tc>
        <w:tc>
          <w:tcPr>
            <w:tcW w:w="2127" w:type="dxa"/>
            <w:tcBorders>
              <w:top w:val="single" w:sz="4" w:space="0" w:color="000000"/>
              <w:left w:val="single" w:sz="4" w:space="0" w:color="auto"/>
              <w:bottom w:val="single" w:sz="4" w:space="0" w:color="auto"/>
              <w:right w:val="single" w:sz="4" w:space="0" w:color="000000"/>
            </w:tcBorders>
            <w:vAlign w:val="center"/>
          </w:tcPr>
          <w:p w14:paraId="5357962F" w14:textId="1708502C" w:rsidR="008D6EEF" w:rsidRPr="00D161BA" w:rsidRDefault="00264EEC" w:rsidP="001827E6">
            <w:pPr>
              <w:widowControl/>
              <w:overflowPunct/>
              <w:spacing w:line="220" w:lineRule="exact"/>
              <w:jc w:val="right"/>
              <w:textAlignment w:val="auto"/>
              <w:rPr>
                <w:rFonts w:hint="default"/>
                <w:color w:val="000000" w:themeColor="text1"/>
                <w:sz w:val="20"/>
              </w:rPr>
            </w:pPr>
            <w:r w:rsidRPr="00D161BA">
              <w:rPr>
                <w:color w:val="000000" w:themeColor="text1"/>
                <w:sz w:val="20"/>
              </w:rPr>
              <w:t>５，</w:t>
            </w:r>
            <w:r w:rsidR="001827E6" w:rsidRPr="00D161BA">
              <w:rPr>
                <w:color w:val="000000" w:themeColor="text1"/>
                <w:sz w:val="20"/>
              </w:rPr>
              <w:t>１７８</w:t>
            </w:r>
          </w:p>
        </w:tc>
      </w:tr>
      <w:tr w:rsidR="00D161BA" w:rsidRPr="00D161BA" w14:paraId="3634C2DC" w14:textId="77777777" w:rsidTr="008D6EEF">
        <w:trPr>
          <w:trHeight w:val="375"/>
        </w:trPr>
        <w:tc>
          <w:tcPr>
            <w:tcW w:w="2125" w:type="dxa"/>
            <w:vMerge/>
            <w:tcBorders>
              <w:left w:val="single" w:sz="4" w:space="0" w:color="000000"/>
              <w:right w:val="single" w:sz="4" w:space="0" w:color="auto"/>
            </w:tcBorders>
            <w:tcMar>
              <w:left w:w="49" w:type="dxa"/>
              <w:right w:w="49" w:type="dxa"/>
            </w:tcMar>
          </w:tcPr>
          <w:p w14:paraId="438BE5B7"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8F877C4" w14:textId="16BD7691"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F1795B0" w14:textId="258DBB85" w:rsidR="008D6EEF" w:rsidRPr="00D161BA" w:rsidRDefault="00264EEC" w:rsidP="00444A86">
            <w:pPr>
              <w:spacing w:line="220" w:lineRule="exact"/>
              <w:jc w:val="right"/>
              <w:rPr>
                <w:rFonts w:hint="default"/>
                <w:color w:val="000000" w:themeColor="text1"/>
                <w:sz w:val="20"/>
              </w:rPr>
            </w:pPr>
            <w:r w:rsidRPr="00D161BA">
              <w:rPr>
                <w:color w:val="000000" w:themeColor="text1"/>
                <w:sz w:val="20"/>
              </w:rPr>
              <w:t>２．８５</w:t>
            </w:r>
          </w:p>
        </w:tc>
        <w:tc>
          <w:tcPr>
            <w:tcW w:w="2127" w:type="dxa"/>
            <w:tcBorders>
              <w:top w:val="single" w:sz="4" w:space="0" w:color="auto"/>
              <w:left w:val="single" w:sz="4" w:space="0" w:color="auto"/>
              <w:bottom w:val="single" w:sz="4" w:space="0" w:color="auto"/>
              <w:right w:val="single" w:sz="4" w:space="0" w:color="000000"/>
            </w:tcBorders>
            <w:vAlign w:val="center"/>
          </w:tcPr>
          <w:p w14:paraId="449F816B" w14:textId="49A9B093" w:rsidR="008D6EEF" w:rsidRPr="00D161BA" w:rsidRDefault="00264EEC"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７，１０７</w:t>
            </w:r>
          </w:p>
        </w:tc>
      </w:tr>
      <w:tr w:rsidR="00D161BA" w:rsidRPr="00D161BA" w14:paraId="2EE13CDE" w14:textId="77777777" w:rsidTr="008D6EEF">
        <w:trPr>
          <w:trHeight w:val="360"/>
        </w:trPr>
        <w:tc>
          <w:tcPr>
            <w:tcW w:w="2125" w:type="dxa"/>
            <w:vMerge/>
            <w:tcBorders>
              <w:left w:val="single" w:sz="4" w:space="0" w:color="000000"/>
              <w:right w:val="single" w:sz="4" w:space="0" w:color="auto"/>
            </w:tcBorders>
            <w:tcMar>
              <w:left w:w="49" w:type="dxa"/>
              <w:right w:w="49" w:type="dxa"/>
            </w:tcMar>
          </w:tcPr>
          <w:p w14:paraId="0BC179C6"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18695C5A" w14:textId="62924A46"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いも類</w:t>
            </w:r>
          </w:p>
        </w:tc>
        <w:tc>
          <w:tcPr>
            <w:tcW w:w="1984"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14:paraId="1D089DBF" w14:textId="48C8F946" w:rsidR="008D6EEF" w:rsidRPr="00D161BA" w:rsidRDefault="00264EEC" w:rsidP="00444A86">
            <w:pPr>
              <w:spacing w:line="220" w:lineRule="exact"/>
              <w:jc w:val="right"/>
              <w:rPr>
                <w:rFonts w:hint="default"/>
                <w:color w:val="000000" w:themeColor="text1"/>
                <w:sz w:val="20"/>
              </w:rPr>
            </w:pPr>
            <w:r w:rsidRPr="00D161BA">
              <w:rPr>
                <w:color w:val="000000" w:themeColor="text1"/>
                <w:sz w:val="20"/>
              </w:rPr>
              <w:t>０．２７</w:t>
            </w:r>
          </w:p>
        </w:tc>
        <w:tc>
          <w:tcPr>
            <w:tcW w:w="2127" w:type="dxa"/>
            <w:tcBorders>
              <w:top w:val="single" w:sz="4" w:space="0" w:color="auto"/>
              <w:left w:val="single" w:sz="4" w:space="0" w:color="auto"/>
              <w:bottom w:val="double" w:sz="4" w:space="0" w:color="auto"/>
              <w:right w:val="single" w:sz="4" w:space="0" w:color="000000"/>
            </w:tcBorders>
            <w:vAlign w:val="center"/>
          </w:tcPr>
          <w:p w14:paraId="697E571F" w14:textId="1EADB876" w:rsidR="008D6EEF" w:rsidRPr="00D161BA" w:rsidRDefault="00264EEC"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５６８</w:t>
            </w:r>
          </w:p>
        </w:tc>
      </w:tr>
      <w:tr w:rsidR="00D161BA" w:rsidRPr="00D161BA" w14:paraId="5C9A0D6E" w14:textId="77777777" w:rsidTr="008D6EEF">
        <w:trPr>
          <w:trHeight w:val="315"/>
        </w:trPr>
        <w:tc>
          <w:tcPr>
            <w:tcW w:w="2125" w:type="dxa"/>
            <w:vMerge/>
            <w:tcBorders>
              <w:left w:val="single" w:sz="4" w:space="0" w:color="000000"/>
              <w:bottom w:val="single" w:sz="4" w:space="0" w:color="auto"/>
              <w:right w:val="single" w:sz="4" w:space="0" w:color="auto"/>
            </w:tcBorders>
            <w:tcMar>
              <w:left w:w="49" w:type="dxa"/>
              <w:right w:w="49" w:type="dxa"/>
            </w:tcMar>
          </w:tcPr>
          <w:p w14:paraId="1F6A55AC" w14:textId="77777777" w:rsidR="008D6EEF" w:rsidRPr="00D161BA" w:rsidRDefault="008D6EEF" w:rsidP="00220828">
            <w:pPr>
              <w:spacing w:line="220" w:lineRule="exact"/>
              <w:rPr>
                <w:rFonts w:hint="default"/>
                <w:color w:val="000000" w:themeColor="text1"/>
              </w:rPr>
            </w:pPr>
          </w:p>
        </w:tc>
        <w:tc>
          <w:tcPr>
            <w:tcW w:w="1954" w:type="dxa"/>
            <w:tcBorders>
              <w:top w:val="double" w:sz="4" w:space="0" w:color="auto"/>
              <w:left w:val="single" w:sz="4" w:space="0" w:color="auto"/>
              <w:bottom w:val="single" w:sz="4" w:space="0" w:color="auto"/>
              <w:right w:val="single" w:sz="4" w:space="0" w:color="000000"/>
            </w:tcBorders>
            <w:tcMar>
              <w:left w:w="49" w:type="dxa"/>
              <w:right w:w="49" w:type="dxa"/>
            </w:tcMar>
            <w:vAlign w:val="center"/>
          </w:tcPr>
          <w:p w14:paraId="4D657902" w14:textId="411656C1"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小計</w:t>
            </w:r>
          </w:p>
        </w:tc>
        <w:tc>
          <w:tcPr>
            <w:tcW w:w="1984" w:type="dxa"/>
            <w:tcBorders>
              <w:top w:val="double" w:sz="4" w:space="0" w:color="auto"/>
              <w:left w:val="single" w:sz="4" w:space="0" w:color="000000"/>
              <w:bottom w:val="single" w:sz="4" w:space="0" w:color="auto"/>
              <w:right w:val="single" w:sz="4" w:space="0" w:color="auto"/>
            </w:tcBorders>
            <w:tcMar>
              <w:left w:w="49" w:type="dxa"/>
              <w:right w:w="49" w:type="dxa"/>
            </w:tcMar>
            <w:vAlign w:val="center"/>
          </w:tcPr>
          <w:p w14:paraId="48E01B91" w14:textId="387A5CCA" w:rsidR="008D6EEF" w:rsidRPr="00D161BA" w:rsidRDefault="00264EEC" w:rsidP="001827E6">
            <w:pPr>
              <w:spacing w:line="220" w:lineRule="exact"/>
              <w:jc w:val="right"/>
              <w:rPr>
                <w:rFonts w:hint="default"/>
                <w:color w:val="000000" w:themeColor="text1"/>
                <w:sz w:val="20"/>
              </w:rPr>
            </w:pPr>
            <w:r w:rsidRPr="00D161BA">
              <w:rPr>
                <w:color w:val="000000" w:themeColor="text1"/>
                <w:sz w:val="20"/>
              </w:rPr>
              <w:t>９．</w:t>
            </w:r>
            <w:r w:rsidR="001827E6" w:rsidRPr="00D161BA">
              <w:rPr>
                <w:color w:val="000000" w:themeColor="text1"/>
                <w:sz w:val="20"/>
              </w:rPr>
              <w:t>６</w:t>
            </w:r>
            <w:r w:rsidRPr="00D161BA">
              <w:rPr>
                <w:color w:val="000000" w:themeColor="text1"/>
                <w:sz w:val="20"/>
              </w:rPr>
              <w:t>９</w:t>
            </w:r>
          </w:p>
        </w:tc>
        <w:tc>
          <w:tcPr>
            <w:tcW w:w="2127" w:type="dxa"/>
            <w:tcBorders>
              <w:top w:val="double" w:sz="4" w:space="0" w:color="auto"/>
              <w:left w:val="single" w:sz="4" w:space="0" w:color="auto"/>
              <w:bottom w:val="single" w:sz="4" w:space="0" w:color="auto"/>
              <w:right w:val="single" w:sz="4" w:space="0" w:color="000000"/>
            </w:tcBorders>
            <w:vAlign w:val="center"/>
          </w:tcPr>
          <w:p w14:paraId="68533EB8" w14:textId="7B6A0A15" w:rsidR="008D6EEF" w:rsidRPr="00D161BA" w:rsidRDefault="00264EEC" w:rsidP="001827E6">
            <w:pPr>
              <w:widowControl/>
              <w:overflowPunct/>
              <w:spacing w:line="220" w:lineRule="exact"/>
              <w:jc w:val="right"/>
              <w:textAlignment w:val="auto"/>
              <w:rPr>
                <w:rFonts w:hint="default"/>
                <w:color w:val="000000" w:themeColor="text1"/>
                <w:sz w:val="20"/>
              </w:rPr>
            </w:pPr>
            <w:r w:rsidRPr="00D161BA">
              <w:rPr>
                <w:color w:val="000000" w:themeColor="text1"/>
                <w:sz w:val="20"/>
              </w:rPr>
              <w:t>１３，</w:t>
            </w:r>
            <w:r w:rsidR="001827E6" w:rsidRPr="00D161BA">
              <w:rPr>
                <w:color w:val="000000" w:themeColor="text1"/>
                <w:sz w:val="20"/>
              </w:rPr>
              <w:t>２０３</w:t>
            </w:r>
          </w:p>
        </w:tc>
      </w:tr>
      <w:tr w:rsidR="00D161BA" w:rsidRPr="00D161BA" w14:paraId="049F359A" w14:textId="77777777" w:rsidTr="00C65F67">
        <w:trPr>
          <w:trHeight w:val="300"/>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8B178A5" w14:textId="74AD4D83"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カモ類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B6E46C0" w14:textId="73B3FF1A" w:rsidR="008D6EEF" w:rsidRPr="00D161BA" w:rsidRDefault="00C65F67" w:rsidP="00C65F67">
            <w:pPr>
              <w:spacing w:line="220" w:lineRule="exact"/>
              <w:jc w:val="center"/>
              <w:rPr>
                <w:rFonts w:hint="default"/>
                <w:color w:val="000000" w:themeColor="text1"/>
                <w:sz w:val="20"/>
              </w:rPr>
            </w:pPr>
            <w:r w:rsidRPr="00D161BA">
              <w:rPr>
                <w:color w:val="000000" w:themeColor="text1"/>
                <w:sz w:val="20"/>
              </w:rPr>
              <w:t>野菜類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09D3AC5" w14:textId="4A22E7AC" w:rsidR="008D6EEF" w:rsidRPr="00D161BA" w:rsidRDefault="00264EEC" w:rsidP="00444A86">
            <w:pPr>
              <w:spacing w:line="220" w:lineRule="exact"/>
              <w:jc w:val="right"/>
              <w:rPr>
                <w:rFonts w:hint="default"/>
                <w:color w:val="000000" w:themeColor="text1"/>
                <w:sz w:val="20"/>
              </w:rPr>
            </w:pPr>
            <w:r w:rsidRPr="00D161BA">
              <w:rPr>
                <w:color w:val="000000" w:themeColor="text1"/>
                <w:sz w:val="20"/>
              </w:rPr>
              <w:t>２６．８７</w:t>
            </w:r>
          </w:p>
        </w:tc>
        <w:tc>
          <w:tcPr>
            <w:tcW w:w="2127" w:type="dxa"/>
            <w:tcBorders>
              <w:top w:val="single" w:sz="4" w:space="0" w:color="auto"/>
              <w:left w:val="single" w:sz="4" w:space="0" w:color="auto"/>
              <w:bottom w:val="single" w:sz="4" w:space="0" w:color="auto"/>
              <w:right w:val="single" w:sz="4" w:space="0" w:color="000000"/>
            </w:tcBorders>
            <w:vAlign w:val="center"/>
          </w:tcPr>
          <w:p w14:paraId="6AB6DF3E" w14:textId="482D5519" w:rsidR="00264EEC" w:rsidRPr="00D161BA" w:rsidRDefault="00264EEC"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６７，０００</w:t>
            </w:r>
          </w:p>
        </w:tc>
      </w:tr>
      <w:tr w:rsidR="00D161BA" w:rsidRPr="00D161BA" w14:paraId="6E50BD2C" w14:textId="77777777" w:rsidTr="00C65F67">
        <w:trPr>
          <w:trHeight w:val="375"/>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0A5DF9B" w14:textId="688A450D"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カラス類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680162D" w14:textId="5CD152F6"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ADF972A" w14:textId="0AAFE6AD" w:rsidR="008D6EEF" w:rsidRPr="00D161BA" w:rsidRDefault="00264EEC" w:rsidP="00444A86">
            <w:pPr>
              <w:spacing w:line="220" w:lineRule="exact"/>
              <w:jc w:val="right"/>
              <w:rPr>
                <w:rFonts w:hint="default"/>
                <w:color w:val="000000" w:themeColor="text1"/>
                <w:sz w:val="20"/>
              </w:rPr>
            </w:pPr>
            <w:r w:rsidRPr="00D161BA">
              <w:rPr>
                <w:color w:val="000000" w:themeColor="text1"/>
                <w:sz w:val="20"/>
              </w:rPr>
              <w:t>０．７８</w:t>
            </w:r>
          </w:p>
        </w:tc>
        <w:tc>
          <w:tcPr>
            <w:tcW w:w="2127" w:type="dxa"/>
            <w:tcBorders>
              <w:top w:val="single" w:sz="4" w:space="0" w:color="auto"/>
              <w:left w:val="single" w:sz="4" w:space="0" w:color="auto"/>
              <w:bottom w:val="single" w:sz="4" w:space="0" w:color="auto"/>
              <w:right w:val="single" w:sz="4" w:space="0" w:color="000000"/>
            </w:tcBorders>
            <w:vAlign w:val="center"/>
          </w:tcPr>
          <w:p w14:paraId="08A64925" w14:textId="53211B86" w:rsidR="008D6EEF" w:rsidRPr="00D161BA" w:rsidRDefault="00264EEC"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３，３６４</w:t>
            </w:r>
          </w:p>
        </w:tc>
      </w:tr>
      <w:tr w:rsidR="00D161BA" w:rsidRPr="00D161BA" w14:paraId="4E37F313" w14:textId="77777777" w:rsidTr="00C65F67">
        <w:trPr>
          <w:trHeight w:val="375"/>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64B334D" w14:textId="681311EF"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スズメ類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DFBE232" w14:textId="6E5E04EB"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3216E1C" w14:textId="39E3FE53" w:rsidR="008D6EEF" w:rsidRPr="00D161BA" w:rsidRDefault="00264EEC" w:rsidP="00444A86">
            <w:pPr>
              <w:spacing w:line="220" w:lineRule="exact"/>
              <w:jc w:val="right"/>
              <w:rPr>
                <w:rFonts w:hint="default"/>
                <w:color w:val="000000" w:themeColor="text1"/>
                <w:sz w:val="20"/>
              </w:rPr>
            </w:pPr>
            <w:r w:rsidRPr="00D161BA">
              <w:rPr>
                <w:color w:val="000000" w:themeColor="text1"/>
                <w:sz w:val="20"/>
              </w:rPr>
              <w:t>０．７０</w:t>
            </w:r>
          </w:p>
        </w:tc>
        <w:tc>
          <w:tcPr>
            <w:tcW w:w="2127" w:type="dxa"/>
            <w:tcBorders>
              <w:top w:val="single" w:sz="4" w:space="0" w:color="auto"/>
              <w:left w:val="single" w:sz="4" w:space="0" w:color="auto"/>
              <w:bottom w:val="single" w:sz="4" w:space="0" w:color="auto"/>
              <w:right w:val="single" w:sz="4" w:space="0" w:color="000000"/>
            </w:tcBorders>
            <w:vAlign w:val="center"/>
          </w:tcPr>
          <w:p w14:paraId="59B34A58" w14:textId="1D64C3EC" w:rsidR="008D6EEF" w:rsidRPr="00D161BA" w:rsidRDefault="00264EEC" w:rsidP="001827E6">
            <w:pPr>
              <w:widowControl/>
              <w:overflowPunct/>
              <w:spacing w:line="220" w:lineRule="exact"/>
              <w:jc w:val="right"/>
              <w:textAlignment w:val="auto"/>
              <w:rPr>
                <w:rFonts w:hint="default"/>
                <w:color w:val="000000" w:themeColor="text1"/>
                <w:sz w:val="20"/>
              </w:rPr>
            </w:pPr>
            <w:r w:rsidRPr="00D161BA">
              <w:rPr>
                <w:color w:val="000000" w:themeColor="text1"/>
                <w:sz w:val="20"/>
              </w:rPr>
              <w:t>７</w:t>
            </w:r>
            <w:r w:rsidR="001827E6" w:rsidRPr="00D161BA">
              <w:rPr>
                <w:color w:val="000000" w:themeColor="text1"/>
                <w:sz w:val="20"/>
              </w:rPr>
              <w:t>３６</w:t>
            </w:r>
          </w:p>
        </w:tc>
      </w:tr>
      <w:tr w:rsidR="00D161BA" w:rsidRPr="00D161BA" w14:paraId="2C976AC0" w14:textId="77777777" w:rsidTr="00C65F67">
        <w:trPr>
          <w:trHeight w:val="375"/>
        </w:trPr>
        <w:tc>
          <w:tcPr>
            <w:tcW w:w="2125" w:type="dxa"/>
            <w:tcBorders>
              <w:top w:val="single" w:sz="4" w:space="0" w:color="auto"/>
              <w:left w:val="single" w:sz="4" w:space="0" w:color="000000"/>
              <w:right w:val="single" w:sz="4" w:space="0" w:color="auto"/>
            </w:tcBorders>
            <w:tcMar>
              <w:left w:w="49" w:type="dxa"/>
              <w:right w:w="49" w:type="dxa"/>
            </w:tcMar>
            <w:vAlign w:val="center"/>
          </w:tcPr>
          <w:p w14:paraId="313B3A39" w14:textId="2AFF94B5"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ハト類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83571D3" w14:textId="44304D1F"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豆類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55C92AE" w14:textId="67953525" w:rsidR="00F85856" w:rsidRPr="00D161BA" w:rsidRDefault="00F85856" w:rsidP="00444A86">
            <w:pPr>
              <w:pStyle w:val="af2"/>
              <w:numPr>
                <w:ilvl w:val="0"/>
                <w:numId w:val="3"/>
              </w:numPr>
              <w:spacing w:line="220" w:lineRule="exact"/>
              <w:ind w:leftChars="0"/>
              <w:jc w:val="right"/>
              <w:rPr>
                <w:rFonts w:hint="default"/>
                <w:color w:val="000000" w:themeColor="text1"/>
                <w:sz w:val="20"/>
              </w:rPr>
            </w:pPr>
            <w:r w:rsidRPr="00D161BA">
              <w:rPr>
                <w:color w:val="000000" w:themeColor="text1"/>
                <w:sz w:val="20"/>
              </w:rPr>
              <w:t>０１</w:t>
            </w:r>
          </w:p>
        </w:tc>
        <w:tc>
          <w:tcPr>
            <w:tcW w:w="2127" w:type="dxa"/>
            <w:tcBorders>
              <w:top w:val="single" w:sz="4" w:space="0" w:color="auto"/>
              <w:left w:val="single" w:sz="4" w:space="0" w:color="auto"/>
              <w:bottom w:val="single" w:sz="4" w:space="0" w:color="auto"/>
              <w:right w:val="single" w:sz="4" w:space="0" w:color="000000"/>
            </w:tcBorders>
            <w:vAlign w:val="center"/>
          </w:tcPr>
          <w:p w14:paraId="79722F8F" w14:textId="593D9030" w:rsidR="008D6EEF" w:rsidRPr="00D161BA" w:rsidRDefault="00F85856"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w:t>
            </w:r>
          </w:p>
        </w:tc>
      </w:tr>
      <w:tr w:rsidR="00D161BA" w:rsidRPr="00D161BA" w14:paraId="184E89DD" w14:textId="77777777" w:rsidTr="008D6EEF">
        <w:trPr>
          <w:trHeight w:val="375"/>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781A89FD" w14:textId="1628A4DB" w:rsidR="008D6EEF" w:rsidRPr="00D161BA" w:rsidRDefault="008D6EEF" w:rsidP="00220828">
            <w:pPr>
              <w:spacing w:line="220" w:lineRule="exact"/>
              <w:jc w:val="center"/>
              <w:rPr>
                <w:rFonts w:hint="default"/>
                <w:color w:val="000000" w:themeColor="text1"/>
                <w:sz w:val="22"/>
                <w:szCs w:val="22"/>
              </w:rPr>
            </w:pPr>
            <w:r w:rsidRPr="00D161BA">
              <w:rPr>
                <w:color w:val="000000" w:themeColor="text1"/>
                <w:sz w:val="22"/>
                <w:szCs w:val="22"/>
              </w:rPr>
              <w:t>合計</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D2CB1D0" w14:textId="59EBB54E"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6AE38A1" w14:textId="154478D9" w:rsidR="009920C7" w:rsidRPr="00D161BA" w:rsidRDefault="009920C7" w:rsidP="001827E6">
            <w:pPr>
              <w:spacing w:line="220" w:lineRule="exact"/>
              <w:jc w:val="right"/>
              <w:rPr>
                <w:rFonts w:hint="default"/>
                <w:color w:val="000000" w:themeColor="text1"/>
                <w:sz w:val="20"/>
              </w:rPr>
            </w:pPr>
            <w:r w:rsidRPr="00D161BA">
              <w:rPr>
                <w:color w:val="000000" w:themeColor="text1"/>
                <w:sz w:val="20"/>
              </w:rPr>
              <w:t>６．</w:t>
            </w:r>
            <w:r w:rsidR="001827E6" w:rsidRPr="00D161BA">
              <w:rPr>
                <w:color w:val="000000" w:themeColor="text1"/>
                <w:sz w:val="20"/>
              </w:rPr>
              <w:t>１</w:t>
            </w:r>
            <w:r w:rsidRPr="00D161BA">
              <w:rPr>
                <w:color w:val="000000" w:themeColor="text1"/>
                <w:sz w:val="20"/>
              </w:rPr>
              <w:t>８</w:t>
            </w:r>
          </w:p>
        </w:tc>
        <w:tc>
          <w:tcPr>
            <w:tcW w:w="2127" w:type="dxa"/>
            <w:tcBorders>
              <w:top w:val="single" w:sz="4" w:space="0" w:color="auto"/>
              <w:left w:val="single" w:sz="4" w:space="0" w:color="auto"/>
              <w:bottom w:val="single" w:sz="4" w:space="0" w:color="auto"/>
              <w:right w:val="single" w:sz="4" w:space="0" w:color="000000"/>
            </w:tcBorders>
            <w:vAlign w:val="center"/>
          </w:tcPr>
          <w:p w14:paraId="36C4005C" w14:textId="3DFCDC43" w:rsidR="008D6EEF" w:rsidRPr="00D161BA" w:rsidRDefault="009920C7" w:rsidP="001827E6">
            <w:pPr>
              <w:widowControl/>
              <w:overflowPunct/>
              <w:spacing w:line="220" w:lineRule="exact"/>
              <w:jc w:val="right"/>
              <w:textAlignment w:val="auto"/>
              <w:rPr>
                <w:rFonts w:hint="default"/>
                <w:color w:val="000000" w:themeColor="text1"/>
                <w:sz w:val="20"/>
              </w:rPr>
            </w:pPr>
            <w:r w:rsidRPr="00D161BA">
              <w:rPr>
                <w:color w:val="000000" w:themeColor="text1"/>
                <w:sz w:val="20"/>
              </w:rPr>
              <w:t>５，</w:t>
            </w:r>
            <w:r w:rsidR="001827E6" w:rsidRPr="00D161BA">
              <w:rPr>
                <w:color w:val="000000" w:themeColor="text1"/>
                <w:sz w:val="20"/>
              </w:rPr>
              <w:t>９１</w:t>
            </w:r>
            <w:r w:rsidRPr="00D161BA">
              <w:rPr>
                <w:color w:val="000000" w:themeColor="text1"/>
                <w:sz w:val="20"/>
              </w:rPr>
              <w:t>４</w:t>
            </w:r>
          </w:p>
        </w:tc>
      </w:tr>
      <w:tr w:rsidR="00D161BA" w:rsidRPr="00D161BA" w14:paraId="7ADFD5D0" w14:textId="77777777" w:rsidTr="008D6EEF">
        <w:trPr>
          <w:trHeight w:val="375"/>
        </w:trPr>
        <w:tc>
          <w:tcPr>
            <w:tcW w:w="2125" w:type="dxa"/>
            <w:vMerge/>
            <w:tcBorders>
              <w:left w:val="single" w:sz="4" w:space="0" w:color="000000"/>
              <w:right w:val="single" w:sz="4" w:space="0" w:color="auto"/>
            </w:tcBorders>
            <w:tcMar>
              <w:left w:w="49" w:type="dxa"/>
              <w:right w:w="49" w:type="dxa"/>
            </w:tcMar>
          </w:tcPr>
          <w:p w14:paraId="3D545A55"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81A5035" w14:textId="62F167D8"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豆類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483FF95" w14:textId="255A6C77" w:rsidR="008D6EEF" w:rsidRPr="00D161BA" w:rsidRDefault="009920C7" w:rsidP="00444A86">
            <w:pPr>
              <w:spacing w:line="220" w:lineRule="exact"/>
              <w:jc w:val="right"/>
              <w:rPr>
                <w:rFonts w:hint="default"/>
                <w:color w:val="000000" w:themeColor="text1"/>
                <w:sz w:val="20"/>
              </w:rPr>
            </w:pPr>
            <w:r w:rsidRPr="00D161BA">
              <w:rPr>
                <w:color w:val="000000" w:themeColor="text1"/>
                <w:sz w:val="20"/>
              </w:rPr>
              <w:t>１．１</w:t>
            </w:r>
          </w:p>
        </w:tc>
        <w:tc>
          <w:tcPr>
            <w:tcW w:w="2127" w:type="dxa"/>
            <w:tcBorders>
              <w:top w:val="single" w:sz="4" w:space="0" w:color="auto"/>
              <w:left w:val="single" w:sz="4" w:space="0" w:color="auto"/>
              <w:bottom w:val="single" w:sz="4" w:space="0" w:color="auto"/>
              <w:right w:val="single" w:sz="4" w:space="0" w:color="000000"/>
            </w:tcBorders>
            <w:vAlign w:val="center"/>
          </w:tcPr>
          <w:p w14:paraId="40F7BB79" w14:textId="5AF12B81" w:rsidR="008D6EEF" w:rsidRPr="00D161BA" w:rsidRDefault="009920C7"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３５３</w:t>
            </w:r>
          </w:p>
        </w:tc>
      </w:tr>
      <w:tr w:rsidR="00D161BA" w:rsidRPr="00D161BA" w14:paraId="077FB2FF" w14:textId="77777777" w:rsidTr="008D6EEF">
        <w:trPr>
          <w:trHeight w:val="375"/>
        </w:trPr>
        <w:tc>
          <w:tcPr>
            <w:tcW w:w="2125" w:type="dxa"/>
            <w:vMerge/>
            <w:tcBorders>
              <w:left w:val="single" w:sz="4" w:space="0" w:color="000000"/>
              <w:right w:val="single" w:sz="4" w:space="0" w:color="auto"/>
            </w:tcBorders>
            <w:tcMar>
              <w:left w:w="49" w:type="dxa"/>
              <w:right w:w="49" w:type="dxa"/>
            </w:tcMar>
          </w:tcPr>
          <w:p w14:paraId="491024CB"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B604A87" w14:textId="4BDAB001"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817DB2A" w14:textId="219477EF" w:rsidR="008D6EEF" w:rsidRPr="00D161BA" w:rsidRDefault="009920C7" w:rsidP="00444A86">
            <w:pPr>
              <w:spacing w:line="220" w:lineRule="exact"/>
              <w:jc w:val="right"/>
              <w:rPr>
                <w:rFonts w:hint="default"/>
                <w:color w:val="000000" w:themeColor="text1"/>
                <w:sz w:val="20"/>
              </w:rPr>
            </w:pPr>
            <w:r w:rsidRPr="00D161BA">
              <w:rPr>
                <w:color w:val="000000" w:themeColor="text1"/>
                <w:sz w:val="20"/>
              </w:rPr>
              <w:t>３．６３</w:t>
            </w:r>
          </w:p>
        </w:tc>
        <w:tc>
          <w:tcPr>
            <w:tcW w:w="2127" w:type="dxa"/>
            <w:tcBorders>
              <w:top w:val="single" w:sz="4" w:space="0" w:color="auto"/>
              <w:left w:val="single" w:sz="4" w:space="0" w:color="auto"/>
              <w:bottom w:val="single" w:sz="4" w:space="0" w:color="auto"/>
              <w:right w:val="single" w:sz="4" w:space="0" w:color="000000"/>
            </w:tcBorders>
            <w:vAlign w:val="center"/>
          </w:tcPr>
          <w:p w14:paraId="1CC332C7" w14:textId="37821609" w:rsidR="008D6EEF" w:rsidRPr="00D161BA" w:rsidRDefault="009920C7"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１０，４７１</w:t>
            </w:r>
          </w:p>
        </w:tc>
      </w:tr>
      <w:tr w:rsidR="00D161BA" w:rsidRPr="00D161BA" w14:paraId="7196CA18" w14:textId="77777777" w:rsidTr="008D6EEF">
        <w:trPr>
          <w:trHeight w:val="375"/>
        </w:trPr>
        <w:tc>
          <w:tcPr>
            <w:tcW w:w="2125" w:type="dxa"/>
            <w:vMerge/>
            <w:tcBorders>
              <w:left w:val="single" w:sz="4" w:space="0" w:color="000000"/>
              <w:right w:val="single" w:sz="4" w:space="0" w:color="auto"/>
            </w:tcBorders>
            <w:tcMar>
              <w:left w:w="49" w:type="dxa"/>
              <w:right w:w="49" w:type="dxa"/>
            </w:tcMar>
          </w:tcPr>
          <w:p w14:paraId="21A85557"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1DEB888" w14:textId="5A381796"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野菜</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85A0FA6" w14:textId="661518CD" w:rsidR="008D6EEF" w:rsidRPr="00D161BA" w:rsidRDefault="009920C7" w:rsidP="00444A86">
            <w:pPr>
              <w:spacing w:line="220" w:lineRule="exact"/>
              <w:jc w:val="right"/>
              <w:rPr>
                <w:rFonts w:hint="default"/>
                <w:color w:val="000000" w:themeColor="text1"/>
                <w:sz w:val="20"/>
              </w:rPr>
            </w:pPr>
            <w:r w:rsidRPr="00D161BA">
              <w:rPr>
                <w:color w:val="000000" w:themeColor="text1"/>
                <w:sz w:val="20"/>
              </w:rPr>
              <w:t>２６．８７</w:t>
            </w:r>
          </w:p>
        </w:tc>
        <w:tc>
          <w:tcPr>
            <w:tcW w:w="2127" w:type="dxa"/>
            <w:tcBorders>
              <w:top w:val="single" w:sz="4" w:space="0" w:color="auto"/>
              <w:left w:val="single" w:sz="4" w:space="0" w:color="auto"/>
              <w:bottom w:val="single" w:sz="4" w:space="0" w:color="auto"/>
              <w:right w:val="single" w:sz="4" w:space="0" w:color="000000"/>
            </w:tcBorders>
            <w:vAlign w:val="center"/>
          </w:tcPr>
          <w:p w14:paraId="2E905197" w14:textId="0A357133" w:rsidR="008D6EEF" w:rsidRPr="00D161BA" w:rsidRDefault="009920C7"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６７，０００</w:t>
            </w:r>
          </w:p>
        </w:tc>
      </w:tr>
      <w:tr w:rsidR="00D161BA" w:rsidRPr="00D161BA" w14:paraId="195D9AD6" w14:textId="77777777" w:rsidTr="008D6EEF">
        <w:trPr>
          <w:trHeight w:val="375"/>
        </w:trPr>
        <w:tc>
          <w:tcPr>
            <w:tcW w:w="2125" w:type="dxa"/>
            <w:vMerge/>
            <w:tcBorders>
              <w:left w:val="single" w:sz="4" w:space="0" w:color="000000"/>
              <w:right w:val="single" w:sz="4" w:space="0" w:color="auto"/>
            </w:tcBorders>
            <w:tcMar>
              <w:left w:w="49" w:type="dxa"/>
              <w:right w:w="49" w:type="dxa"/>
            </w:tcMar>
          </w:tcPr>
          <w:p w14:paraId="4A4BC650" w14:textId="77777777" w:rsidR="008D6EEF" w:rsidRPr="00D161BA" w:rsidRDefault="008D6EEF" w:rsidP="00220828">
            <w:pPr>
              <w:spacing w:line="220" w:lineRule="exact"/>
              <w:rPr>
                <w:rFonts w:hint="default"/>
                <w:color w:val="000000" w:themeColor="text1"/>
              </w:rPr>
            </w:pPr>
          </w:p>
        </w:tc>
        <w:tc>
          <w:tcPr>
            <w:tcW w:w="1954"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5803C773" w14:textId="0DD1035F"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いも類</w:t>
            </w:r>
          </w:p>
        </w:tc>
        <w:tc>
          <w:tcPr>
            <w:tcW w:w="1984"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14:paraId="24075F32" w14:textId="784A47EA" w:rsidR="008D6EEF" w:rsidRPr="00D161BA" w:rsidRDefault="009920C7" w:rsidP="00444A86">
            <w:pPr>
              <w:spacing w:line="220" w:lineRule="exact"/>
              <w:jc w:val="right"/>
              <w:rPr>
                <w:rFonts w:hint="default"/>
                <w:color w:val="000000" w:themeColor="text1"/>
                <w:sz w:val="20"/>
              </w:rPr>
            </w:pPr>
            <w:r w:rsidRPr="00D161BA">
              <w:rPr>
                <w:color w:val="000000" w:themeColor="text1"/>
                <w:sz w:val="20"/>
              </w:rPr>
              <w:t>０．２７</w:t>
            </w:r>
          </w:p>
        </w:tc>
        <w:tc>
          <w:tcPr>
            <w:tcW w:w="2127" w:type="dxa"/>
            <w:tcBorders>
              <w:top w:val="single" w:sz="4" w:space="0" w:color="auto"/>
              <w:left w:val="single" w:sz="4" w:space="0" w:color="auto"/>
              <w:bottom w:val="double" w:sz="4" w:space="0" w:color="auto"/>
              <w:right w:val="single" w:sz="4" w:space="0" w:color="000000"/>
            </w:tcBorders>
            <w:vAlign w:val="center"/>
          </w:tcPr>
          <w:p w14:paraId="0E9C3302" w14:textId="2B709921" w:rsidR="008D6EEF" w:rsidRPr="00D161BA" w:rsidRDefault="009920C7"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５６８</w:t>
            </w:r>
          </w:p>
        </w:tc>
      </w:tr>
      <w:tr w:rsidR="00D161BA" w:rsidRPr="00D161BA" w14:paraId="2D32613A" w14:textId="77777777" w:rsidTr="008D6EEF">
        <w:trPr>
          <w:trHeight w:val="375"/>
        </w:trPr>
        <w:tc>
          <w:tcPr>
            <w:tcW w:w="2125" w:type="dxa"/>
            <w:vMerge/>
            <w:tcBorders>
              <w:left w:val="single" w:sz="4" w:space="0" w:color="000000"/>
              <w:bottom w:val="single" w:sz="4" w:space="0" w:color="000000"/>
              <w:right w:val="single" w:sz="4" w:space="0" w:color="auto"/>
            </w:tcBorders>
            <w:tcMar>
              <w:left w:w="49" w:type="dxa"/>
              <w:right w:w="49" w:type="dxa"/>
            </w:tcMar>
          </w:tcPr>
          <w:p w14:paraId="0748C12F" w14:textId="77777777" w:rsidR="008D6EEF" w:rsidRPr="00D161BA" w:rsidRDefault="008D6EEF" w:rsidP="00220828">
            <w:pPr>
              <w:spacing w:line="220" w:lineRule="exact"/>
              <w:rPr>
                <w:rFonts w:hint="default"/>
                <w:color w:val="000000" w:themeColor="text1"/>
              </w:rPr>
            </w:pPr>
          </w:p>
        </w:tc>
        <w:tc>
          <w:tcPr>
            <w:tcW w:w="1954" w:type="dxa"/>
            <w:tcBorders>
              <w:top w:val="double" w:sz="4" w:space="0" w:color="auto"/>
              <w:left w:val="single" w:sz="4" w:space="0" w:color="auto"/>
              <w:bottom w:val="single" w:sz="4" w:space="0" w:color="000000"/>
              <w:right w:val="single" w:sz="4" w:space="0" w:color="000000"/>
            </w:tcBorders>
            <w:tcMar>
              <w:left w:w="49" w:type="dxa"/>
              <w:right w:w="49" w:type="dxa"/>
            </w:tcMar>
            <w:vAlign w:val="center"/>
          </w:tcPr>
          <w:p w14:paraId="0D27EF56" w14:textId="6A716B29" w:rsidR="008D6EEF" w:rsidRPr="00D161BA" w:rsidRDefault="008D6EEF" w:rsidP="00220828">
            <w:pPr>
              <w:spacing w:line="220" w:lineRule="exact"/>
              <w:jc w:val="center"/>
              <w:rPr>
                <w:rFonts w:hint="default"/>
                <w:color w:val="000000" w:themeColor="text1"/>
                <w:sz w:val="20"/>
              </w:rPr>
            </w:pPr>
            <w:r w:rsidRPr="00D161BA">
              <w:rPr>
                <w:color w:val="000000" w:themeColor="text1"/>
                <w:sz w:val="20"/>
              </w:rPr>
              <w:t>合計</w:t>
            </w:r>
          </w:p>
        </w:tc>
        <w:tc>
          <w:tcPr>
            <w:tcW w:w="1984"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50155FC0" w14:textId="38035461" w:rsidR="008D6EEF" w:rsidRPr="00D161BA" w:rsidRDefault="009920C7" w:rsidP="001827E6">
            <w:pPr>
              <w:spacing w:line="220" w:lineRule="exact"/>
              <w:jc w:val="right"/>
              <w:rPr>
                <w:rFonts w:hint="default"/>
                <w:color w:val="000000" w:themeColor="text1"/>
                <w:sz w:val="20"/>
              </w:rPr>
            </w:pPr>
            <w:r w:rsidRPr="00D161BA">
              <w:rPr>
                <w:color w:val="000000" w:themeColor="text1"/>
                <w:sz w:val="20"/>
              </w:rPr>
              <w:t>３</w:t>
            </w:r>
            <w:r w:rsidR="001827E6" w:rsidRPr="00D161BA">
              <w:rPr>
                <w:color w:val="000000" w:themeColor="text1"/>
                <w:sz w:val="20"/>
              </w:rPr>
              <w:t>８</w:t>
            </w:r>
            <w:r w:rsidRPr="00D161BA">
              <w:rPr>
                <w:color w:val="000000" w:themeColor="text1"/>
                <w:sz w:val="20"/>
              </w:rPr>
              <w:t>．</w:t>
            </w:r>
            <w:r w:rsidR="001827E6" w:rsidRPr="00D161BA">
              <w:rPr>
                <w:color w:val="000000" w:themeColor="text1"/>
                <w:sz w:val="20"/>
              </w:rPr>
              <w:t>０</w:t>
            </w:r>
            <w:r w:rsidRPr="00D161BA">
              <w:rPr>
                <w:color w:val="000000" w:themeColor="text1"/>
                <w:sz w:val="20"/>
              </w:rPr>
              <w:t>５</w:t>
            </w:r>
          </w:p>
        </w:tc>
        <w:tc>
          <w:tcPr>
            <w:tcW w:w="2127" w:type="dxa"/>
            <w:tcBorders>
              <w:top w:val="double" w:sz="4" w:space="0" w:color="auto"/>
              <w:left w:val="single" w:sz="4" w:space="0" w:color="auto"/>
              <w:bottom w:val="single" w:sz="4" w:space="0" w:color="000000"/>
              <w:right w:val="single" w:sz="4" w:space="0" w:color="000000"/>
            </w:tcBorders>
            <w:vAlign w:val="center"/>
          </w:tcPr>
          <w:p w14:paraId="336462E3" w14:textId="3E59867F" w:rsidR="008D6EEF" w:rsidRPr="00D161BA" w:rsidRDefault="009920C7" w:rsidP="001827E6">
            <w:pPr>
              <w:widowControl/>
              <w:overflowPunct/>
              <w:spacing w:line="220" w:lineRule="exact"/>
              <w:jc w:val="right"/>
              <w:textAlignment w:val="auto"/>
              <w:rPr>
                <w:rFonts w:hint="default"/>
                <w:color w:val="000000" w:themeColor="text1"/>
                <w:sz w:val="20"/>
              </w:rPr>
            </w:pPr>
            <w:r w:rsidRPr="00D161BA">
              <w:rPr>
                <w:color w:val="000000" w:themeColor="text1"/>
                <w:sz w:val="20"/>
              </w:rPr>
              <w:t>８４，</w:t>
            </w:r>
            <w:r w:rsidR="001827E6" w:rsidRPr="00D161BA">
              <w:rPr>
                <w:color w:val="000000" w:themeColor="text1"/>
                <w:sz w:val="20"/>
              </w:rPr>
              <w:t>３０</w:t>
            </w:r>
            <w:r w:rsidRPr="00D161BA">
              <w:rPr>
                <w:color w:val="000000" w:themeColor="text1"/>
                <w:sz w:val="20"/>
              </w:rPr>
              <w:t>６</w:t>
            </w:r>
          </w:p>
        </w:tc>
      </w:tr>
    </w:tbl>
    <w:p w14:paraId="7A95DABA" w14:textId="15B72AAC" w:rsidR="00825178" w:rsidRPr="00D161BA" w:rsidRDefault="00825178">
      <w:pPr>
        <w:ind w:left="728" w:hanging="728"/>
        <w:rPr>
          <w:rFonts w:hint="default"/>
          <w:color w:val="000000" w:themeColor="text1"/>
          <w:sz w:val="20"/>
        </w:rPr>
      </w:pPr>
      <w:r w:rsidRPr="00D161BA">
        <w:rPr>
          <w:color w:val="000000" w:themeColor="text1"/>
          <w:sz w:val="20"/>
        </w:rPr>
        <w:t>（注）</w:t>
      </w:r>
      <w:r w:rsidR="00220828" w:rsidRPr="00D161BA">
        <w:rPr>
          <w:color w:val="000000" w:themeColor="text1"/>
          <w:sz w:val="20"/>
        </w:rPr>
        <w:t>タヌキ、アナグマについては、被害データはないものの野菜等の被害が発生している。</w:t>
      </w:r>
    </w:p>
    <w:p w14:paraId="44893D73" w14:textId="52CD1083" w:rsidR="00220828" w:rsidRPr="00D161BA" w:rsidRDefault="00220828">
      <w:pPr>
        <w:ind w:left="728" w:hanging="728"/>
        <w:rPr>
          <w:rFonts w:hint="default"/>
          <w:color w:val="000000" w:themeColor="text1"/>
          <w:sz w:val="20"/>
        </w:rPr>
      </w:pPr>
      <w:r w:rsidRPr="00D161BA">
        <w:rPr>
          <w:color w:val="000000" w:themeColor="text1"/>
          <w:sz w:val="20"/>
        </w:rPr>
        <w:t xml:space="preserve">　　　ニホンジカについても、被害データはないものの林業での被害が発生している。</w:t>
      </w:r>
    </w:p>
    <w:p w14:paraId="1FFF5360" w14:textId="5D3F602B" w:rsidR="00220828" w:rsidRPr="00D161BA" w:rsidRDefault="00220828">
      <w:pPr>
        <w:ind w:left="728" w:hanging="728"/>
        <w:rPr>
          <w:rFonts w:hint="default"/>
          <w:color w:val="000000" w:themeColor="text1"/>
          <w:sz w:val="20"/>
        </w:rPr>
      </w:pPr>
      <w:r w:rsidRPr="00D161BA">
        <w:rPr>
          <w:color w:val="000000" w:themeColor="text1"/>
          <w:sz w:val="20"/>
        </w:rPr>
        <w:t xml:space="preserve">　　　アライグマは、生息が確認されており、今後の被害発生が懸念される。</w:t>
      </w:r>
    </w:p>
    <w:p w14:paraId="635945FC" w14:textId="72DEB1C1" w:rsidR="00D45CFF" w:rsidRPr="00D161BA" w:rsidRDefault="00D45CFF">
      <w:pPr>
        <w:ind w:left="728" w:hanging="728"/>
        <w:rPr>
          <w:rFonts w:hint="default"/>
          <w:color w:val="000000" w:themeColor="text1"/>
          <w:sz w:val="20"/>
        </w:rPr>
      </w:pPr>
    </w:p>
    <w:p w14:paraId="645637D1" w14:textId="5AA82CC2" w:rsidR="00D45CFF" w:rsidRPr="00D161BA" w:rsidRDefault="00D45CFF">
      <w:pPr>
        <w:ind w:left="728" w:hanging="728"/>
        <w:rPr>
          <w:rFonts w:hint="default"/>
          <w:color w:val="000000" w:themeColor="text1"/>
          <w:sz w:val="20"/>
        </w:rPr>
      </w:pPr>
    </w:p>
    <w:p w14:paraId="00C9F488" w14:textId="091A85BC" w:rsidR="00D45CFF" w:rsidRDefault="00D45CFF">
      <w:pPr>
        <w:ind w:left="728" w:hanging="728"/>
        <w:rPr>
          <w:rFonts w:hint="default"/>
          <w:color w:val="000000" w:themeColor="text1"/>
          <w:sz w:val="20"/>
        </w:rPr>
      </w:pPr>
    </w:p>
    <w:p w14:paraId="59893438" w14:textId="77777777" w:rsidR="00AC772F" w:rsidRPr="00D161BA" w:rsidRDefault="00AC772F">
      <w:pPr>
        <w:ind w:left="728" w:hanging="728"/>
        <w:rPr>
          <w:rFonts w:hint="default"/>
          <w:color w:val="000000" w:themeColor="text1"/>
          <w:sz w:val="20"/>
        </w:rPr>
      </w:pPr>
    </w:p>
    <w:p w14:paraId="6BACB315" w14:textId="26B787A2" w:rsidR="00C3409A" w:rsidRPr="00D161BA" w:rsidRDefault="00C3409A" w:rsidP="0001769F">
      <w:pPr>
        <w:ind w:left="7223" w:hangingChars="1950" w:hanging="7223"/>
        <w:jc w:val="left"/>
        <w:rPr>
          <w:rFonts w:hint="default"/>
          <w:color w:val="000000" w:themeColor="text1"/>
        </w:rPr>
      </w:pPr>
      <w:r w:rsidRPr="00D161BA">
        <w:rPr>
          <w:color w:val="000000" w:themeColor="text1"/>
          <w:spacing w:val="64"/>
          <w:fitText w:val="7260" w:id="-1311106304"/>
        </w:rPr>
        <w:t>（参考）市町別の被害の現状（令和３年度</w:t>
      </w:r>
      <w:r w:rsidRPr="00D161BA">
        <w:rPr>
          <w:color w:val="000000" w:themeColor="text1"/>
          <w:spacing w:val="14"/>
          <w:fitText w:val="7260" w:id="-1311106304"/>
        </w:rPr>
        <w:t>）</w:t>
      </w:r>
      <w:r w:rsidRPr="00D161BA">
        <w:rPr>
          <w:color w:val="000000" w:themeColor="text1"/>
        </w:rPr>
        <w:t xml:space="preserve">　　　　　　　　　　　　　　　　【</w:t>
      </w:r>
      <w:r w:rsidR="0001769F" w:rsidRPr="00D161BA">
        <w:rPr>
          <w:color w:val="000000" w:themeColor="text1"/>
        </w:rPr>
        <w:t>荒尾市</w:t>
      </w:r>
      <w:r w:rsidRPr="00D161BA">
        <w:rPr>
          <w:color w:val="000000" w:themeColor="text1"/>
        </w:rPr>
        <w:t>】</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4138C411" w14:textId="77777777" w:rsidTr="00AB70DC">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F1DBF6" w14:textId="77777777" w:rsidR="00AB70DC" w:rsidRPr="00D161BA" w:rsidRDefault="00AB70DC" w:rsidP="00AB70DC">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1D903B1F" w14:textId="77777777" w:rsidR="00AB70DC" w:rsidRPr="00D161BA" w:rsidRDefault="00AB70DC" w:rsidP="00AB70DC">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557EDC90" w14:textId="77777777" w:rsidTr="00AB70DC">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39C695AB"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8A4A1"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80705B"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016331EC"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D161BA" w:rsidRPr="00D161BA" w14:paraId="646F3977" w14:textId="77777777" w:rsidTr="00AB70DC">
        <w:trPr>
          <w:trHeight w:val="276"/>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7EBBD523" w14:textId="1CA7114E" w:rsidR="00AB70DC" w:rsidRPr="00D161BA" w:rsidRDefault="00AB70DC" w:rsidP="00F22CF1">
            <w:pPr>
              <w:spacing w:line="220" w:lineRule="exact"/>
              <w:jc w:val="center"/>
              <w:rPr>
                <w:rFonts w:hint="default"/>
                <w:color w:val="000000" w:themeColor="text1"/>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06ECAA69"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40523A03" w14:textId="32BA3C1B" w:rsidR="00AB70DC" w:rsidRPr="00D161BA" w:rsidRDefault="00352CB8" w:rsidP="00F47697">
            <w:pPr>
              <w:spacing w:line="220" w:lineRule="exact"/>
              <w:jc w:val="right"/>
              <w:rPr>
                <w:rFonts w:hint="default"/>
                <w:color w:val="000000" w:themeColor="text1"/>
                <w:sz w:val="20"/>
              </w:rPr>
            </w:pPr>
            <w:r w:rsidRPr="00D161BA">
              <w:rPr>
                <w:color w:val="000000" w:themeColor="text1"/>
                <w:sz w:val="20"/>
              </w:rPr>
              <w:t>１．</w:t>
            </w:r>
            <w:r w:rsidR="00F47697" w:rsidRPr="00D161BA">
              <w:rPr>
                <w:color w:val="000000" w:themeColor="text1"/>
                <w:sz w:val="20"/>
              </w:rPr>
              <w:t>５</w:t>
            </w:r>
            <w:r w:rsidRPr="00D161BA">
              <w:rPr>
                <w:color w:val="000000" w:themeColor="text1"/>
                <w:sz w:val="20"/>
              </w:rPr>
              <w:t>４</w:t>
            </w:r>
          </w:p>
        </w:tc>
        <w:tc>
          <w:tcPr>
            <w:tcW w:w="2127" w:type="dxa"/>
            <w:tcBorders>
              <w:top w:val="single" w:sz="4" w:space="0" w:color="000000"/>
              <w:left w:val="single" w:sz="4" w:space="0" w:color="auto"/>
              <w:bottom w:val="single" w:sz="4" w:space="0" w:color="auto"/>
              <w:right w:val="single" w:sz="4" w:space="0" w:color="000000"/>
            </w:tcBorders>
            <w:vAlign w:val="center"/>
          </w:tcPr>
          <w:p w14:paraId="2D8863F3" w14:textId="7931FF38" w:rsidR="00AB70DC" w:rsidRPr="00D161BA" w:rsidRDefault="00352CB8" w:rsidP="00F47697">
            <w:pPr>
              <w:widowControl/>
              <w:overflowPunct/>
              <w:spacing w:line="220" w:lineRule="exact"/>
              <w:jc w:val="right"/>
              <w:textAlignment w:val="auto"/>
              <w:rPr>
                <w:rFonts w:hint="default"/>
                <w:color w:val="000000" w:themeColor="text1"/>
                <w:sz w:val="20"/>
              </w:rPr>
            </w:pPr>
            <w:r w:rsidRPr="00D161BA">
              <w:rPr>
                <w:color w:val="000000" w:themeColor="text1"/>
                <w:sz w:val="20"/>
              </w:rPr>
              <w:t>１，</w:t>
            </w:r>
            <w:r w:rsidR="00F47697" w:rsidRPr="00D161BA">
              <w:rPr>
                <w:color w:val="000000" w:themeColor="text1"/>
                <w:sz w:val="20"/>
              </w:rPr>
              <w:t>６２０</w:t>
            </w:r>
          </w:p>
        </w:tc>
      </w:tr>
      <w:tr w:rsidR="00D161BA" w:rsidRPr="00D161BA" w14:paraId="1B59F7D7"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19FC826B"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72403D6"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BB3EEBB" w14:textId="49CEA5E4" w:rsidR="00AB70DC" w:rsidRPr="00D161BA" w:rsidRDefault="00352CB8" w:rsidP="00444A86">
            <w:pPr>
              <w:spacing w:line="220" w:lineRule="exact"/>
              <w:jc w:val="right"/>
              <w:rPr>
                <w:rFonts w:hint="default"/>
                <w:color w:val="000000" w:themeColor="text1"/>
                <w:sz w:val="20"/>
              </w:rPr>
            </w:pPr>
            <w:r w:rsidRPr="00D161BA">
              <w:rPr>
                <w:color w:val="000000" w:themeColor="text1"/>
                <w:sz w:val="20"/>
              </w:rPr>
              <w:t>０．３９</w:t>
            </w:r>
          </w:p>
        </w:tc>
        <w:tc>
          <w:tcPr>
            <w:tcW w:w="2127" w:type="dxa"/>
            <w:tcBorders>
              <w:top w:val="single" w:sz="4" w:space="0" w:color="auto"/>
              <w:left w:val="single" w:sz="4" w:space="0" w:color="auto"/>
              <w:bottom w:val="single" w:sz="4" w:space="0" w:color="auto"/>
              <w:right w:val="single" w:sz="4" w:space="0" w:color="000000"/>
            </w:tcBorders>
            <w:vAlign w:val="center"/>
          </w:tcPr>
          <w:p w14:paraId="10DA2213" w14:textId="5041F41F" w:rsidR="00AB70DC" w:rsidRPr="00D161BA" w:rsidRDefault="00352CB8"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１，７２４</w:t>
            </w:r>
          </w:p>
        </w:tc>
      </w:tr>
      <w:tr w:rsidR="00D161BA" w:rsidRPr="00D161BA" w14:paraId="3884DE21" w14:textId="77777777" w:rsidTr="00AB70DC">
        <w:trPr>
          <w:trHeight w:val="360"/>
        </w:trPr>
        <w:tc>
          <w:tcPr>
            <w:tcW w:w="2125" w:type="dxa"/>
            <w:vMerge/>
            <w:tcBorders>
              <w:left w:val="single" w:sz="4" w:space="0" w:color="000000"/>
              <w:right w:val="single" w:sz="4" w:space="0" w:color="auto"/>
            </w:tcBorders>
            <w:tcMar>
              <w:left w:w="49" w:type="dxa"/>
              <w:right w:w="49" w:type="dxa"/>
            </w:tcMar>
          </w:tcPr>
          <w:p w14:paraId="65113BB4"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612C6572"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いも類</w:t>
            </w:r>
          </w:p>
        </w:tc>
        <w:tc>
          <w:tcPr>
            <w:tcW w:w="1984"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14:paraId="7F3CA652" w14:textId="611A7950" w:rsidR="00AB70DC" w:rsidRPr="00D161BA" w:rsidRDefault="00352CB8" w:rsidP="00444A86">
            <w:pPr>
              <w:spacing w:line="220" w:lineRule="exact"/>
              <w:jc w:val="right"/>
              <w:rPr>
                <w:rFonts w:hint="default"/>
                <w:color w:val="000000" w:themeColor="text1"/>
                <w:sz w:val="20"/>
              </w:rPr>
            </w:pPr>
            <w:r w:rsidRPr="00D161BA">
              <w:rPr>
                <w:color w:val="000000" w:themeColor="text1"/>
                <w:sz w:val="20"/>
              </w:rPr>
              <w:t>０．２７</w:t>
            </w:r>
          </w:p>
        </w:tc>
        <w:tc>
          <w:tcPr>
            <w:tcW w:w="2127" w:type="dxa"/>
            <w:tcBorders>
              <w:top w:val="single" w:sz="4" w:space="0" w:color="auto"/>
              <w:left w:val="single" w:sz="4" w:space="0" w:color="auto"/>
              <w:bottom w:val="double" w:sz="4" w:space="0" w:color="auto"/>
              <w:right w:val="single" w:sz="4" w:space="0" w:color="000000"/>
            </w:tcBorders>
            <w:vAlign w:val="center"/>
          </w:tcPr>
          <w:p w14:paraId="54C584CF" w14:textId="6F5E53CE" w:rsidR="00AB70DC" w:rsidRPr="00D161BA" w:rsidRDefault="00352CB8"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５６８</w:t>
            </w:r>
          </w:p>
        </w:tc>
      </w:tr>
      <w:tr w:rsidR="00D161BA" w:rsidRPr="00D161BA" w14:paraId="11395B6B" w14:textId="77777777" w:rsidTr="00AB70DC">
        <w:trPr>
          <w:trHeight w:val="315"/>
        </w:trPr>
        <w:tc>
          <w:tcPr>
            <w:tcW w:w="2125" w:type="dxa"/>
            <w:vMerge/>
            <w:tcBorders>
              <w:left w:val="single" w:sz="4" w:space="0" w:color="000000"/>
              <w:bottom w:val="single" w:sz="4" w:space="0" w:color="auto"/>
              <w:right w:val="single" w:sz="4" w:space="0" w:color="auto"/>
            </w:tcBorders>
            <w:tcMar>
              <w:left w:w="49" w:type="dxa"/>
              <w:right w:w="49" w:type="dxa"/>
            </w:tcMar>
          </w:tcPr>
          <w:p w14:paraId="5C4A652A" w14:textId="77777777" w:rsidR="00AB70DC" w:rsidRPr="00D161BA" w:rsidRDefault="00AB70DC" w:rsidP="00AB70DC">
            <w:pPr>
              <w:spacing w:line="220" w:lineRule="exact"/>
              <w:rPr>
                <w:rFonts w:hint="default"/>
                <w:color w:val="000000" w:themeColor="text1"/>
              </w:rPr>
            </w:pPr>
          </w:p>
        </w:tc>
        <w:tc>
          <w:tcPr>
            <w:tcW w:w="1954" w:type="dxa"/>
            <w:tcBorders>
              <w:top w:val="double" w:sz="4" w:space="0" w:color="auto"/>
              <w:left w:val="single" w:sz="4" w:space="0" w:color="auto"/>
              <w:bottom w:val="single" w:sz="4" w:space="0" w:color="auto"/>
              <w:right w:val="single" w:sz="4" w:space="0" w:color="000000"/>
            </w:tcBorders>
            <w:tcMar>
              <w:left w:w="49" w:type="dxa"/>
              <w:right w:w="49" w:type="dxa"/>
            </w:tcMar>
            <w:vAlign w:val="center"/>
          </w:tcPr>
          <w:p w14:paraId="2D17D98C"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小計</w:t>
            </w:r>
          </w:p>
        </w:tc>
        <w:tc>
          <w:tcPr>
            <w:tcW w:w="1984" w:type="dxa"/>
            <w:tcBorders>
              <w:top w:val="double" w:sz="4" w:space="0" w:color="auto"/>
              <w:left w:val="single" w:sz="4" w:space="0" w:color="000000"/>
              <w:bottom w:val="single" w:sz="4" w:space="0" w:color="auto"/>
              <w:right w:val="single" w:sz="4" w:space="0" w:color="auto"/>
            </w:tcBorders>
            <w:tcMar>
              <w:left w:w="49" w:type="dxa"/>
              <w:right w:w="49" w:type="dxa"/>
            </w:tcMar>
            <w:vAlign w:val="center"/>
          </w:tcPr>
          <w:p w14:paraId="070188CF" w14:textId="7134F853" w:rsidR="00AB70DC" w:rsidRPr="00D161BA" w:rsidRDefault="009717DE" w:rsidP="00F47697">
            <w:pPr>
              <w:spacing w:line="220" w:lineRule="exact"/>
              <w:jc w:val="right"/>
              <w:rPr>
                <w:rFonts w:hint="default"/>
                <w:color w:val="000000" w:themeColor="text1"/>
                <w:sz w:val="20"/>
              </w:rPr>
            </w:pPr>
            <w:r w:rsidRPr="00D161BA">
              <w:rPr>
                <w:color w:val="000000" w:themeColor="text1"/>
                <w:sz w:val="20"/>
              </w:rPr>
              <w:t>２．</w:t>
            </w:r>
            <w:r w:rsidR="00F47697" w:rsidRPr="00D161BA">
              <w:rPr>
                <w:color w:val="000000" w:themeColor="text1"/>
                <w:sz w:val="20"/>
              </w:rPr>
              <w:t>２</w:t>
            </w:r>
            <w:r w:rsidRPr="00D161BA">
              <w:rPr>
                <w:color w:val="000000" w:themeColor="text1"/>
                <w:sz w:val="20"/>
              </w:rPr>
              <w:t>０</w:t>
            </w:r>
          </w:p>
        </w:tc>
        <w:tc>
          <w:tcPr>
            <w:tcW w:w="2127" w:type="dxa"/>
            <w:tcBorders>
              <w:top w:val="double" w:sz="4" w:space="0" w:color="auto"/>
              <w:left w:val="single" w:sz="4" w:space="0" w:color="auto"/>
              <w:bottom w:val="single" w:sz="4" w:space="0" w:color="auto"/>
              <w:right w:val="single" w:sz="4" w:space="0" w:color="000000"/>
            </w:tcBorders>
            <w:vAlign w:val="center"/>
          </w:tcPr>
          <w:p w14:paraId="60EA2279" w14:textId="7909F599" w:rsidR="00AB70DC" w:rsidRPr="00D161BA" w:rsidRDefault="009717DE" w:rsidP="00F47697">
            <w:pPr>
              <w:widowControl/>
              <w:overflowPunct/>
              <w:spacing w:line="220" w:lineRule="exact"/>
              <w:jc w:val="right"/>
              <w:textAlignment w:val="auto"/>
              <w:rPr>
                <w:rFonts w:hint="default"/>
                <w:color w:val="000000" w:themeColor="text1"/>
                <w:sz w:val="20"/>
              </w:rPr>
            </w:pPr>
            <w:r w:rsidRPr="00D161BA">
              <w:rPr>
                <w:color w:val="000000" w:themeColor="text1"/>
                <w:sz w:val="20"/>
              </w:rPr>
              <w:t>３，９</w:t>
            </w:r>
            <w:r w:rsidR="00F47697" w:rsidRPr="00D161BA">
              <w:rPr>
                <w:color w:val="000000" w:themeColor="text1"/>
                <w:sz w:val="20"/>
              </w:rPr>
              <w:t>１２</w:t>
            </w:r>
          </w:p>
        </w:tc>
      </w:tr>
      <w:tr w:rsidR="00D161BA" w:rsidRPr="00D161BA" w14:paraId="7FBF6B5E" w14:textId="77777777" w:rsidTr="00D569C0">
        <w:trPr>
          <w:trHeight w:val="375"/>
        </w:trPr>
        <w:tc>
          <w:tcPr>
            <w:tcW w:w="2125" w:type="dxa"/>
            <w:tcBorders>
              <w:left w:val="single" w:sz="4" w:space="0" w:color="000000"/>
              <w:bottom w:val="single" w:sz="4" w:space="0" w:color="auto"/>
              <w:right w:val="single" w:sz="4" w:space="0" w:color="auto"/>
            </w:tcBorders>
            <w:tcMar>
              <w:left w:w="49" w:type="dxa"/>
              <w:right w:w="49" w:type="dxa"/>
            </w:tcMar>
            <w:vAlign w:val="center"/>
          </w:tcPr>
          <w:p w14:paraId="2963635E"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カラス類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64E7DCF2"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E141AEA" w14:textId="5C6FD1A6"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０．７８</w:t>
            </w:r>
          </w:p>
        </w:tc>
        <w:tc>
          <w:tcPr>
            <w:tcW w:w="2127" w:type="dxa"/>
            <w:tcBorders>
              <w:top w:val="single" w:sz="4" w:space="0" w:color="auto"/>
              <w:left w:val="single" w:sz="4" w:space="0" w:color="auto"/>
              <w:bottom w:val="single" w:sz="4" w:space="0" w:color="auto"/>
              <w:right w:val="single" w:sz="4" w:space="0" w:color="000000"/>
            </w:tcBorders>
            <w:vAlign w:val="center"/>
          </w:tcPr>
          <w:p w14:paraId="5459452B" w14:textId="4A7F1495" w:rsidR="00AB70DC" w:rsidRPr="00D161BA" w:rsidRDefault="009717DE"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３，３６４</w:t>
            </w:r>
          </w:p>
        </w:tc>
      </w:tr>
      <w:tr w:rsidR="00D161BA" w:rsidRPr="00D161BA" w14:paraId="7E5FBC54" w14:textId="77777777" w:rsidTr="00D569C0">
        <w:trPr>
          <w:trHeight w:val="375"/>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745DFF8"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スズメ類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2EAE0343"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4BFF6D5" w14:textId="3CB7B99A"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０．７０</w:t>
            </w:r>
          </w:p>
        </w:tc>
        <w:tc>
          <w:tcPr>
            <w:tcW w:w="2127" w:type="dxa"/>
            <w:tcBorders>
              <w:top w:val="single" w:sz="4" w:space="0" w:color="auto"/>
              <w:left w:val="single" w:sz="4" w:space="0" w:color="auto"/>
              <w:bottom w:val="single" w:sz="4" w:space="0" w:color="auto"/>
              <w:right w:val="single" w:sz="4" w:space="0" w:color="000000"/>
            </w:tcBorders>
            <w:vAlign w:val="center"/>
          </w:tcPr>
          <w:p w14:paraId="336D2CE3" w14:textId="718945B0" w:rsidR="00AB70DC" w:rsidRPr="00D161BA" w:rsidRDefault="009717DE" w:rsidP="00DF7130">
            <w:pPr>
              <w:widowControl/>
              <w:overflowPunct/>
              <w:spacing w:line="220" w:lineRule="exact"/>
              <w:jc w:val="right"/>
              <w:textAlignment w:val="auto"/>
              <w:rPr>
                <w:rFonts w:hint="default"/>
                <w:color w:val="000000" w:themeColor="text1"/>
                <w:sz w:val="20"/>
              </w:rPr>
            </w:pPr>
            <w:r w:rsidRPr="00D161BA">
              <w:rPr>
                <w:color w:val="000000" w:themeColor="text1"/>
                <w:sz w:val="20"/>
              </w:rPr>
              <w:t>７</w:t>
            </w:r>
            <w:r w:rsidR="00DF7130" w:rsidRPr="00D161BA">
              <w:rPr>
                <w:color w:val="000000" w:themeColor="text1"/>
                <w:sz w:val="20"/>
              </w:rPr>
              <w:t>３</w:t>
            </w:r>
            <w:r w:rsidRPr="00D161BA">
              <w:rPr>
                <w:color w:val="000000" w:themeColor="text1"/>
                <w:sz w:val="20"/>
              </w:rPr>
              <w:t>６</w:t>
            </w:r>
          </w:p>
        </w:tc>
      </w:tr>
      <w:tr w:rsidR="00D161BA" w:rsidRPr="00D161BA" w14:paraId="75241846" w14:textId="77777777" w:rsidTr="00D569C0">
        <w:trPr>
          <w:trHeight w:val="375"/>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076FE9A"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ハト類</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0121CC8"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豆類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1E6FF66" w14:textId="27A53620"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０．０１</w:t>
            </w:r>
          </w:p>
        </w:tc>
        <w:tc>
          <w:tcPr>
            <w:tcW w:w="2127" w:type="dxa"/>
            <w:tcBorders>
              <w:top w:val="single" w:sz="4" w:space="0" w:color="auto"/>
              <w:left w:val="single" w:sz="4" w:space="0" w:color="auto"/>
              <w:bottom w:val="single" w:sz="4" w:space="0" w:color="auto"/>
              <w:right w:val="single" w:sz="4" w:space="0" w:color="000000"/>
            </w:tcBorders>
            <w:vAlign w:val="center"/>
          </w:tcPr>
          <w:p w14:paraId="65E09E41" w14:textId="081A250C" w:rsidR="00AB70DC" w:rsidRPr="00D161BA" w:rsidRDefault="009717DE"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w:t>
            </w:r>
          </w:p>
        </w:tc>
      </w:tr>
      <w:tr w:rsidR="00D161BA" w:rsidRPr="00D161BA" w14:paraId="42D353EC" w14:textId="77777777" w:rsidTr="00AB70DC">
        <w:trPr>
          <w:trHeight w:val="375"/>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731A93A6"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合計</w:t>
            </w: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5D9F36CC"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00614BD" w14:textId="631FF387"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２．２４</w:t>
            </w:r>
          </w:p>
        </w:tc>
        <w:tc>
          <w:tcPr>
            <w:tcW w:w="2127" w:type="dxa"/>
            <w:tcBorders>
              <w:top w:val="single" w:sz="4" w:space="0" w:color="auto"/>
              <w:left w:val="single" w:sz="4" w:space="0" w:color="auto"/>
              <w:bottom w:val="single" w:sz="4" w:space="0" w:color="auto"/>
              <w:right w:val="single" w:sz="4" w:space="0" w:color="000000"/>
            </w:tcBorders>
            <w:vAlign w:val="center"/>
          </w:tcPr>
          <w:p w14:paraId="44566E54" w14:textId="595B5008" w:rsidR="00AB70DC" w:rsidRPr="00D161BA" w:rsidRDefault="009717DE" w:rsidP="00F47697">
            <w:pPr>
              <w:widowControl/>
              <w:overflowPunct/>
              <w:spacing w:line="220" w:lineRule="exact"/>
              <w:jc w:val="right"/>
              <w:textAlignment w:val="auto"/>
              <w:rPr>
                <w:rFonts w:hint="default"/>
                <w:color w:val="000000" w:themeColor="text1"/>
                <w:sz w:val="20"/>
              </w:rPr>
            </w:pPr>
            <w:r w:rsidRPr="00D161BA">
              <w:rPr>
                <w:color w:val="000000" w:themeColor="text1"/>
                <w:sz w:val="20"/>
              </w:rPr>
              <w:t>２，３</w:t>
            </w:r>
            <w:r w:rsidR="00F47697" w:rsidRPr="00D161BA">
              <w:rPr>
                <w:color w:val="000000" w:themeColor="text1"/>
                <w:sz w:val="20"/>
              </w:rPr>
              <w:t>５６</w:t>
            </w:r>
          </w:p>
        </w:tc>
      </w:tr>
      <w:tr w:rsidR="00D161BA" w:rsidRPr="00D161BA" w14:paraId="14D24045"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4047628B"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0D9C5839"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豆類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1F1417F" w14:textId="7B68E50D"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０．０１</w:t>
            </w:r>
          </w:p>
        </w:tc>
        <w:tc>
          <w:tcPr>
            <w:tcW w:w="2127" w:type="dxa"/>
            <w:tcBorders>
              <w:top w:val="single" w:sz="4" w:space="0" w:color="auto"/>
              <w:left w:val="single" w:sz="4" w:space="0" w:color="auto"/>
              <w:bottom w:val="single" w:sz="4" w:space="0" w:color="auto"/>
              <w:right w:val="single" w:sz="4" w:space="0" w:color="000000"/>
            </w:tcBorders>
            <w:vAlign w:val="center"/>
          </w:tcPr>
          <w:p w14:paraId="5F6A8737" w14:textId="02281D09" w:rsidR="00AB70DC" w:rsidRPr="00D161BA" w:rsidRDefault="009717DE"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３</w:t>
            </w:r>
          </w:p>
        </w:tc>
      </w:tr>
      <w:tr w:rsidR="00D161BA" w:rsidRPr="00D161BA" w14:paraId="17311FA7"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60F85122"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314D7CCA"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4B91965" w14:textId="5A9F60BD"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１．１７</w:t>
            </w:r>
          </w:p>
        </w:tc>
        <w:tc>
          <w:tcPr>
            <w:tcW w:w="2127" w:type="dxa"/>
            <w:tcBorders>
              <w:top w:val="single" w:sz="4" w:space="0" w:color="auto"/>
              <w:left w:val="single" w:sz="4" w:space="0" w:color="auto"/>
              <w:bottom w:val="single" w:sz="4" w:space="0" w:color="auto"/>
              <w:right w:val="single" w:sz="4" w:space="0" w:color="000000"/>
            </w:tcBorders>
            <w:vAlign w:val="center"/>
          </w:tcPr>
          <w:p w14:paraId="4C0FDA28" w14:textId="223D70E1" w:rsidR="00AB70DC" w:rsidRPr="00D161BA" w:rsidRDefault="009717DE"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５，０８８</w:t>
            </w:r>
          </w:p>
        </w:tc>
      </w:tr>
      <w:tr w:rsidR="00D161BA" w:rsidRPr="00D161BA" w14:paraId="7AF7768B"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6A6A6763"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0F0D2E5D"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いも類</w:t>
            </w:r>
          </w:p>
        </w:tc>
        <w:tc>
          <w:tcPr>
            <w:tcW w:w="1984"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14:paraId="07B860C2" w14:textId="2A228517" w:rsidR="00AB70DC" w:rsidRPr="00D161BA" w:rsidRDefault="009717DE" w:rsidP="00444A86">
            <w:pPr>
              <w:spacing w:line="220" w:lineRule="exact"/>
              <w:jc w:val="right"/>
              <w:rPr>
                <w:rFonts w:hint="default"/>
                <w:color w:val="000000" w:themeColor="text1"/>
                <w:sz w:val="20"/>
              </w:rPr>
            </w:pPr>
            <w:r w:rsidRPr="00D161BA">
              <w:rPr>
                <w:color w:val="000000" w:themeColor="text1"/>
                <w:sz w:val="20"/>
              </w:rPr>
              <w:t>０．２７</w:t>
            </w:r>
          </w:p>
        </w:tc>
        <w:tc>
          <w:tcPr>
            <w:tcW w:w="2127" w:type="dxa"/>
            <w:tcBorders>
              <w:top w:val="single" w:sz="4" w:space="0" w:color="auto"/>
              <w:left w:val="single" w:sz="4" w:space="0" w:color="auto"/>
              <w:bottom w:val="double" w:sz="4" w:space="0" w:color="auto"/>
              <w:right w:val="single" w:sz="4" w:space="0" w:color="000000"/>
            </w:tcBorders>
            <w:vAlign w:val="center"/>
          </w:tcPr>
          <w:p w14:paraId="4764A414" w14:textId="1621C615" w:rsidR="00AB70DC" w:rsidRPr="00D161BA" w:rsidRDefault="009717DE" w:rsidP="00444A86">
            <w:pPr>
              <w:widowControl/>
              <w:overflowPunct/>
              <w:spacing w:line="220" w:lineRule="exact"/>
              <w:jc w:val="right"/>
              <w:textAlignment w:val="auto"/>
              <w:rPr>
                <w:rFonts w:hint="default"/>
                <w:color w:val="000000" w:themeColor="text1"/>
                <w:sz w:val="20"/>
              </w:rPr>
            </w:pPr>
            <w:r w:rsidRPr="00D161BA">
              <w:rPr>
                <w:color w:val="000000" w:themeColor="text1"/>
                <w:sz w:val="20"/>
              </w:rPr>
              <w:t>５６８</w:t>
            </w:r>
          </w:p>
        </w:tc>
      </w:tr>
      <w:tr w:rsidR="00AB70DC" w:rsidRPr="00D161BA" w14:paraId="11AD3183" w14:textId="77777777" w:rsidTr="00AB70DC">
        <w:trPr>
          <w:trHeight w:val="375"/>
        </w:trPr>
        <w:tc>
          <w:tcPr>
            <w:tcW w:w="2125" w:type="dxa"/>
            <w:vMerge/>
            <w:tcBorders>
              <w:left w:val="single" w:sz="4" w:space="0" w:color="000000"/>
              <w:bottom w:val="single" w:sz="4" w:space="0" w:color="000000"/>
              <w:right w:val="single" w:sz="4" w:space="0" w:color="auto"/>
            </w:tcBorders>
            <w:tcMar>
              <w:left w:w="49" w:type="dxa"/>
              <w:right w:w="49" w:type="dxa"/>
            </w:tcMar>
          </w:tcPr>
          <w:p w14:paraId="028BA630" w14:textId="77777777" w:rsidR="00AB70DC" w:rsidRPr="00D161BA" w:rsidRDefault="00AB70DC" w:rsidP="00AB70DC">
            <w:pPr>
              <w:spacing w:line="220" w:lineRule="exact"/>
              <w:rPr>
                <w:rFonts w:hint="default"/>
                <w:color w:val="000000" w:themeColor="text1"/>
              </w:rPr>
            </w:pPr>
          </w:p>
        </w:tc>
        <w:tc>
          <w:tcPr>
            <w:tcW w:w="1954" w:type="dxa"/>
            <w:tcBorders>
              <w:top w:val="double" w:sz="4" w:space="0" w:color="auto"/>
              <w:left w:val="single" w:sz="4" w:space="0" w:color="auto"/>
              <w:bottom w:val="single" w:sz="4" w:space="0" w:color="000000"/>
              <w:right w:val="single" w:sz="4" w:space="0" w:color="000000"/>
            </w:tcBorders>
            <w:tcMar>
              <w:left w:w="49" w:type="dxa"/>
              <w:right w:w="49" w:type="dxa"/>
            </w:tcMar>
            <w:vAlign w:val="center"/>
          </w:tcPr>
          <w:p w14:paraId="4273444C"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合計</w:t>
            </w:r>
          </w:p>
        </w:tc>
        <w:tc>
          <w:tcPr>
            <w:tcW w:w="1984"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5B0FEEAD" w14:textId="48D3314A" w:rsidR="00AB70DC" w:rsidRPr="00D161BA" w:rsidRDefault="009717DE" w:rsidP="00F47697">
            <w:pPr>
              <w:spacing w:line="220" w:lineRule="exact"/>
              <w:jc w:val="right"/>
              <w:rPr>
                <w:rFonts w:hint="default"/>
                <w:color w:val="000000" w:themeColor="text1"/>
                <w:sz w:val="20"/>
              </w:rPr>
            </w:pPr>
            <w:r w:rsidRPr="00D161BA">
              <w:rPr>
                <w:color w:val="000000" w:themeColor="text1"/>
                <w:sz w:val="20"/>
              </w:rPr>
              <w:t>３．</w:t>
            </w:r>
            <w:r w:rsidR="00F47697" w:rsidRPr="00D161BA">
              <w:rPr>
                <w:color w:val="000000" w:themeColor="text1"/>
                <w:sz w:val="20"/>
              </w:rPr>
              <w:t>６</w:t>
            </w:r>
            <w:r w:rsidRPr="00D161BA">
              <w:rPr>
                <w:color w:val="000000" w:themeColor="text1"/>
                <w:sz w:val="20"/>
              </w:rPr>
              <w:t>９</w:t>
            </w:r>
          </w:p>
        </w:tc>
        <w:tc>
          <w:tcPr>
            <w:tcW w:w="2127" w:type="dxa"/>
            <w:tcBorders>
              <w:top w:val="double" w:sz="4" w:space="0" w:color="auto"/>
              <w:left w:val="single" w:sz="4" w:space="0" w:color="auto"/>
              <w:bottom w:val="single" w:sz="4" w:space="0" w:color="000000"/>
              <w:right w:val="single" w:sz="4" w:space="0" w:color="000000"/>
            </w:tcBorders>
            <w:vAlign w:val="center"/>
          </w:tcPr>
          <w:p w14:paraId="0D44563E" w14:textId="1B05F214" w:rsidR="00AB70DC" w:rsidRPr="00D161BA" w:rsidRDefault="009717DE" w:rsidP="00F47697">
            <w:pPr>
              <w:widowControl/>
              <w:overflowPunct/>
              <w:spacing w:line="220" w:lineRule="exact"/>
              <w:jc w:val="right"/>
              <w:textAlignment w:val="auto"/>
              <w:rPr>
                <w:rFonts w:hint="default"/>
                <w:color w:val="000000" w:themeColor="text1"/>
                <w:sz w:val="20"/>
              </w:rPr>
            </w:pPr>
            <w:r w:rsidRPr="00D161BA">
              <w:rPr>
                <w:color w:val="000000" w:themeColor="text1"/>
                <w:sz w:val="20"/>
              </w:rPr>
              <w:t>８，</w:t>
            </w:r>
            <w:r w:rsidR="00F47697" w:rsidRPr="00D161BA">
              <w:rPr>
                <w:color w:val="000000" w:themeColor="text1"/>
                <w:sz w:val="20"/>
              </w:rPr>
              <w:t>０１５</w:t>
            </w:r>
          </w:p>
        </w:tc>
      </w:tr>
    </w:tbl>
    <w:p w14:paraId="69DB1642" w14:textId="7A28766D" w:rsidR="00AB70DC" w:rsidRPr="00D161BA" w:rsidRDefault="00AB70DC" w:rsidP="00B86E26">
      <w:pPr>
        <w:spacing w:line="280" w:lineRule="exact"/>
        <w:ind w:left="4727" w:hangingChars="1950" w:hanging="4727"/>
        <w:jc w:val="left"/>
        <w:rPr>
          <w:rFonts w:hint="default"/>
          <w:color w:val="000000" w:themeColor="text1"/>
        </w:rPr>
      </w:pPr>
    </w:p>
    <w:p w14:paraId="7D54342C" w14:textId="77777777" w:rsidR="00B86E26" w:rsidRPr="00D161BA" w:rsidRDefault="00B86E26" w:rsidP="00B86E26">
      <w:pPr>
        <w:spacing w:line="280" w:lineRule="exact"/>
        <w:ind w:left="4727" w:hangingChars="1950" w:hanging="4727"/>
        <w:jc w:val="left"/>
        <w:rPr>
          <w:rFonts w:hint="default"/>
          <w:color w:val="000000" w:themeColor="text1"/>
        </w:rPr>
      </w:pPr>
    </w:p>
    <w:p w14:paraId="53DA979C" w14:textId="137511A8" w:rsidR="00BC1B86" w:rsidRPr="00D161BA" w:rsidRDefault="00BC1B86" w:rsidP="00BC1B86">
      <w:pPr>
        <w:ind w:left="7223" w:hangingChars="1950" w:hanging="7223"/>
        <w:jc w:val="left"/>
        <w:rPr>
          <w:rFonts w:hint="default"/>
          <w:color w:val="000000" w:themeColor="text1"/>
        </w:rPr>
      </w:pPr>
      <w:r w:rsidRPr="00D161BA">
        <w:rPr>
          <w:color w:val="000000" w:themeColor="text1"/>
          <w:spacing w:val="64"/>
          <w:fitText w:val="7260" w:id="-1311100928"/>
        </w:rPr>
        <w:t>（参考）市町別の被害の現状（令和３年度</w:t>
      </w:r>
      <w:r w:rsidRPr="00D161BA">
        <w:rPr>
          <w:color w:val="000000" w:themeColor="text1"/>
          <w:spacing w:val="14"/>
          <w:fitText w:val="7260" w:id="-1311100928"/>
        </w:rPr>
        <w:t>）</w:t>
      </w:r>
      <w:r w:rsidRPr="00D161BA">
        <w:rPr>
          <w:color w:val="000000" w:themeColor="text1"/>
        </w:rPr>
        <w:t xml:space="preserve">　　　　　　　　　　　　　　　　【玉名市】</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0FFB8EDB" w14:textId="77777777" w:rsidTr="00AB70DC">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B3BB2F" w14:textId="77777777" w:rsidR="00AB70DC" w:rsidRPr="00D161BA" w:rsidRDefault="00AB70DC" w:rsidP="00AB70DC">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1220D0EB" w14:textId="77777777" w:rsidR="00AB70DC" w:rsidRPr="00D161BA" w:rsidRDefault="00AB70DC" w:rsidP="00AB70DC">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728CB3DD" w14:textId="77777777" w:rsidTr="00AB70DC">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40A425F9"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1A70F"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B82CFF9"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64718874"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D161BA" w:rsidRPr="00D161BA" w14:paraId="7AC897F5" w14:textId="77777777" w:rsidTr="00C134B7">
        <w:trPr>
          <w:trHeight w:val="343"/>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428227A9" w14:textId="6B66725E" w:rsidR="00C134B7" w:rsidRPr="00D161BA" w:rsidRDefault="00C134B7" w:rsidP="00F22CF1">
            <w:pPr>
              <w:spacing w:line="220" w:lineRule="exact"/>
              <w:jc w:val="center"/>
              <w:rPr>
                <w:rFonts w:hint="default"/>
                <w:color w:val="000000" w:themeColor="text1"/>
                <w:sz w:val="22"/>
                <w:szCs w:val="22"/>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163847AD" w14:textId="12741170" w:rsidR="00C134B7" w:rsidRPr="00D161BA" w:rsidRDefault="00C134B7" w:rsidP="00AB70DC">
            <w:pPr>
              <w:spacing w:line="220" w:lineRule="exact"/>
              <w:jc w:val="center"/>
              <w:rPr>
                <w:rFonts w:hint="default"/>
                <w:color w:val="000000" w:themeColor="text1"/>
                <w:sz w:val="20"/>
              </w:rPr>
            </w:pPr>
            <w:r w:rsidRPr="00D161BA">
              <w:rPr>
                <w:color w:val="000000" w:themeColor="text1"/>
                <w:sz w:val="20"/>
              </w:rPr>
              <w:t>水稲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822840E" w14:textId="18CD20C3" w:rsidR="00C134B7" w:rsidRPr="00D161BA" w:rsidRDefault="00C134B7" w:rsidP="009E757D">
            <w:pPr>
              <w:spacing w:line="220" w:lineRule="exact"/>
              <w:jc w:val="right"/>
              <w:rPr>
                <w:rFonts w:hint="default"/>
                <w:color w:val="000000" w:themeColor="text1"/>
                <w:sz w:val="20"/>
              </w:rPr>
            </w:pPr>
            <w:r w:rsidRPr="00D161BA">
              <w:rPr>
                <w:color w:val="000000" w:themeColor="text1"/>
                <w:sz w:val="20"/>
              </w:rPr>
              <w:t>０．１０</w:t>
            </w:r>
          </w:p>
        </w:tc>
        <w:tc>
          <w:tcPr>
            <w:tcW w:w="2127" w:type="dxa"/>
            <w:tcBorders>
              <w:top w:val="single" w:sz="4" w:space="0" w:color="000000"/>
              <w:left w:val="single" w:sz="4" w:space="0" w:color="auto"/>
              <w:bottom w:val="single" w:sz="4" w:space="0" w:color="auto"/>
              <w:right w:val="single" w:sz="4" w:space="0" w:color="000000"/>
            </w:tcBorders>
            <w:vAlign w:val="center"/>
          </w:tcPr>
          <w:p w14:paraId="2F30B626" w14:textId="7B0CDC7A" w:rsidR="00C134B7" w:rsidRPr="00D161BA" w:rsidRDefault="00C134B7" w:rsidP="009E757D">
            <w:pPr>
              <w:widowControl/>
              <w:overflowPunct/>
              <w:spacing w:line="220" w:lineRule="exact"/>
              <w:jc w:val="right"/>
              <w:textAlignment w:val="auto"/>
              <w:rPr>
                <w:rFonts w:hint="default"/>
                <w:color w:val="000000" w:themeColor="text1"/>
                <w:sz w:val="20"/>
              </w:rPr>
            </w:pPr>
            <w:r w:rsidRPr="00D161BA">
              <w:rPr>
                <w:color w:val="000000" w:themeColor="text1"/>
                <w:sz w:val="20"/>
              </w:rPr>
              <w:t>８７</w:t>
            </w:r>
          </w:p>
        </w:tc>
      </w:tr>
      <w:tr w:rsidR="00D161BA" w:rsidRPr="00D161BA" w14:paraId="50A2CB3D" w14:textId="77777777" w:rsidTr="00C134B7">
        <w:trPr>
          <w:trHeight w:val="406"/>
        </w:trPr>
        <w:tc>
          <w:tcPr>
            <w:tcW w:w="2125" w:type="dxa"/>
            <w:vMerge/>
            <w:tcBorders>
              <w:left w:val="single" w:sz="4" w:space="0" w:color="000000"/>
              <w:right w:val="single" w:sz="4" w:space="0" w:color="auto"/>
            </w:tcBorders>
            <w:tcMar>
              <w:left w:w="49" w:type="dxa"/>
              <w:right w:w="49" w:type="dxa"/>
            </w:tcMar>
            <w:vAlign w:val="center"/>
          </w:tcPr>
          <w:p w14:paraId="2CE64CEC" w14:textId="0C409BFF" w:rsidR="00C134B7" w:rsidRPr="00D161BA" w:rsidRDefault="00C134B7" w:rsidP="00AB70DC">
            <w:pPr>
              <w:spacing w:line="220" w:lineRule="exact"/>
              <w:jc w:val="center"/>
              <w:rPr>
                <w:rFonts w:hint="default"/>
                <w:color w:val="000000" w:themeColor="text1"/>
              </w:rPr>
            </w:pP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1A21B23C" w14:textId="1AEAE80B" w:rsidR="00C134B7" w:rsidRPr="00D161BA" w:rsidRDefault="00C134B7" w:rsidP="00AB70DC">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9BF59A0" w14:textId="25BF8C46" w:rsidR="00C134B7" w:rsidRPr="00D161BA" w:rsidRDefault="00C134B7" w:rsidP="009E757D">
            <w:pPr>
              <w:spacing w:line="220" w:lineRule="exact"/>
              <w:jc w:val="right"/>
              <w:rPr>
                <w:rFonts w:hint="default"/>
                <w:color w:val="000000" w:themeColor="text1"/>
                <w:sz w:val="20"/>
              </w:rPr>
            </w:pPr>
            <w:r w:rsidRPr="00D161BA">
              <w:rPr>
                <w:color w:val="000000" w:themeColor="text1"/>
                <w:sz w:val="20"/>
              </w:rPr>
              <w:t>１．２９</w:t>
            </w:r>
          </w:p>
        </w:tc>
        <w:tc>
          <w:tcPr>
            <w:tcW w:w="2127" w:type="dxa"/>
            <w:tcBorders>
              <w:top w:val="single" w:sz="4" w:space="0" w:color="000000"/>
              <w:left w:val="single" w:sz="4" w:space="0" w:color="auto"/>
              <w:bottom w:val="single" w:sz="4" w:space="0" w:color="auto"/>
              <w:right w:val="single" w:sz="4" w:space="0" w:color="000000"/>
            </w:tcBorders>
            <w:vAlign w:val="center"/>
          </w:tcPr>
          <w:p w14:paraId="5CDE20F2" w14:textId="0F975E74" w:rsidR="00C134B7" w:rsidRPr="00D161BA" w:rsidRDefault="00C134B7" w:rsidP="009E757D">
            <w:pPr>
              <w:widowControl/>
              <w:overflowPunct/>
              <w:spacing w:line="220" w:lineRule="exact"/>
              <w:jc w:val="right"/>
              <w:textAlignment w:val="auto"/>
              <w:rPr>
                <w:rFonts w:hint="default"/>
                <w:color w:val="000000" w:themeColor="text1"/>
                <w:sz w:val="20"/>
              </w:rPr>
            </w:pPr>
            <w:r w:rsidRPr="00D161BA">
              <w:rPr>
                <w:color w:val="000000" w:themeColor="text1"/>
                <w:sz w:val="20"/>
              </w:rPr>
              <w:t>５，１３６</w:t>
            </w:r>
          </w:p>
        </w:tc>
      </w:tr>
      <w:tr w:rsidR="00D161BA" w:rsidRPr="00D161BA" w14:paraId="654C3B46" w14:textId="77777777" w:rsidTr="00B86E26">
        <w:trPr>
          <w:trHeight w:val="409"/>
        </w:trPr>
        <w:tc>
          <w:tcPr>
            <w:tcW w:w="2125" w:type="dxa"/>
            <w:tcBorders>
              <w:top w:val="single" w:sz="4" w:space="0" w:color="auto"/>
              <w:left w:val="single" w:sz="4" w:space="0" w:color="000000"/>
              <w:bottom w:val="double" w:sz="4" w:space="0" w:color="auto"/>
              <w:right w:val="single" w:sz="4" w:space="0" w:color="auto"/>
            </w:tcBorders>
            <w:tcMar>
              <w:left w:w="49" w:type="dxa"/>
              <w:right w:w="49" w:type="dxa"/>
            </w:tcMar>
            <w:vAlign w:val="center"/>
          </w:tcPr>
          <w:p w14:paraId="65FCCA44"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カモ類</w:t>
            </w:r>
          </w:p>
        </w:tc>
        <w:tc>
          <w:tcPr>
            <w:tcW w:w="1954" w:type="dxa"/>
            <w:tcBorders>
              <w:top w:val="single" w:sz="4" w:space="0" w:color="auto"/>
              <w:left w:val="single" w:sz="4" w:space="0" w:color="auto"/>
              <w:bottom w:val="double" w:sz="4" w:space="0" w:color="auto"/>
              <w:right w:val="single" w:sz="4" w:space="0" w:color="000000"/>
            </w:tcBorders>
            <w:tcMar>
              <w:left w:w="49" w:type="dxa"/>
              <w:right w:w="49" w:type="dxa"/>
            </w:tcMar>
            <w:vAlign w:val="center"/>
          </w:tcPr>
          <w:p w14:paraId="2DE87BAE"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野菜</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ADD880B" w14:textId="62AB6A7D" w:rsidR="00AB70DC" w:rsidRPr="00D161BA" w:rsidRDefault="00444A86" w:rsidP="009E757D">
            <w:pPr>
              <w:spacing w:line="220" w:lineRule="exact"/>
              <w:jc w:val="right"/>
              <w:rPr>
                <w:rFonts w:hint="default"/>
                <w:color w:val="000000" w:themeColor="text1"/>
                <w:sz w:val="20"/>
              </w:rPr>
            </w:pPr>
            <w:r w:rsidRPr="00D161BA">
              <w:rPr>
                <w:color w:val="000000" w:themeColor="text1"/>
                <w:sz w:val="20"/>
              </w:rPr>
              <w:t>２６．８７</w:t>
            </w:r>
          </w:p>
        </w:tc>
        <w:tc>
          <w:tcPr>
            <w:tcW w:w="2127" w:type="dxa"/>
            <w:tcBorders>
              <w:top w:val="single" w:sz="4" w:space="0" w:color="auto"/>
              <w:left w:val="single" w:sz="4" w:space="0" w:color="auto"/>
              <w:bottom w:val="single" w:sz="4" w:space="0" w:color="auto"/>
              <w:right w:val="single" w:sz="4" w:space="0" w:color="000000"/>
            </w:tcBorders>
            <w:vAlign w:val="center"/>
          </w:tcPr>
          <w:p w14:paraId="2FB8F2ED" w14:textId="14A72654" w:rsidR="00AB70DC" w:rsidRPr="00D161BA" w:rsidRDefault="00444A86" w:rsidP="009E757D">
            <w:pPr>
              <w:widowControl/>
              <w:overflowPunct/>
              <w:spacing w:line="220" w:lineRule="exact"/>
              <w:jc w:val="right"/>
              <w:textAlignment w:val="auto"/>
              <w:rPr>
                <w:rFonts w:hint="default"/>
                <w:color w:val="000000" w:themeColor="text1"/>
                <w:sz w:val="20"/>
              </w:rPr>
            </w:pPr>
            <w:r w:rsidRPr="00D161BA">
              <w:rPr>
                <w:color w:val="000000" w:themeColor="text1"/>
                <w:sz w:val="20"/>
              </w:rPr>
              <w:t>６７，０００</w:t>
            </w:r>
          </w:p>
        </w:tc>
      </w:tr>
      <w:tr w:rsidR="00B86E26" w:rsidRPr="00D161BA" w14:paraId="7286D200" w14:textId="77777777" w:rsidTr="00B86E26">
        <w:trPr>
          <w:trHeight w:val="375"/>
        </w:trPr>
        <w:tc>
          <w:tcPr>
            <w:tcW w:w="4079" w:type="dxa"/>
            <w:gridSpan w:val="2"/>
            <w:tcBorders>
              <w:left w:val="single" w:sz="4" w:space="0" w:color="000000"/>
              <w:bottom w:val="single" w:sz="4" w:space="0" w:color="000000"/>
              <w:right w:val="single" w:sz="4" w:space="0" w:color="000000"/>
            </w:tcBorders>
            <w:tcMar>
              <w:left w:w="49" w:type="dxa"/>
              <w:right w:w="49" w:type="dxa"/>
            </w:tcMar>
            <w:vAlign w:val="center"/>
          </w:tcPr>
          <w:p w14:paraId="1D1B43B6" w14:textId="77777777" w:rsidR="00B86E26" w:rsidRPr="00D161BA" w:rsidRDefault="00B86E26" w:rsidP="00B86E26">
            <w:pPr>
              <w:spacing w:line="220" w:lineRule="exact"/>
              <w:jc w:val="center"/>
              <w:rPr>
                <w:rFonts w:hint="default"/>
                <w:color w:val="000000" w:themeColor="text1"/>
                <w:sz w:val="20"/>
              </w:rPr>
            </w:pPr>
            <w:r w:rsidRPr="00D161BA">
              <w:rPr>
                <w:color w:val="000000" w:themeColor="text1"/>
                <w:sz w:val="20"/>
              </w:rPr>
              <w:t>合計</w:t>
            </w:r>
          </w:p>
        </w:tc>
        <w:tc>
          <w:tcPr>
            <w:tcW w:w="1984"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3A015A56" w14:textId="23E64F6F" w:rsidR="00B86E26" w:rsidRPr="00D161BA" w:rsidRDefault="00B86E26" w:rsidP="00B86E26">
            <w:pPr>
              <w:spacing w:line="220" w:lineRule="exact"/>
              <w:jc w:val="right"/>
              <w:rPr>
                <w:rFonts w:hint="default"/>
                <w:color w:val="000000" w:themeColor="text1"/>
                <w:sz w:val="20"/>
              </w:rPr>
            </w:pPr>
            <w:r w:rsidRPr="00D161BA">
              <w:rPr>
                <w:color w:val="000000" w:themeColor="text1"/>
                <w:sz w:val="20"/>
              </w:rPr>
              <w:t>２８．２６</w:t>
            </w:r>
          </w:p>
        </w:tc>
        <w:tc>
          <w:tcPr>
            <w:tcW w:w="2127" w:type="dxa"/>
            <w:tcBorders>
              <w:top w:val="double" w:sz="4" w:space="0" w:color="auto"/>
              <w:left w:val="single" w:sz="4" w:space="0" w:color="auto"/>
              <w:bottom w:val="single" w:sz="4" w:space="0" w:color="000000"/>
              <w:right w:val="single" w:sz="4" w:space="0" w:color="000000"/>
            </w:tcBorders>
            <w:vAlign w:val="center"/>
          </w:tcPr>
          <w:p w14:paraId="60F35814" w14:textId="7D80A521" w:rsidR="00B86E26" w:rsidRPr="00D161BA" w:rsidRDefault="00B86E26" w:rsidP="00B86E26">
            <w:pPr>
              <w:widowControl/>
              <w:overflowPunct/>
              <w:spacing w:line="220" w:lineRule="exact"/>
              <w:jc w:val="right"/>
              <w:textAlignment w:val="auto"/>
              <w:rPr>
                <w:rFonts w:hint="default"/>
                <w:color w:val="000000" w:themeColor="text1"/>
                <w:sz w:val="20"/>
              </w:rPr>
            </w:pPr>
            <w:r w:rsidRPr="00D161BA">
              <w:rPr>
                <w:color w:val="000000" w:themeColor="text1"/>
                <w:sz w:val="20"/>
              </w:rPr>
              <w:t>７２．２２３</w:t>
            </w:r>
          </w:p>
        </w:tc>
      </w:tr>
    </w:tbl>
    <w:p w14:paraId="32BBD6D6" w14:textId="22627080" w:rsidR="00C3409A" w:rsidRPr="00D161BA" w:rsidRDefault="00C3409A">
      <w:pPr>
        <w:rPr>
          <w:rFonts w:hint="default"/>
          <w:color w:val="000000" w:themeColor="text1"/>
        </w:rPr>
      </w:pPr>
    </w:p>
    <w:p w14:paraId="3582A35C" w14:textId="77777777" w:rsidR="00B86E26" w:rsidRPr="00D161BA" w:rsidRDefault="00B86E26">
      <w:pPr>
        <w:rPr>
          <w:rFonts w:hint="default"/>
          <w:color w:val="000000" w:themeColor="text1"/>
        </w:rPr>
      </w:pPr>
    </w:p>
    <w:p w14:paraId="28662A73" w14:textId="634CB0A9" w:rsidR="00BC1B86" w:rsidRPr="00D161BA" w:rsidRDefault="00BC1B86" w:rsidP="00BC1B86">
      <w:pPr>
        <w:ind w:left="7223" w:hangingChars="1950" w:hanging="7223"/>
        <w:jc w:val="left"/>
        <w:rPr>
          <w:rFonts w:hint="default"/>
          <w:color w:val="000000" w:themeColor="text1"/>
        </w:rPr>
      </w:pPr>
      <w:r w:rsidRPr="00D161BA">
        <w:rPr>
          <w:color w:val="000000" w:themeColor="text1"/>
          <w:spacing w:val="64"/>
          <w:fitText w:val="7260" w:id="-1311100927"/>
        </w:rPr>
        <w:t>（参考）市町別の被害の現状（令和３年度</w:t>
      </w:r>
      <w:r w:rsidRPr="00D161BA">
        <w:rPr>
          <w:color w:val="000000" w:themeColor="text1"/>
          <w:spacing w:val="14"/>
          <w:fitText w:val="7260" w:id="-1311100927"/>
        </w:rPr>
        <w:t>）</w:t>
      </w:r>
      <w:r w:rsidRPr="00D161BA">
        <w:rPr>
          <w:color w:val="000000" w:themeColor="text1"/>
        </w:rPr>
        <w:t xml:space="preserve">　　　　　　　　　　　　　　　　【玉東町】</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3D5B8616" w14:textId="77777777" w:rsidTr="00AB70DC">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3E332C" w14:textId="77777777" w:rsidR="00AB70DC" w:rsidRPr="00D161BA" w:rsidRDefault="00AB70DC" w:rsidP="00AB70DC">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553DC280" w14:textId="77777777" w:rsidR="00AB70DC" w:rsidRPr="00D161BA" w:rsidRDefault="00AB70DC" w:rsidP="00AB70DC">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1F2CFEC3" w14:textId="77777777" w:rsidTr="00AB70DC">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7B33CECF"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1CCB8"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D676984"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7347A90B" w14:textId="77777777" w:rsidR="00AB70DC" w:rsidRPr="00D161BA" w:rsidRDefault="00AB70DC" w:rsidP="00AB70DC">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D161BA" w:rsidRPr="00D161BA" w14:paraId="3EC3397E" w14:textId="77777777" w:rsidTr="00AB70DC">
        <w:trPr>
          <w:trHeight w:val="276"/>
        </w:trPr>
        <w:tc>
          <w:tcPr>
            <w:tcW w:w="2125" w:type="dxa"/>
            <w:vMerge w:val="restart"/>
            <w:tcBorders>
              <w:top w:val="single" w:sz="4" w:space="0" w:color="auto"/>
              <w:left w:val="single" w:sz="4" w:space="0" w:color="000000"/>
              <w:right w:val="single" w:sz="4" w:space="0" w:color="auto"/>
            </w:tcBorders>
            <w:tcMar>
              <w:left w:w="49" w:type="dxa"/>
              <w:right w:w="49" w:type="dxa"/>
            </w:tcMar>
            <w:vAlign w:val="center"/>
          </w:tcPr>
          <w:p w14:paraId="69DE34EF" w14:textId="11584A88" w:rsidR="00AB70DC" w:rsidRPr="00D161BA" w:rsidRDefault="00AB70DC" w:rsidP="00F22CF1">
            <w:pPr>
              <w:spacing w:line="220" w:lineRule="exact"/>
              <w:jc w:val="center"/>
              <w:rPr>
                <w:rFonts w:hint="default"/>
                <w:color w:val="000000" w:themeColor="text1"/>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0CA1B3D5"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27CA149" w14:textId="315777C7" w:rsidR="00AB70DC" w:rsidRPr="00D161BA" w:rsidRDefault="00D43ED0" w:rsidP="00AF1027">
            <w:pPr>
              <w:spacing w:line="220" w:lineRule="exact"/>
              <w:jc w:val="right"/>
              <w:rPr>
                <w:rFonts w:hint="default"/>
                <w:color w:val="000000" w:themeColor="text1"/>
                <w:sz w:val="20"/>
              </w:rPr>
            </w:pPr>
            <w:r w:rsidRPr="00D161BA">
              <w:rPr>
                <w:color w:val="000000" w:themeColor="text1"/>
                <w:sz w:val="20"/>
              </w:rPr>
              <w:t>０．５９</w:t>
            </w:r>
          </w:p>
        </w:tc>
        <w:tc>
          <w:tcPr>
            <w:tcW w:w="2127" w:type="dxa"/>
            <w:tcBorders>
              <w:top w:val="single" w:sz="4" w:space="0" w:color="000000"/>
              <w:left w:val="single" w:sz="4" w:space="0" w:color="auto"/>
              <w:bottom w:val="single" w:sz="4" w:space="0" w:color="auto"/>
              <w:right w:val="single" w:sz="4" w:space="0" w:color="000000"/>
            </w:tcBorders>
            <w:vAlign w:val="center"/>
          </w:tcPr>
          <w:p w14:paraId="72443C1E" w14:textId="70CBD3D6" w:rsidR="00AB70DC" w:rsidRPr="00D161BA" w:rsidRDefault="00D43ED0" w:rsidP="00AF1027">
            <w:pPr>
              <w:widowControl/>
              <w:overflowPunct/>
              <w:spacing w:line="220" w:lineRule="exact"/>
              <w:jc w:val="right"/>
              <w:textAlignment w:val="auto"/>
              <w:rPr>
                <w:rFonts w:hint="default"/>
                <w:color w:val="000000" w:themeColor="text1"/>
                <w:sz w:val="20"/>
              </w:rPr>
            </w:pPr>
            <w:r w:rsidRPr="00D161BA">
              <w:rPr>
                <w:color w:val="000000" w:themeColor="text1"/>
                <w:sz w:val="20"/>
              </w:rPr>
              <w:t>５９８</w:t>
            </w:r>
          </w:p>
        </w:tc>
      </w:tr>
      <w:tr w:rsidR="00D161BA" w:rsidRPr="00D161BA" w14:paraId="1DAA6BD2"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4531761F" w14:textId="77777777" w:rsidR="00D43ED0" w:rsidRPr="00D161BA" w:rsidRDefault="00D43ED0" w:rsidP="00AB70DC">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58D6E56" w14:textId="7398B004" w:rsidR="00D43ED0" w:rsidRPr="00D161BA" w:rsidRDefault="00D43ED0" w:rsidP="00AB70DC">
            <w:pPr>
              <w:spacing w:line="220" w:lineRule="exact"/>
              <w:jc w:val="center"/>
              <w:rPr>
                <w:rFonts w:hint="default"/>
                <w:color w:val="000000" w:themeColor="text1"/>
                <w:sz w:val="20"/>
              </w:rPr>
            </w:pPr>
            <w:r w:rsidRPr="00D161BA">
              <w:rPr>
                <w:color w:val="000000" w:themeColor="text1"/>
                <w:sz w:val="20"/>
              </w:rPr>
              <w:t>豆類</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DCEA25F" w14:textId="439F1DE2" w:rsidR="00D43ED0" w:rsidRPr="00D161BA" w:rsidRDefault="00D43ED0" w:rsidP="00AF1027">
            <w:pPr>
              <w:spacing w:line="220" w:lineRule="exact"/>
              <w:jc w:val="right"/>
              <w:rPr>
                <w:rFonts w:hint="default"/>
                <w:color w:val="000000" w:themeColor="text1"/>
                <w:sz w:val="20"/>
              </w:rPr>
            </w:pPr>
            <w:r w:rsidRPr="00D161BA">
              <w:rPr>
                <w:color w:val="000000" w:themeColor="text1"/>
                <w:sz w:val="20"/>
              </w:rPr>
              <w:t>１．０９</w:t>
            </w:r>
          </w:p>
        </w:tc>
        <w:tc>
          <w:tcPr>
            <w:tcW w:w="2127" w:type="dxa"/>
            <w:tcBorders>
              <w:top w:val="single" w:sz="4" w:space="0" w:color="auto"/>
              <w:left w:val="single" w:sz="4" w:space="0" w:color="auto"/>
              <w:bottom w:val="single" w:sz="4" w:space="0" w:color="auto"/>
              <w:right w:val="single" w:sz="4" w:space="0" w:color="000000"/>
            </w:tcBorders>
            <w:vAlign w:val="center"/>
          </w:tcPr>
          <w:p w14:paraId="2B37FB24" w14:textId="2EC242BD" w:rsidR="00D43ED0" w:rsidRPr="00D161BA" w:rsidRDefault="00D43ED0" w:rsidP="00AF1027">
            <w:pPr>
              <w:widowControl/>
              <w:overflowPunct/>
              <w:spacing w:line="220" w:lineRule="exact"/>
              <w:jc w:val="right"/>
              <w:textAlignment w:val="auto"/>
              <w:rPr>
                <w:rFonts w:hint="default"/>
                <w:color w:val="000000" w:themeColor="text1"/>
                <w:sz w:val="20"/>
              </w:rPr>
            </w:pPr>
            <w:r w:rsidRPr="00D161BA">
              <w:rPr>
                <w:color w:val="000000" w:themeColor="text1"/>
                <w:sz w:val="20"/>
              </w:rPr>
              <w:t>３５０</w:t>
            </w:r>
          </w:p>
        </w:tc>
      </w:tr>
      <w:tr w:rsidR="00D161BA" w:rsidRPr="00D161BA" w14:paraId="131C2910" w14:textId="77777777" w:rsidTr="00AB70DC">
        <w:trPr>
          <w:trHeight w:val="375"/>
        </w:trPr>
        <w:tc>
          <w:tcPr>
            <w:tcW w:w="2125" w:type="dxa"/>
            <w:vMerge/>
            <w:tcBorders>
              <w:left w:val="single" w:sz="4" w:space="0" w:color="000000"/>
              <w:right w:val="single" w:sz="4" w:space="0" w:color="auto"/>
            </w:tcBorders>
            <w:tcMar>
              <w:left w:w="49" w:type="dxa"/>
              <w:right w:w="49" w:type="dxa"/>
            </w:tcMar>
          </w:tcPr>
          <w:p w14:paraId="62817482" w14:textId="77777777" w:rsidR="00AB70DC" w:rsidRPr="00D161BA" w:rsidRDefault="00AB70DC" w:rsidP="00AB70DC">
            <w:pPr>
              <w:spacing w:line="220" w:lineRule="exact"/>
              <w:rPr>
                <w:rFonts w:hint="default"/>
                <w:color w:val="000000" w:themeColor="text1"/>
              </w:rPr>
            </w:pPr>
          </w:p>
        </w:tc>
        <w:tc>
          <w:tcPr>
            <w:tcW w:w="195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1B5F81FC"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果樹</w:t>
            </w:r>
          </w:p>
        </w:tc>
        <w:tc>
          <w:tcPr>
            <w:tcW w:w="198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A0A6375" w14:textId="54D4ED8A" w:rsidR="00AB70DC" w:rsidRPr="00D161BA" w:rsidRDefault="00D43ED0" w:rsidP="00AF1027">
            <w:pPr>
              <w:spacing w:line="220" w:lineRule="exact"/>
              <w:jc w:val="right"/>
              <w:rPr>
                <w:rFonts w:hint="default"/>
                <w:color w:val="000000" w:themeColor="text1"/>
                <w:sz w:val="20"/>
              </w:rPr>
            </w:pPr>
            <w:r w:rsidRPr="00D161BA">
              <w:rPr>
                <w:color w:val="000000" w:themeColor="text1"/>
                <w:sz w:val="20"/>
              </w:rPr>
              <w:t>１．１７</w:t>
            </w:r>
          </w:p>
        </w:tc>
        <w:tc>
          <w:tcPr>
            <w:tcW w:w="2127" w:type="dxa"/>
            <w:tcBorders>
              <w:top w:val="single" w:sz="4" w:space="0" w:color="auto"/>
              <w:left w:val="single" w:sz="4" w:space="0" w:color="auto"/>
              <w:bottom w:val="single" w:sz="4" w:space="0" w:color="auto"/>
              <w:right w:val="single" w:sz="4" w:space="0" w:color="000000"/>
            </w:tcBorders>
            <w:vAlign w:val="center"/>
          </w:tcPr>
          <w:p w14:paraId="3B966136" w14:textId="1FF5C855" w:rsidR="00AB70DC" w:rsidRPr="00D161BA" w:rsidRDefault="00D43ED0" w:rsidP="00AF1027">
            <w:pPr>
              <w:widowControl/>
              <w:overflowPunct/>
              <w:spacing w:line="220" w:lineRule="exact"/>
              <w:jc w:val="right"/>
              <w:textAlignment w:val="auto"/>
              <w:rPr>
                <w:rFonts w:hint="default"/>
                <w:color w:val="000000" w:themeColor="text1"/>
                <w:sz w:val="20"/>
              </w:rPr>
            </w:pPr>
            <w:r w:rsidRPr="00D161BA">
              <w:rPr>
                <w:color w:val="000000" w:themeColor="text1"/>
                <w:sz w:val="20"/>
              </w:rPr>
              <w:t>２４７</w:t>
            </w:r>
          </w:p>
        </w:tc>
      </w:tr>
      <w:tr w:rsidR="00AB70DC" w:rsidRPr="00D161BA" w14:paraId="39DFF74B" w14:textId="77777777" w:rsidTr="00AB70DC">
        <w:trPr>
          <w:trHeight w:val="315"/>
        </w:trPr>
        <w:tc>
          <w:tcPr>
            <w:tcW w:w="2125" w:type="dxa"/>
            <w:vMerge/>
            <w:tcBorders>
              <w:left w:val="single" w:sz="4" w:space="0" w:color="000000"/>
              <w:bottom w:val="single" w:sz="4" w:space="0" w:color="auto"/>
              <w:right w:val="single" w:sz="4" w:space="0" w:color="auto"/>
            </w:tcBorders>
            <w:tcMar>
              <w:left w:w="49" w:type="dxa"/>
              <w:right w:w="49" w:type="dxa"/>
            </w:tcMar>
          </w:tcPr>
          <w:p w14:paraId="5268744F" w14:textId="77777777" w:rsidR="00AB70DC" w:rsidRPr="00D161BA" w:rsidRDefault="00AB70DC" w:rsidP="00AB70DC">
            <w:pPr>
              <w:spacing w:line="220" w:lineRule="exact"/>
              <w:rPr>
                <w:rFonts w:hint="default"/>
                <w:color w:val="000000" w:themeColor="text1"/>
              </w:rPr>
            </w:pPr>
          </w:p>
        </w:tc>
        <w:tc>
          <w:tcPr>
            <w:tcW w:w="1954" w:type="dxa"/>
            <w:tcBorders>
              <w:top w:val="double" w:sz="4" w:space="0" w:color="auto"/>
              <w:left w:val="single" w:sz="4" w:space="0" w:color="auto"/>
              <w:bottom w:val="single" w:sz="4" w:space="0" w:color="auto"/>
              <w:right w:val="single" w:sz="4" w:space="0" w:color="000000"/>
            </w:tcBorders>
            <w:tcMar>
              <w:left w:w="49" w:type="dxa"/>
              <w:right w:w="49" w:type="dxa"/>
            </w:tcMar>
            <w:vAlign w:val="center"/>
          </w:tcPr>
          <w:p w14:paraId="0C42D06C" w14:textId="77777777" w:rsidR="00AB70DC" w:rsidRPr="00D161BA" w:rsidRDefault="00AB70DC" w:rsidP="00AB70DC">
            <w:pPr>
              <w:spacing w:line="220" w:lineRule="exact"/>
              <w:jc w:val="center"/>
              <w:rPr>
                <w:rFonts w:hint="default"/>
                <w:color w:val="000000" w:themeColor="text1"/>
                <w:sz w:val="20"/>
              </w:rPr>
            </w:pPr>
            <w:r w:rsidRPr="00D161BA">
              <w:rPr>
                <w:color w:val="000000" w:themeColor="text1"/>
                <w:sz w:val="20"/>
              </w:rPr>
              <w:t>小計</w:t>
            </w:r>
          </w:p>
        </w:tc>
        <w:tc>
          <w:tcPr>
            <w:tcW w:w="1984" w:type="dxa"/>
            <w:tcBorders>
              <w:top w:val="double" w:sz="4" w:space="0" w:color="auto"/>
              <w:left w:val="single" w:sz="4" w:space="0" w:color="000000"/>
              <w:bottom w:val="single" w:sz="4" w:space="0" w:color="auto"/>
              <w:right w:val="single" w:sz="4" w:space="0" w:color="auto"/>
            </w:tcBorders>
            <w:tcMar>
              <w:left w:w="49" w:type="dxa"/>
              <w:right w:w="49" w:type="dxa"/>
            </w:tcMar>
            <w:vAlign w:val="center"/>
          </w:tcPr>
          <w:p w14:paraId="7A426AEA" w14:textId="77AEE280" w:rsidR="00AB70DC" w:rsidRPr="00D161BA" w:rsidRDefault="00D43ED0" w:rsidP="00AF1027">
            <w:pPr>
              <w:spacing w:line="220" w:lineRule="exact"/>
              <w:jc w:val="right"/>
              <w:rPr>
                <w:rFonts w:hint="default"/>
                <w:color w:val="000000" w:themeColor="text1"/>
                <w:sz w:val="20"/>
              </w:rPr>
            </w:pPr>
            <w:r w:rsidRPr="00D161BA">
              <w:rPr>
                <w:color w:val="000000" w:themeColor="text1"/>
                <w:sz w:val="20"/>
              </w:rPr>
              <w:t>２．８５</w:t>
            </w:r>
          </w:p>
        </w:tc>
        <w:tc>
          <w:tcPr>
            <w:tcW w:w="2127" w:type="dxa"/>
            <w:tcBorders>
              <w:top w:val="double" w:sz="4" w:space="0" w:color="auto"/>
              <w:left w:val="single" w:sz="4" w:space="0" w:color="auto"/>
              <w:bottom w:val="single" w:sz="4" w:space="0" w:color="auto"/>
              <w:right w:val="single" w:sz="4" w:space="0" w:color="000000"/>
            </w:tcBorders>
            <w:vAlign w:val="center"/>
          </w:tcPr>
          <w:p w14:paraId="610C8F3D" w14:textId="120F244B" w:rsidR="00AB70DC" w:rsidRPr="00D161BA" w:rsidRDefault="00D43ED0" w:rsidP="00AF1027">
            <w:pPr>
              <w:widowControl/>
              <w:overflowPunct/>
              <w:spacing w:line="220" w:lineRule="exact"/>
              <w:jc w:val="right"/>
              <w:textAlignment w:val="auto"/>
              <w:rPr>
                <w:rFonts w:hint="default"/>
                <w:color w:val="000000" w:themeColor="text1"/>
                <w:sz w:val="20"/>
              </w:rPr>
            </w:pPr>
            <w:r w:rsidRPr="00D161BA">
              <w:rPr>
                <w:color w:val="000000" w:themeColor="text1"/>
                <w:sz w:val="20"/>
              </w:rPr>
              <w:t>１，１９５</w:t>
            </w:r>
          </w:p>
        </w:tc>
      </w:tr>
    </w:tbl>
    <w:p w14:paraId="3817FFD9" w14:textId="77777777" w:rsidR="00B86E26" w:rsidRPr="00D161BA" w:rsidRDefault="00B86E26" w:rsidP="00F45B45">
      <w:pPr>
        <w:ind w:left="4727" w:hangingChars="1950" w:hanging="4727"/>
        <w:jc w:val="left"/>
        <w:rPr>
          <w:rFonts w:hint="default"/>
          <w:color w:val="000000" w:themeColor="text1"/>
        </w:rPr>
      </w:pPr>
    </w:p>
    <w:p w14:paraId="4A1A8C28" w14:textId="5F9CB603" w:rsidR="00F45B45" w:rsidRPr="00D161BA" w:rsidRDefault="00F45B45" w:rsidP="00F45B45">
      <w:pPr>
        <w:ind w:left="7223" w:hangingChars="1950" w:hanging="7223"/>
        <w:jc w:val="left"/>
        <w:rPr>
          <w:rFonts w:hint="default"/>
          <w:color w:val="000000" w:themeColor="text1"/>
        </w:rPr>
      </w:pPr>
      <w:r w:rsidRPr="00D161BA">
        <w:rPr>
          <w:color w:val="000000" w:themeColor="text1"/>
          <w:spacing w:val="64"/>
          <w:fitText w:val="7260" w:id="-1303661568"/>
        </w:rPr>
        <w:t>（参考）市町別の被害の現状（令和３年度</w:t>
      </w:r>
      <w:r w:rsidRPr="00D161BA">
        <w:rPr>
          <w:color w:val="000000" w:themeColor="text1"/>
          <w:spacing w:val="14"/>
          <w:fitText w:val="7260" w:id="-1303661568"/>
        </w:rPr>
        <w:t>）</w:t>
      </w:r>
      <w:r w:rsidRPr="00D161BA">
        <w:rPr>
          <w:color w:val="000000" w:themeColor="text1"/>
        </w:rPr>
        <w:t xml:space="preserve">　　　　　　　　　　　　　　　　【和水町】</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044024B0" w14:textId="77777777" w:rsidTr="00F45B45">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7FC0A8" w14:textId="77777777" w:rsidR="00F45B45" w:rsidRPr="00D161BA" w:rsidRDefault="00F45B45" w:rsidP="00F45B45">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7B0EDCF9" w14:textId="77777777" w:rsidR="00F45B45" w:rsidRPr="00D161BA" w:rsidRDefault="00F45B45" w:rsidP="00F45B45">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240B6EC6" w14:textId="77777777" w:rsidTr="00F45B45">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2BCC1A87" w14:textId="77777777" w:rsidR="00F45B45" w:rsidRPr="00D161BA" w:rsidRDefault="00F45B45" w:rsidP="00F45B45">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2756C" w14:textId="77777777" w:rsidR="00F45B45" w:rsidRPr="00D161BA" w:rsidRDefault="00F45B45" w:rsidP="00F45B45">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FF9BE8" w14:textId="77777777" w:rsidR="00F45B45" w:rsidRPr="00D161BA" w:rsidRDefault="00F45B45" w:rsidP="00F45B45">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6D0CEDCB" w14:textId="77777777" w:rsidR="00F45B45" w:rsidRPr="00D161BA" w:rsidRDefault="00F45B45" w:rsidP="00F45B45">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F45B45" w:rsidRPr="00D161BA" w14:paraId="3B9F892A" w14:textId="77777777" w:rsidTr="00F45B45">
        <w:trPr>
          <w:trHeight w:val="635"/>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2ECC6E7" w14:textId="19946BD9" w:rsidR="00F45B45" w:rsidRPr="00D161BA" w:rsidRDefault="00F45B45" w:rsidP="00F22CF1">
            <w:pPr>
              <w:spacing w:line="220" w:lineRule="exact"/>
              <w:jc w:val="center"/>
              <w:rPr>
                <w:rFonts w:hint="default"/>
                <w:color w:val="000000" w:themeColor="text1"/>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20975A38" w14:textId="77777777" w:rsidR="00F45B45" w:rsidRPr="00D161BA" w:rsidRDefault="00F45B45" w:rsidP="00F45B45">
            <w:pPr>
              <w:spacing w:line="220" w:lineRule="exact"/>
              <w:jc w:val="center"/>
              <w:rPr>
                <w:rFonts w:hint="default"/>
                <w:color w:val="000000" w:themeColor="text1"/>
                <w:sz w:val="20"/>
              </w:rPr>
            </w:pPr>
            <w:r w:rsidRPr="00D161BA">
              <w:rPr>
                <w:color w:val="000000" w:themeColor="text1"/>
                <w:sz w:val="20"/>
              </w:rPr>
              <w:t>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96CE910" w14:textId="77777777" w:rsidR="00F45B45" w:rsidRPr="00D161BA" w:rsidRDefault="00F45B45" w:rsidP="00F45B45">
            <w:pPr>
              <w:spacing w:line="220" w:lineRule="exact"/>
              <w:jc w:val="right"/>
              <w:rPr>
                <w:rFonts w:hint="default"/>
                <w:color w:val="000000" w:themeColor="text1"/>
                <w:sz w:val="20"/>
              </w:rPr>
            </w:pPr>
            <w:r w:rsidRPr="00D161BA">
              <w:rPr>
                <w:color w:val="000000" w:themeColor="text1"/>
                <w:sz w:val="20"/>
              </w:rPr>
              <w:t>２．４８</w:t>
            </w:r>
          </w:p>
        </w:tc>
        <w:tc>
          <w:tcPr>
            <w:tcW w:w="2127" w:type="dxa"/>
            <w:tcBorders>
              <w:top w:val="single" w:sz="4" w:space="0" w:color="000000"/>
              <w:left w:val="single" w:sz="4" w:space="0" w:color="auto"/>
              <w:bottom w:val="single" w:sz="4" w:space="0" w:color="auto"/>
              <w:right w:val="single" w:sz="4" w:space="0" w:color="000000"/>
            </w:tcBorders>
            <w:vAlign w:val="center"/>
          </w:tcPr>
          <w:p w14:paraId="1235F909" w14:textId="77777777" w:rsidR="00F45B45" w:rsidRPr="00D161BA" w:rsidRDefault="00F45B45" w:rsidP="00F45B45">
            <w:pPr>
              <w:widowControl/>
              <w:overflowPunct/>
              <w:spacing w:line="220" w:lineRule="exact"/>
              <w:jc w:val="right"/>
              <w:textAlignment w:val="auto"/>
              <w:rPr>
                <w:rFonts w:hint="default"/>
                <w:color w:val="000000" w:themeColor="text1"/>
                <w:sz w:val="20"/>
              </w:rPr>
            </w:pPr>
            <w:r w:rsidRPr="00D161BA">
              <w:rPr>
                <w:color w:val="000000" w:themeColor="text1"/>
                <w:sz w:val="20"/>
              </w:rPr>
              <w:t>２，１５８</w:t>
            </w:r>
          </w:p>
        </w:tc>
      </w:tr>
    </w:tbl>
    <w:p w14:paraId="725DE141" w14:textId="77777777" w:rsidR="00F45B45" w:rsidRPr="00D161BA" w:rsidRDefault="00F45B45" w:rsidP="00F45B45">
      <w:pPr>
        <w:rPr>
          <w:rFonts w:hint="default"/>
          <w:color w:val="000000" w:themeColor="text1"/>
        </w:rPr>
      </w:pPr>
    </w:p>
    <w:p w14:paraId="56F6835E" w14:textId="77777777" w:rsidR="00F45B45" w:rsidRPr="00D161BA" w:rsidRDefault="00F45B45" w:rsidP="00BC1B86">
      <w:pPr>
        <w:ind w:left="4727" w:hangingChars="1950" w:hanging="4727"/>
        <w:jc w:val="left"/>
        <w:rPr>
          <w:rFonts w:hint="default"/>
          <w:color w:val="000000" w:themeColor="text1"/>
        </w:rPr>
      </w:pPr>
    </w:p>
    <w:p w14:paraId="08231593" w14:textId="45C94F5D" w:rsidR="00BC1B86" w:rsidRPr="00D161BA" w:rsidRDefault="00BC1B86" w:rsidP="00BC1B86">
      <w:pPr>
        <w:ind w:left="7223" w:hangingChars="1950" w:hanging="7223"/>
        <w:jc w:val="left"/>
        <w:rPr>
          <w:rFonts w:hint="default"/>
          <w:color w:val="000000" w:themeColor="text1"/>
        </w:rPr>
      </w:pPr>
      <w:r w:rsidRPr="00F22CF1">
        <w:rPr>
          <w:color w:val="000000" w:themeColor="text1"/>
          <w:spacing w:val="64"/>
          <w:fitText w:val="7260" w:id="-1311100926"/>
        </w:rPr>
        <w:t>（参考）市町別の被害の現状（令和３年度</w:t>
      </w:r>
      <w:r w:rsidRPr="00F22CF1">
        <w:rPr>
          <w:color w:val="000000" w:themeColor="text1"/>
          <w:spacing w:val="14"/>
          <w:fitText w:val="7260" w:id="-1311100926"/>
        </w:rPr>
        <w:t>）</w:t>
      </w:r>
      <w:r w:rsidRPr="00D161BA">
        <w:rPr>
          <w:color w:val="000000" w:themeColor="text1"/>
        </w:rPr>
        <w:t xml:space="preserve">　　　　　　　　　　　　　　　　【</w:t>
      </w:r>
      <w:r w:rsidR="00AF1027" w:rsidRPr="00D161BA">
        <w:rPr>
          <w:color w:val="000000" w:themeColor="text1"/>
        </w:rPr>
        <w:t>南関</w:t>
      </w:r>
      <w:r w:rsidRPr="00D161BA">
        <w:rPr>
          <w:color w:val="000000" w:themeColor="text1"/>
        </w:rPr>
        <w:t>町】</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954"/>
        <w:gridCol w:w="1984"/>
        <w:gridCol w:w="2127"/>
      </w:tblGrid>
      <w:tr w:rsidR="00D161BA" w:rsidRPr="00D161BA" w14:paraId="2EAA4D4F" w14:textId="77777777" w:rsidTr="00B14522">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DF8767" w14:textId="77777777" w:rsidR="004F466F" w:rsidRPr="00D161BA" w:rsidRDefault="004F466F" w:rsidP="00B14522">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3"/>
            <w:tcBorders>
              <w:top w:val="single" w:sz="4" w:space="0" w:color="auto"/>
              <w:bottom w:val="single" w:sz="4" w:space="0" w:color="auto"/>
              <w:right w:val="single" w:sz="4" w:space="0" w:color="auto"/>
            </w:tcBorders>
            <w:shd w:val="clear" w:color="auto" w:fill="auto"/>
          </w:tcPr>
          <w:p w14:paraId="7C5A48DD" w14:textId="77777777" w:rsidR="004F466F" w:rsidRPr="00D161BA" w:rsidRDefault="004F466F" w:rsidP="00B14522">
            <w:pPr>
              <w:widowControl/>
              <w:overflowPunct/>
              <w:jc w:val="center"/>
              <w:textAlignment w:val="auto"/>
              <w:rPr>
                <w:rFonts w:hint="default"/>
                <w:color w:val="000000" w:themeColor="text1"/>
              </w:rPr>
            </w:pPr>
            <w:r w:rsidRPr="00D161BA">
              <w:rPr>
                <w:color w:val="000000" w:themeColor="text1"/>
              </w:rPr>
              <w:t>被害の現状</w:t>
            </w:r>
          </w:p>
        </w:tc>
      </w:tr>
      <w:tr w:rsidR="00D161BA" w:rsidRPr="00D161BA" w14:paraId="0C5759D3" w14:textId="77777777" w:rsidTr="00B14522">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56648F76" w14:textId="77777777" w:rsidR="004F466F" w:rsidRPr="00D161BA" w:rsidRDefault="004F466F" w:rsidP="00B14522">
            <w:pPr>
              <w:spacing w:line="220" w:lineRule="exact"/>
              <w:rPr>
                <w:rFonts w:hint="default"/>
                <w:color w:val="000000" w:themeColor="text1"/>
              </w:rPr>
            </w:pPr>
          </w:p>
        </w:tc>
        <w:tc>
          <w:tcPr>
            <w:tcW w:w="1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091CF" w14:textId="77777777" w:rsidR="004F466F" w:rsidRPr="00D161BA" w:rsidRDefault="004F466F" w:rsidP="00B14522">
            <w:pPr>
              <w:spacing w:line="220" w:lineRule="exact"/>
              <w:jc w:val="center"/>
              <w:rPr>
                <w:rFonts w:hint="default"/>
                <w:color w:val="000000" w:themeColor="text1"/>
                <w:sz w:val="22"/>
                <w:szCs w:val="22"/>
              </w:rPr>
            </w:pPr>
            <w:r w:rsidRPr="00D161BA">
              <w:rPr>
                <w:color w:val="000000" w:themeColor="text1"/>
                <w:sz w:val="22"/>
                <w:szCs w:val="22"/>
              </w:rPr>
              <w:t>品　目</w:t>
            </w:r>
          </w:p>
        </w:tc>
        <w:tc>
          <w:tcPr>
            <w:tcW w:w="19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4469A46" w14:textId="77777777" w:rsidR="004F466F" w:rsidRPr="00D161BA" w:rsidRDefault="004F466F" w:rsidP="00B14522">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2127" w:type="dxa"/>
            <w:tcBorders>
              <w:top w:val="single" w:sz="4" w:space="0" w:color="000000"/>
              <w:left w:val="single" w:sz="4" w:space="0" w:color="auto"/>
              <w:bottom w:val="single" w:sz="4" w:space="0" w:color="000000"/>
              <w:right w:val="single" w:sz="4" w:space="0" w:color="auto"/>
            </w:tcBorders>
            <w:vAlign w:val="center"/>
          </w:tcPr>
          <w:p w14:paraId="639954CE" w14:textId="77777777" w:rsidR="004F466F" w:rsidRPr="00D161BA" w:rsidRDefault="004F466F" w:rsidP="00B14522">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4F466F" w:rsidRPr="00D161BA" w14:paraId="2A0D813A" w14:textId="77777777" w:rsidTr="00AF1027">
        <w:trPr>
          <w:trHeight w:val="738"/>
        </w:trPr>
        <w:tc>
          <w:tcPr>
            <w:tcW w:w="212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530D12D" w14:textId="54A86D30" w:rsidR="004F466F" w:rsidRPr="00D161BA" w:rsidRDefault="004F466F" w:rsidP="00F22CF1">
            <w:pPr>
              <w:spacing w:line="220" w:lineRule="exact"/>
              <w:jc w:val="center"/>
              <w:rPr>
                <w:rFonts w:hint="default"/>
                <w:color w:val="000000" w:themeColor="text1"/>
              </w:rPr>
            </w:pPr>
            <w:r w:rsidRPr="00D161BA">
              <w:rPr>
                <w:color w:val="000000" w:themeColor="text1"/>
                <w:sz w:val="22"/>
                <w:szCs w:val="22"/>
              </w:rPr>
              <w:t>イノシシ</w:t>
            </w:r>
          </w:p>
        </w:tc>
        <w:tc>
          <w:tcPr>
            <w:tcW w:w="195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5CD571DB" w14:textId="77777777" w:rsidR="004F466F" w:rsidRPr="00D161BA" w:rsidRDefault="004F466F" w:rsidP="00B14522">
            <w:pPr>
              <w:spacing w:line="220" w:lineRule="exact"/>
              <w:jc w:val="center"/>
              <w:rPr>
                <w:rFonts w:hint="default"/>
                <w:color w:val="000000" w:themeColor="text1"/>
                <w:sz w:val="21"/>
              </w:rPr>
            </w:pPr>
            <w:r w:rsidRPr="00D161BA">
              <w:rPr>
                <w:color w:val="000000" w:themeColor="text1"/>
                <w:sz w:val="21"/>
              </w:rPr>
              <w:t>稲</w:t>
            </w:r>
          </w:p>
        </w:tc>
        <w:tc>
          <w:tcPr>
            <w:tcW w:w="19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37DB57B" w14:textId="29F91CBF" w:rsidR="004F466F" w:rsidRPr="00D161BA" w:rsidRDefault="002D415D" w:rsidP="002D415D">
            <w:pPr>
              <w:spacing w:line="220" w:lineRule="exact"/>
              <w:jc w:val="right"/>
              <w:rPr>
                <w:rFonts w:hint="default"/>
                <w:color w:val="000000" w:themeColor="text1"/>
                <w:sz w:val="20"/>
              </w:rPr>
            </w:pPr>
            <w:r w:rsidRPr="00D161BA">
              <w:rPr>
                <w:color w:val="000000" w:themeColor="text1"/>
                <w:sz w:val="20"/>
              </w:rPr>
              <w:t>０．</w:t>
            </w:r>
            <w:r w:rsidR="00AF1027" w:rsidRPr="00D161BA">
              <w:rPr>
                <w:color w:val="000000" w:themeColor="text1"/>
                <w:sz w:val="20"/>
              </w:rPr>
              <w:t>７７</w:t>
            </w:r>
          </w:p>
        </w:tc>
        <w:tc>
          <w:tcPr>
            <w:tcW w:w="2127" w:type="dxa"/>
            <w:tcBorders>
              <w:top w:val="single" w:sz="4" w:space="0" w:color="000000"/>
              <w:left w:val="single" w:sz="4" w:space="0" w:color="auto"/>
              <w:bottom w:val="single" w:sz="4" w:space="0" w:color="auto"/>
              <w:right w:val="single" w:sz="4" w:space="0" w:color="000000"/>
            </w:tcBorders>
            <w:vAlign w:val="center"/>
          </w:tcPr>
          <w:p w14:paraId="08A7D7C6" w14:textId="71ED6D02" w:rsidR="004F466F" w:rsidRPr="00D161BA" w:rsidRDefault="00AF1027" w:rsidP="00AF1027">
            <w:pPr>
              <w:widowControl/>
              <w:overflowPunct/>
              <w:spacing w:line="220" w:lineRule="exact"/>
              <w:jc w:val="right"/>
              <w:textAlignment w:val="auto"/>
              <w:rPr>
                <w:rFonts w:hint="default"/>
                <w:color w:val="000000" w:themeColor="text1"/>
                <w:sz w:val="20"/>
              </w:rPr>
            </w:pPr>
            <w:r w:rsidRPr="00D161BA">
              <w:rPr>
                <w:color w:val="000000" w:themeColor="text1"/>
                <w:sz w:val="20"/>
              </w:rPr>
              <w:t>７１５</w:t>
            </w:r>
          </w:p>
        </w:tc>
      </w:tr>
    </w:tbl>
    <w:p w14:paraId="1342BB7C" w14:textId="77777777" w:rsidR="00BC1B86" w:rsidRPr="00D161BA" w:rsidRDefault="00BC1B86" w:rsidP="00BC1B86">
      <w:pPr>
        <w:rPr>
          <w:rFonts w:hint="default"/>
          <w:color w:val="000000" w:themeColor="text1"/>
        </w:rPr>
      </w:pPr>
    </w:p>
    <w:p w14:paraId="36AA5E70" w14:textId="77777777" w:rsidR="00CC20B2" w:rsidRPr="00D161BA" w:rsidRDefault="00CC20B2" w:rsidP="00BC1B86">
      <w:pPr>
        <w:rPr>
          <w:rFonts w:hint="default"/>
          <w:color w:val="000000" w:themeColor="text1"/>
        </w:rPr>
      </w:pPr>
    </w:p>
    <w:p w14:paraId="1C50CEE4" w14:textId="30897EB4" w:rsidR="00BC1B86" w:rsidRPr="00D161BA" w:rsidRDefault="00BC1B86" w:rsidP="00BC1B86">
      <w:pPr>
        <w:ind w:left="7223" w:hangingChars="1950" w:hanging="7223"/>
        <w:jc w:val="left"/>
        <w:rPr>
          <w:rFonts w:hint="default"/>
          <w:color w:val="000000" w:themeColor="text1"/>
        </w:rPr>
      </w:pPr>
      <w:r w:rsidRPr="00D161BA">
        <w:rPr>
          <w:color w:val="000000" w:themeColor="text1"/>
          <w:spacing w:val="64"/>
          <w:fitText w:val="7260" w:id="-1311100671"/>
        </w:rPr>
        <w:t>（参考）市町別の被害の現状（令和３年度</w:t>
      </w:r>
      <w:r w:rsidRPr="00D161BA">
        <w:rPr>
          <w:color w:val="000000" w:themeColor="text1"/>
          <w:spacing w:val="14"/>
          <w:fitText w:val="7260" w:id="-1311100671"/>
        </w:rPr>
        <w:t>）</w:t>
      </w:r>
      <w:r w:rsidRPr="00D161BA">
        <w:rPr>
          <w:color w:val="000000" w:themeColor="text1"/>
        </w:rPr>
        <w:t xml:space="preserve">　　　　　　　　　　　　　　　　【長洲町】</w:t>
      </w:r>
    </w:p>
    <w:tbl>
      <w:tblPr>
        <w:tblW w:w="8190" w:type="dxa"/>
        <w:tblInd w:w="169" w:type="dxa"/>
        <w:tblLayout w:type="fixed"/>
        <w:tblCellMar>
          <w:left w:w="0" w:type="dxa"/>
          <w:right w:w="0" w:type="dxa"/>
        </w:tblCellMar>
        <w:tblLook w:val="0000" w:firstRow="0" w:lastRow="0" w:firstColumn="0" w:lastColumn="0" w:noHBand="0" w:noVBand="0"/>
      </w:tblPr>
      <w:tblGrid>
        <w:gridCol w:w="2125"/>
        <w:gridCol w:w="1148"/>
        <w:gridCol w:w="1656"/>
        <w:gridCol w:w="1701"/>
        <w:gridCol w:w="1560"/>
      </w:tblGrid>
      <w:tr w:rsidR="00D161BA" w:rsidRPr="00D161BA" w14:paraId="008D14A5" w14:textId="77777777" w:rsidTr="00CC20B2">
        <w:trPr>
          <w:trHeight w:val="338"/>
        </w:trPr>
        <w:tc>
          <w:tcPr>
            <w:tcW w:w="21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1DC5C3" w14:textId="77777777" w:rsidR="00BC1B86" w:rsidRPr="00D161BA" w:rsidRDefault="00BC1B86" w:rsidP="008A44D2">
            <w:pPr>
              <w:spacing w:line="220" w:lineRule="exact"/>
              <w:jc w:val="center"/>
              <w:rPr>
                <w:rFonts w:hint="default"/>
                <w:color w:val="000000" w:themeColor="text1"/>
              </w:rPr>
            </w:pPr>
            <w:r w:rsidRPr="00D161BA">
              <w:rPr>
                <w:color w:val="000000" w:themeColor="text1"/>
                <w:sz w:val="22"/>
                <w:szCs w:val="22"/>
              </w:rPr>
              <w:t>鳥獣の種類</w:t>
            </w:r>
          </w:p>
        </w:tc>
        <w:tc>
          <w:tcPr>
            <w:tcW w:w="606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8A7E1" w14:textId="77777777" w:rsidR="00BC1B86" w:rsidRPr="00D161BA" w:rsidRDefault="00BC1B86" w:rsidP="008A44D2">
            <w:pPr>
              <w:spacing w:line="220" w:lineRule="exact"/>
              <w:jc w:val="center"/>
              <w:rPr>
                <w:rFonts w:hint="default"/>
                <w:color w:val="000000" w:themeColor="text1"/>
                <w:sz w:val="22"/>
                <w:szCs w:val="22"/>
              </w:rPr>
            </w:pPr>
            <w:r w:rsidRPr="00D161BA">
              <w:rPr>
                <w:color w:val="000000" w:themeColor="text1"/>
                <w:sz w:val="22"/>
                <w:szCs w:val="22"/>
              </w:rPr>
              <w:t>被害の現状</w:t>
            </w:r>
          </w:p>
        </w:tc>
      </w:tr>
      <w:tr w:rsidR="00D161BA" w:rsidRPr="00D161BA" w14:paraId="1A220F66" w14:textId="77777777" w:rsidTr="00CC20B2">
        <w:trPr>
          <w:trHeight w:val="353"/>
        </w:trPr>
        <w:tc>
          <w:tcPr>
            <w:tcW w:w="2125" w:type="dxa"/>
            <w:vMerge/>
            <w:tcBorders>
              <w:top w:val="nil"/>
              <w:left w:val="single" w:sz="4" w:space="0" w:color="000000"/>
              <w:bottom w:val="single" w:sz="4" w:space="0" w:color="auto"/>
              <w:right w:val="single" w:sz="4" w:space="0" w:color="000000"/>
            </w:tcBorders>
            <w:tcMar>
              <w:left w:w="49" w:type="dxa"/>
              <w:right w:w="49" w:type="dxa"/>
            </w:tcMar>
          </w:tcPr>
          <w:p w14:paraId="3F5DB05E" w14:textId="77777777" w:rsidR="00BC1B86" w:rsidRPr="00D161BA" w:rsidRDefault="00BC1B86" w:rsidP="008A44D2">
            <w:pPr>
              <w:spacing w:line="220" w:lineRule="exact"/>
              <w:rPr>
                <w:rFonts w:hint="default"/>
                <w:color w:val="000000" w:themeColor="text1"/>
              </w:rPr>
            </w:pPr>
          </w:p>
        </w:tc>
        <w:tc>
          <w:tcPr>
            <w:tcW w:w="1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3E95C" w14:textId="77777777" w:rsidR="00BC1B86" w:rsidRPr="00D161BA" w:rsidRDefault="00BC1B86" w:rsidP="008A44D2">
            <w:pPr>
              <w:spacing w:line="220" w:lineRule="exact"/>
              <w:jc w:val="center"/>
              <w:rPr>
                <w:rFonts w:hint="default"/>
                <w:color w:val="000000" w:themeColor="text1"/>
                <w:sz w:val="22"/>
                <w:szCs w:val="22"/>
              </w:rPr>
            </w:pPr>
            <w:r w:rsidRPr="00D161BA">
              <w:rPr>
                <w:color w:val="000000" w:themeColor="text1"/>
                <w:sz w:val="22"/>
                <w:szCs w:val="22"/>
              </w:rPr>
              <w:t>品　目</w:t>
            </w:r>
          </w:p>
        </w:tc>
        <w:tc>
          <w:tcPr>
            <w:tcW w:w="165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5C19E2" w14:textId="77777777" w:rsidR="00BC1B86" w:rsidRPr="00D161BA" w:rsidRDefault="00BC1B86" w:rsidP="008A44D2">
            <w:pPr>
              <w:spacing w:line="220" w:lineRule="exact"/>
              <w:jc w:val="center"/>
              <w:rPr>
                <w:rFonts w:hint="default"/>
                <w:color w:val="000000" w:themeColor="text1"/>
                <w:sz w:val="22"/>
                <w:szCs w:val="22"/>
              </w:rPr>
            </w:pPr>
            <w:r w:rsidRPr="00D161BA">
              <w:rPr>
                <w:color w:val="000000" w:themeColor="text1"/>
                <w:sz w:val="22"/>
                <w:szCs w:val="22"/>
              </w:rPr>
              <w:t>被害面積</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ha</w:t>
            </w:r>
            <w:r w:rsidRPr="00D161BA">
              <w:rPr>
                <w:rFonts w:ascii="ＭＳ ゴシック" w:hAnsi="ＭＳ ゴシック"/>
                <w:color w:val="000000" w:themeColor="text1"/>
                <w:sz w:val="22"/>
                <w:szCs w:val="22"/>
              </w:rPr>
              <w:t>)</w:t>
            </w:r>
          </w:p>
        </w:tc>
        <w:tc>
          <w:tcPr>
            <w:tcW w:w="1701" w:type="dxa"/>
            <w:tcBorders>
              <w:top w:val="single" w:sz="4" w:space="0" w:color="000000"/>
              <w:left w:val="single" w:sz="4" w:space="0" w:color="auto"/>
              <w:bottom w:val="single" w:sz="4" w:space="0" w:color="000000"/>
              <w:right w:val="single" w:sz="4" w:space="0" w:color="000000"/>
            </w:tcBorders>
            <w:vAlign w:val="center"/>
          </w:tcPr>
          <w:p w14:paraId="5859B410" w14:textId="77777777" w:rsidR="00BC1B86" w:rsidRPr="00D161BA" w:rsidRDefault="00BC1B86" w:rsidP="008A44D2">
            <w:pPr>
              <w:spacing w:line="220" w:lineRule="exact"/>
              <w:jc w:val="center"/>
              <w:rPr>
                <w:rFonts w:hint="default"/>
                <w:color w:val="000000" w:themeColor="text1"/>
                <w:sz w:val="22"/>
                <w:szCs w:val="22"/>
              </w:rPr>
            </w:pPr>
            <w:r w:rsidRPr="00D161BA">
              <w:rPr>
                <w:color w:val="000000" w:themeColor="text1"/>
                <w:sz w:val="22"/>
                <w:szCs w:val="22"/>
              </w:rPr>
              <w:t>被害量</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t</w:t>
            </w:r>
            <w:r w:rsidRPr="00D161BA">
              <w:rPr>
                <w:rFonts w:ascii="ＭＳ ゴシック" w:hAnsi="ＭＳ ゴシック"/>
                <w:color w:val="000000" w:themeColor="text1"/>
                <w:sz w:val="22"/>
                <w:szCs w:val="22"/>
              </w:rPr>
              <w:t>)</w:t>
            </w:r>
          </w:p>
        </w:tc>
        <w:tc>
          <w:tcPr>
            <w:tcW w:w="1560" w:type="dxa"/>
            <w:tcBorders>
              <w:top w:val="single" w:sz="4" w:space="0" w:color="000000"/>
              <w:left w:val="single" w:sz="4" w:space="0" w:color="auto"/>
              <w:bottom w:val="single" w:sz="4" w:space="0" w:color="000000"/>
              <w:right w:val="single" w:sz="4" w:space="0" w:color="000000"/>
            </w:tcBorders>
            <w:vAlign w:val="center"/>
          </w:tcPr>
          <w:p w14:paraId="045DB62A" w14:textId="77777777" w:rsidR="00BC1B86" w:rsidRPr="00D161BA" w:rsidRDefault="00BC1B86" w:rsidP="008A44D2">
            <w:pPr>
              <w:spacing w:line="220" w:lineRule="exact"/>
              <w:jc w:val="center"/>
              <w:rPr>
                <w:rFonts w:hint="default"/>
                <w:color w:val="000000" w:themeColor="text1"/>
                <w:sz w:val="22"/>
                <w:szCs w:val="22"/>
              </w:rPr>
            </w:pPr>
            <w:r w:rsidRPr="00D161BA">
              <w:rPr>
                <w:color w:val="000000" w:themeColor="text1"/>
                <w:sz w:val="22"/>
                <w:szCs w:val="22"/>
              </w:rPr>
              <w:t>被害金額</w:t>
            </w:r>
            <w:r w:rsidRPr="00D161BA">
              <w:rPr>
                <w:rFonts w:ascii="ＭＳ ゴシック" w:hAnsi="ＭＳ ゴシック"/>
                <w:color w:val="000000" w:themeColor="text1"/>
                <w:sz w:val="22"/>
                <w:szCs w:val="22"/>
              </w:rPr>
              <w:t>(千円)</w:t>
            </w:r>
          </w:p>
        </w:tc>
      </w:tr>
      <w:tr w:rsidR="00BC1B86" w:rsidRPr="00D161BA" w14:paraId="6FD19D3A" w14:textId="77777777" w:rsidTr="007F1232">
        <w:trPr>
          <w:trHeight w:val="547"/>
        </w:trPr>
        <w:tc>
          <w:tcPr>
            <w:tcW w:w="8190" w:type="dxa"/>
            <w:gridSpan w:val="5"/>
            <w:tcBorders>
              <w:left w:val="single" w:sz="4" w:space="0" w:color="000000"/>
              <w:bottom w:val="single" w:sz="4" w:space="0" w:color="auto"/>
              <w:right w:val="single" w:sz="4" w:space="0" w:color="000000"/>
            </w:tcBorders>
            <w:tcMar>
              <w:left w:w="49" w:type="dxa"/>
              <w:right w:w="49" w:type="dxa"/>
            </w:tcMar>
            <w:vAlign w:val="center"/>
          </w:tcPr>
          <w:p w14:paraId="53835145" w14:textId="5974CB8D" w:rsidR="00BC1B86" w:rsidRPr="00D161BA" w:rsidRDefault="00DC1452" w:rsidP="002022A7">
            <w:pPr>
              <w:widowControl/>
              <w:overflowPunct/>
              <w:jc w:val="center"/>
              <w:textAlignment w:val="auto"/>
              <w:rPr>
                <w:rFonts w:hint="default"/>
                <w:color w:val="000000" w:themeColor="text1"/>
                <w:szCs w:val="24"/>
              </w:rPr>
            </w:pPr>
            <w:r w:rsidRPr="00D161BA">
              <w:rPr>
                <w:color w:val="000000" w:themeColor="text1"/>
                <w:szCs w:val="24"/>
              </w:rPr>
              <w:t>農作物への被害は</w:t>
            </w:r>
            <w:r w:rsidR="002022A7" w:rsidRPr="00D161BA">
              <w:rPr>
                <w:color w:val="000000" w:themeColor="text1"/>
                <w:szCs w:val="24"/>
              </w:rPr>
              <w:t>な</w:t>
            </w:r>
            <w:r w:rsidRPr="00D161BA">
              <w:rPr>
                <w:color w:val="000000" w:themeColor="text1"/>
                <w:szCs w:val="24"/>
              </w:rPr>
              <w:t>し。</w:t>
            </w:r>
          </w:p>
        </w:tc>
      </w:tr>
    </w:tbl>
    <w:p w14:paraId="6C97C6EC" w14:textId="45E0D755" w:rsidR="00C3409A" w:rsidRPr="00D161BA" w:rsidRDefault="00C3409A">
      <w:pPr>
        <w:rPr>
          <w:rFonts w:hint="default"/>
          <w:color w:val="000000" w:themeColor="text1"/>
        </w:rPr>
      </w:pPr>
    </w:p>
    <w:p w14:paraId="5DB1AD12" w14:textId="77777777" w:rsidR="007F1928" w:rsidRPr="00D161BA" w:rsidRDefault="007F1928">
      <w:pPr>
        <w:rPr>
          <w:rFonts w:hint="default"/>
          <w:color w:val="000000" w:themeColor="text1"/>
        </w:rPr>
      </w:pPr>
    </w:p>
    <w:p w14:paraId="12334532" w14:textId="77149B53" w:rsidR="00825178" w:rsidRPr="00D161BA" w:rsidRDefault="00825178">
      <w:pPr>
        <w:rPr>
          <w:rFonts w:hint="default"/>
          <w:color w:val="000000" w:themeColor="text1"/>
        </w:rPr>
      </w:pPr>
      <w:r w:rsidRPr="00D161BA">
        <w:rPr>
          <w:color w:val="000000" w:themeColor="text1"/>
        </w:rPr>
        <w:t>（２）被害の傾向</w:t>
      </w:r>
    </w:p>
    <w:tbl>
      <w:tblPr>
        <w:tblW w:w="8473" w:type="dxa"/>
        <w:tblInd w:w="169" w:type="dxa"/>
        <w:tblLayout w:type="fixed"/>
        <w:tblCellMar>
          <w:left w:w="0" w:type="dxa"/>
          <w:right w:w="0" w:type="dxa"/>
        </w:tblCellMar>
        <w:tblLook w:val="0000" w:firstRow="0" w:lastRow="0" w:firstColumn="0" w:lastColumn="0" w:noHBand="0" w:noVBand="0"/>
      </w:tblPr>
      <w:tblGrid>
        <w:gridCol w:w="8473"/>
      </w:tblGrid>
      <w:tr w:rsidR="00D161BA" w:rsidRPr="00D161BA" w14:paraId="2E525FA8" w14:textId="77777777" w:rsidTr="002642E4">
        <w:tc>
          <w:tcPr>
            <w:tcW w:w="84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0BCB"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Cs w:val="22"/>
              </w:rPr>
              <w:t>（</w:t>
            </w:r>
            <w:r w:rsidRPr="00D161BA">
              <w:rPr>
                <w:rFonts w:ascii="ＭＳ ゴシック" w:hAnsi="ＭＳ ゴシック"/>
                <w:color w:val="000000" w:themeColor="text1"/>
                <w:sz w:val="22"/>
                <w:szCs w:val="22"/>
              </w:rPr>
              <w:t>イノシシ）</w:t>
            </w:r>
          </w:p>
          <w:p w14:paraId="546D44CF" w14:textId="6F939457" w:rsidR="008A44D2" w:rsidRPr="00D161BA" w:rsidRDefault="008A44D2" w:rsidP="008A44D2">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玉名地域の中山間</w:t>
            </w:r>
            <w:r w:rsidRPr="00016129">
              <w:rPr>
                <w:rFonts w:ascii="ＭＳ ゴシック" w:hAnsi="ＭＳ ゴシック"/>
                <w:color w:val="auto"/>
                <w:sz w:val="22"/>
                <w:szCs w:val="22"/>
              </w:rPr>
              <w:t>部</w:t>
            </w:r>
            <w:r w:rsidR="00122074" w:rsidRPr="00016129">
              <w:rPr>
                <w:rFonts w:ascii="ＭＳ ゴシック" w:hAnsi="ＭＳ ゴシック"/>
                <w:color w:val="auto"/>
                <w:sz w:val="22"/>
                <w:szCs w:val="22"/>
              </w:rPr>
              <w:t>（荒尾市・玉名市・玉東町・南関町・和水町）</w:t>
            </w:r>
            <w:r w:rsidRPr="00016129">
              <w:rPr>
                <w:rFonts w:ascii="ＭＳ ゴシック" w:hAnsi="ＭＳ ゴシック"/>
                <w:color w:val="auto"/>
                <w:sz w:val="22"/>
                <w:szCs w:val="22"/>
              </w:rPr>
              <w:t>に生</w:t>
            </w:r>
            <w:r w:rsidRPr="00D161BA">
              <w:rPr>
                <w:rFonts w:ascii="ＭＳ ゴシック" w:hAnsi="ＭＳ ゴシック"/>
                <w:color w:val="000000" w:themeColor="text1"/>
                <w:sz w:val="22"/>
                <w:szCs w:val="22"/>
              </w:rPr>
              <w:t>息し、主に温州みかん等の果樹・水稲・タケノコの収穫期に園地に出没する。地域全体では平成22年度をピークに被害は減少し</w:t>
            </w:r>
            <w:r w:rsidR="003C1248" w:rsidRPr="00D161BA">
              <w:rPr>
                <w:rFonts w:ascii="ＭＳ ゴシック" w:hAnsi="ＭＳ ゴシック"/>
                <w:color w:val="000000" w:themeColor="text1"/>
                <w:sz w:val="22"/>
                <w:szCs w:val="22"/>
              </w:rPr>
              <w:t>ていたが、令和３年度は、一部の地域で被害が増加している。</w:t>
            </w:r>
            <w:r w:rsidR="00A27B47" w:rsidRPr="00D161BA">
              <w:rPr>
                <w:rFonts w:ascii="ＭＳ ゴシック" w:hAnsi="ＭＳ ゴシック"/>
                <w:color w:val="000000" w:themeColor="text1"/>
                <w:sz w:val="22"/>
                <w:szCs w:val="22"/>
              </w:rPr>
              <w:t>今までに目撃情報がなかった地域での被害が増えて、イノシシの生息域が変化しているのではないかと考えられ、</w:t>
            </w:r>
            <w:r w:rsidRPr="00D161BA">
              <w:rPr>
                <w:rFonts w:ascii="ＭＳ ゴシック" w:hAnsi="ＭＳ ゴシック"/>
                <w:color w:val="000000" w:themeColor="text1"/>
                <w:sz w:val="22"/>
                <w:szCs w:val="22"/>
              </w:rPr>
              <w:t>更に被害の拡大が懸念されている。</w:t>
            </w:r>
          </w:p>
          <w:p w14:paraId="7EF59FC6" w14:textId="062EC03B" w:rsidR="008A44D2" w:rsidRPr="00D161BA" w:rsidRDefault="008A44D2" w:rsidP="007F1C40">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収穫直前の被害や植栽後間もない幼木への被害は農業生産意欲の減退を招き、耕作放棄地の増加につながっている。</w:t>
            </w:r>
          </w:p>
          <w:p w14:paraId="4A91565F" w14:textId="1C35541A" w:rsidR="00FB0593" w:rsidRPr="00D161BA" w:rsidRDefault="00FB0593"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また、荒尾市では、市街地での目撃情報が増えており、今後、生活環境への被害が懸念される。</w:t>
            </w:r>
          </w:p>
          <w:p w14:paraId="2FFF6252"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736BB323" w14:textId="396DC5AB" w:rsidR="008A44D2" w:rsidRPr="00D161BA" w:rsidRDefault="008A44D2" w:rsidP="008A44D2">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玉名地域全域に生息し、主に</w:t>
            </w:r>
            <w:r w:rsidR="00AB6A8F" w:rsidRPr="00D161BA">
              <w:rPr>
                <w:rFonts w:ascii="ＭＳ ゴシック" w:hAnsi="ＭＳ ゴシック"/>
                <w:color w:val="000000" w:themeColor="text1"/>
                <w:sz w:val="22"/>
                <w:szCs w:val="22"/>
              </w:rPr>
              <w:t>温州みかんや</w:t>
            </w:r>
            <w:r w:rsidRPr="00D161BA">
              <w:rPr>
                <w:rFonts w:ascii="ＭＳ ゴシック" w:hAnsi="ＭＳ ゴシック"/>
                <w:color w:val="000000" w:themeColor="text1"/>
                <w:sz w:val="22"/>
                <w:szCs w:val="22"/>
              </w:rPr>
              <w:t>梨</w:t>
            </w:r>
            <w:r w:rsidR="00AB6A8F" w:rsidRPr="00D161BA">
              <w:rPr>
                <w:rFonts w:ascii="ＭＳ ゴシック" w:hAnsi="ＭＳ ゴシック"/>
                <w:color w:val="000000" w:themeColor="text1"/>
                <w:sz w:val="22"/>
                <w:szCs w:val="22"/>
              </w:rPr>
              <w:t>、</w:t>
            </w:r>
            <w:r w:rsidRPr="00D161BA">
              <w:rPr>
                <w:rFonts w:ascii="ＭＳ ゴシック" w:hAnsi="ＭＳ ゴシック"/>
                <w:color w:val="000000" w:themeColor="text1"/>
                <w:sz w:val="22"/>
                <w:szCs w:val="22"/>
              </w:rPr>
              <w:t>スイカ等に被害が発生している。</w:t>
            </w:r>
            <w:r w:rsidR="00AB6A8F" w:rsidRPr="00D161BA">
              <w:rPr>
                <w:rFonts w:ascii="ＭＳ ゴシック" w:hAnsi="ＭＳ ゴシック"/>
                <w:color w:val="000000" w:themeColor="text1"/>
                <w:sz w:val="22"/>
                <w:szCs w:val="22"/>
              </w:rPr>
              <w:t>また、施設園芸ハウスのビニールを破る等の被害も見受けられる。</w:t>
            </w:r>
            <w:r w:rsidRPr="00D161BA">
              <w:rPr>
                <w:rFonts w:ascii="ＭＳ ゴシック" w:hAnsi="ＭＳ ゴシック"/>
                <w:color w:val="000000" w:themeColor="text1"/>
                <w:sz w:val="22"/>
                <w:szCs w:val="22"/>
              </w:rPr>
              <w:t>6月上旬から10月</w:t>
            </w:r>
            <w:r w:rsidRPr="00D161BA">
              <w:rPr>
                <w:rFonts w:ascii="ＭＳ ゴシック" w:hAnsi="ＭＳ ゴシック"/>
                <w:color w:val="000000" w:themeColor="text1"/>
                <w:sz w:val="22"/>
                <w:szCs w:val="22"/>
              </w:rPr>
              <w:lastRenderedPageBreak/>
              <w:t>上旬の収穫期に被害が集中し、農家を悩ませている。</w:t>
            </w:r>
          </w:p>
          <w:p w14:paraId="05C42D45"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520964BD" w14:textId="77777777" w:rsidR="008A44D2" w:rsidRPr="00D161BA" w:rsidRDefault="008A44D2" w:rsidP="008A44D2">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玉名地域全域に生息し、水稲への被害が多い</w:t>
            </w:r>
          </w:p>
          <w:p w14:paraId="4D6A9B19"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0DCCF244" w14:textId="77777777" w:rsidR="008A44D2" w:rsidRPr="00D161BA" w:rsidRDefault="008A44D2" w:rsidP="008A44D2">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玉名地域全域に生息し、水稲をはじめ、豆類に被害が発生している。農作物の生育・収穫時期にあたる4月から11月に被害が発生している。</w:t>
            </w:r>
          </w:p>
          <w:p w14:paraId="0A76C890"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09F8F616" w14:textId="3EBFACEA"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5F524B" w:rsidRPr="00D161BA">
              <w:rPr>
                <w:rFonts w:ascii="ＭＳ ゴシック" w:hAnsi="ＭＳ ゴシック"/>
                <w:color w:val="000000" w:themeColor="text1"/>
                <w:sz w:val="22"/>
                <w:szCs w:val="22"/>
              </w:rPr>
              <w:t>近年、</w:t>
            </w:r>
            <w:r w:rsidR="00C6550F" w:rsidRPr="00016129">
              <w:rPr>
                <w:rFonts w:ascii="ＭＳ ゴシック" w:hAnsi="ＭＳ ゴシック"/>
                <w:color w:val="auto"/>
                <w:sz w:val="22"/>
                <w:szCs w:val="22"/>
              </w:rPr>
              <w:t>玉名市</w:t>
            </w:r>
            <w:r w:rsidR="00083E69" w:rsidRPr="00016129">
              <w:rPr>
                <w:rFonts w:ascii="ＭＳ ゴシック" w:hAnsi="ＭＳ ゴシック"/>
                <w:color w:val="auto"/>
                <w:sz w:val="22"/>
                <w:szCs w:val="22"/>
              </w:rPr>
              <w:t>の干拓地</w:t>
            </w:r>
            <w:r w:rsidR="00C6550F" w:rsidRPr="00016129">
              <w:rPr>
                <w:rFonts w:ascii="ＭＳ ゴシック" w:hAnsi="ＭＳ ゴシック"/>
                <w:color w:val="auto"/>
                <w:sz w:val="22"/>
                <w:szCs w:val="22"/>
              </w:rPr>
              <w:t>で</w:t>
            </w:r>
            <w:r w:rsidR="00083E69" w:rsidRPr="00016129">
              <w:rPr>
                <w:rFonts w:ascii="ＭＳ ゴシック" w:hAnsi="ＭＳ ゴシック"/>
                <w:color w:val="auto"/>
                <w:sz w:val="22"/>
                <w:szCs w:val="22"/>
              </w:rPr>
              <w:t>、</w:t>
            </w:r>
            <w:r w:rsidR="005F524B" w:rsidRPr="00016129">
              <w:rPr>
                <w:rFonts w:ascii="ＭＳ ゴシック" w:hAnsi="ＭＳ ゴシック"/>
                <w:color w:val="000000" w:themeColor="text1"/>
                <w:sz w:val="22"/>
                <w:szCs w:val="22"/>
              </w:rPr>
              <w:t>冬</w:t>
            </w:r>
            <w:r w:rsidR="005F524B" w:rsidRPr="00D161BA">
              <w:rPr>
                <w:rFonts w:ascii="ＭＳ ゴシック" w:hAnsi="ＭＳ ゴシック"/>
                <w:color w:val="000000" w:themeColor="text1"/>
                <w:sz w:val="22"/>
                <w:szCs w:val="22"/>
              </w:rPr>
              <w:t>季における</w:t>
            </w:r>
            <w:r w:rsidRPr="00D161BA">
              <w:rPr>
                <w:rFonts w:ascii="ＭＳ ゴシック" w:hAnsi="ＭＳ ゴシック"/>
                <w:color w:val="000000" w:themeColor="text1"/>
                <w:sz w:val="22"/>
                <w:szCs w:val="22"/>
              </w:rPr>
              <w:t>麦</w:t>
            </w:r>
            <w:r w:rsidR="005F524B" w:rsidRPr="00D161BA">
              <w:rPr>
                <w:rFonts w:ascii="ＭＳ ゴシック" w:hAnsi="ＭＳ ゴシック"/>
                <w:color w:val="000000" w:themeColor="text1"/>
                <w:sz w:val="22"/>
                <w:szCs w:val="22"/>
              </w:rPr>
              <w:t>・</w:t>
            </w:r>
            <w:r w:rsidRPr="00D161BA">
              <w:rPr>
                <w:rFonts w:ascii="ＭＳ ゴシック" w:hAnsi="ＭＳ ゴシック"/>
                <w:color w:val="000000" w:themeColor="text1"/>
                <w:sz w:val="22"/>
                <w:szCs w:val="22"/>
              </w:rPr>
              <w:t>ブロッコリー</w:t>
            </w:r>
            <w:r w:rsidR="005F524B" w:rsidRPr="00D161BA">
              <w:rPr>
                <w:rFonts w:ascii="ＭＳ ゴシック" w:hAnsi="ＭＳ ゴシック"/>
                <w:color w:val="000000" w:themeColor="text1"/>
                <w:sz w:val="22"/>
                <w:szCs w:val="22"/>
              </w:rPr>
              <w:t>・</w:t>
            </w:r>
            <w:r w:rsidRPr="00D161BA">
              <w:rPr>
                <w:rFonts w:ascii="ＭＳ ゴシック" w:hAnsi="ＭＳ ゴシック"/>
                <w:color w:val="000000" w:themeColor="text1"/>
                <w:sz w:val="22"/>
                <w:szCs w:val="22"/>
              </w:rPr>
              <w:t>キャベツなどの農作物</w:t>
            </w:r>
            <w:r w:rsidR="005F524B" w:rsidRPr="00D161BA">
              <w:rPr>
                <w:rFonts w:ascii="ＭＳ ゴシック" w:hAnsi="ＭＳ ゴシック"/>
                <w:color w:val="000000" w:themeColor="text1"/>
                <w:sz w:val="22"/>
                <w:szCs w:val="22"/>
              </w:rPr>
              <w:t>や養殖</w:t>
            </w:r>
            <w:r w:rsidRPr="00D161BA">
              <w:rPr>
                <w:rFonts w:ascii="ＭＳ ゴシック" w:hAnsi="ＭＳ ゴシック"/>
                <w:color w:val="000000" w:themeColor="text1"/>
                <w:sz w:val="22"/>
                <w:szCs w:val="22"/>
              </w:rPr>
              <w:t>海苔</w:t>
            </w:r>
            <w:r w:rsidR="005F524B" w:rsidRPr="00D161BA">
              <w:rPr>
                <w:rFonts w:ascii="ＭＳ ゴシック" w:hAnsi="ＭＳ ゴシック"/>
                <w:color w:val="000000" w:themeColor="text1"/>
                <w:sz w:val="22"/>
                <w:szCs w:val="22"/>
              </w:rPr>
              <w:t>食害被害が激増している。被害の傾向として、ブロッコリー・キャベツなどは、定植後すぐの食害が多くみられ、農業生産意欲の減退が懸念される。</w:t>
            </w:r>
          </w:p>
          <w:p w14:paraId="2F055F31"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7C21B34A" w14:textId="0532868B" w:rsidR="008A44D2" w:rsidRPr="00D161BA" w:rsidRDefault="008A44D2" w:rsidP="008A44D2">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ハウス栽培のイチゴ、スイカ、野菜類への食害</w:t>
            </w:r>
            <w:r w:rsidR="006A2CF2" w:rsidRPr="00D161BA">
              <w:rPr>
                <w:rFonts w:ascii="ＭＳ ゴシック" w:hAnsi="ＭＳ ゴシック"/>
                <w:color w:val="000000" w:themeColor="text1"/>
                <w:sz w:val="22"/>
                <w:szCs w:val="22"/>
              </w:rPr>
              <w:t>及び倉庫に侵入して</w:t>
            </w:r>
            <w:r w:rsidRPr="00D161BA">
              <w:rPr>
                <w:rFonts w:ascii="ＭＳ ゴシック" w:hAnsi="ＭＳ ゴシック"/>
                <w:color w:val="000000" w:themeColor="text1"/>
                <w:sz w:val="22"/>
                <w:szCs w:val="22"/>
              </w:rPr>
              <w:t>出荷前の果物</w:t>
            </w:r>
            <w:r w:rsidR="006A2CF2" w:rsidRPr="00D161BA">
              <w:rPr>
                <w:rFonts w:ascii="ＭＳ ゴシック" w:hAnsi="ＭＳ ゴシック"/>
                <w:color w:val="000000" w:themeColor="text1"/>
                <w:sz w:val="22"/>
                <w:szCs w:val="22"/>
              </w:rPr>
              <w:t>の食害が報告されている</w:t>
            </w:r>
            <w:r w:rsidRPr="00D161BA">
              <w:rPr>
                <w:rFonts w:ascii="ＭＳ ゴシック" w:hAnsi="ＭＳ ゴシック"/>
                <w:color w:val="000000" w:themeColor="text1"/>
                <w:sz w:val="22"/>
                <w:szCs w:val="22"/>
              </w:rPr>
              <w:t>。現在</w:t>
            </w:r>
            <w:r w:rsidR="006A2CF2" w:rsidRPr="00D161BA">
              <w:rPr>
                <w:rFonts w:ascii="ＭＳ ゴシック" w:hAnsi="ＭＳ ゴシック"/>
                <w:color w:val="000000" w:themeColor="text1"/>
                <w:sz w:val="22"/>
                <w:szCs w:val="22"/>
              </w:rPr>
              <w:t>、被害の</w:t>
            </w:r>
            <w:r w:rsidRPr="00D161BA">
              <w:rPr>
                <w:rFonts w:ascii="ＭＳ ゴシック" w:hAnsi="ＭＳ ゴシック"/>
                <w:color w:val="000000" w:themeColor="text1"/>
                <w:sz w:val="22"/>
                <w:szCs w:val="22"/>
              </w:rPr>
              <w:t>発生は一部地域に限られているが、</w:t>
            </w:r>
            <w:r w:rsidR="006A2CF2" w:rsidRPr="00D161BA">
              <w:rPr>
                <w:rFonts w:ascii="ＭＳ ゴシック" w:hAnsi="ＭＳ ゴシック"/>
                <w:color w:val="000000" w:themeColor="text1"/>
                <w:sz w:val="22"/>
                <w:szCs w:val="22"/>
              </w:rPr>
              <w:t>玉名地域全域に生息しており、</w:t>
            </w:r>
            <w:r w:rsidRPr="00D161BA">
              <w:rPr>
                <w:rFonts w:ascii="ＭＳ ゴシック" w:hAnsi="ＭＳ ゴシック"/>
                <w:color w:val="000000" w:themeColor="text1"/>
                <w:sz w:val="22"/>
                <w:szCs w:val="22"/>
              </w:rPr>
              <w:t>被害地域が拡大する懸念がある。</w:t>
            </w:r>
          </w:p>
          <w:p w14:paraId="33E80B94" w14:textId="77777777" w:rsidR="008A44D2" w:rsidRPr="00D161BA" w:rsidRDefault="008A44D2" w:rsidP="008A44D2">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6811039B" w14:textId="789AE01C" w:rsidR="008A44D2" w:rsidRPr="00016129" w:rsidRDefault="008A44D2" w:rsidP="008A44D2">
            <w:pPr>
              <w:rPr>
                <w:rFonts w:ascii="ＭＳ ゴシック" w:hAnsi="ＭＳ ゴシック" w:hint="default"/>
                <w:color w:val="auto"/>
                <w:sz w:val="22"/>
                <w:szCs w:val="22"/>
              </w:rPr>
            </w:pPr>
            <w:r w:rsidRPr="00D161BA">
              <w:rPr>
                <w:rFonts w:ascii="ＭＳ ゴシック" w:hAnsi="ＭＳ ゴシック"/>
                <w:color w:val="000000" w:themeColor="text1"/>
                <w:sz w:val="22"/>
                <w:szCs w:val="22"/>
              </w:rPr>
              <w:t xml:space="preserve">　</w:t>
            </w:r>
            <w:r w:rsidRPr="00016129">
              <w:rPr>
                <w:rFonts w:ascii="ＭＳ ゴシック" w:hAnsi="ＭＳ ゴシック"/>
                <w:color w:val="auto"/>
                <w:sz w:val="22"/>
                <w:szCs w:val="22"/>
              </w:rPr>
              <w:t>玉名地域</w:t>
            </w:r>
            <w:r w:rsidR="00C6550F" w:rsidRPr="00016129">
              <w:rPr>
                <w:rFonts w:ascii="ＭＳ ゴシック" w:hAnsi="ＭＳ ゴシック"/>
                <w:color w:val="auto"/>
                <w:sz w:val="22"/>
                <w:szCs w:val="22"/>
              </w:rPr>
              <w:t>（玉名市・玉東町）</w:t>
            </w:r>
            <w:r w:rsidRPr="00016129">
              <w:rPr>
                <w:rFonts w:ascii="ＭＳ ゴシック" w:hAnsi="ＭＳ ゴシック"/>
                <w:color w:val="auto"/>
                <w:sz w:val="22"/>
                <w:szCs w:val="22"/>
              </w:rPr>
              <w:t>において目撃情報があり、今後被害発生が懸念される。</w:t>
            </w:r>
          </w:p>
          <w:p w14:paraId="6FC43F27" w14:textId="77777777" w:rsidR="008A44D2" w:rsidRPr="00016129" w:rsidRDefault="008A44D2" w:rsidP="008A44D2">
            <w:pPr>
              <w:rPr>
                <w:rFonts w:ascii="ＭＳ ゴシック" w:hAnsi="ＭＳ ゴシック" w:hint="default"/>
                <w:color w:val="auto"/>
                <w:sz w:val="22"/>
                <w:szCs w:val="22"/>
              </w:rPr>
            </w:pPr>
            <w:r w:rsidRPr="00016129">
              <w:rPr>
                <w:rFonts w:ascii="ＭＳ ゴシック" w:hAnsi="ＭＳ ゴシック"/>
                <w:color w:val="auto"/>
                <w:sz w:val="22"/>
                <w:szCs w:val="22"/>
              </w:rPr>
              <w:t>（ヒヨドリ）</w:t>
            </w:r>
          </w:p>
          <w:p w14:paraId="56B79FF2" w14:textId="72D84644" w:rsidR="008A44D2" w:rsidRPr="00016129" w:rsidRDefault="000930BA" w:rsidP="008A44D2">
            <w:pPr>
              <w:ind w:firstLineChars="100" w:firstLine="222"/>
              <w:rPr>
                <w:rFonts w:ascii="ＭＳ ゴシック" w:hAnsi="ＭＳ ゴシック" w:hint="default"/>
                <w:color w:val="auto"/>
                <w:sz w:val="22"/>
                <w:szCs w:val="22"/>
              </w:rPr>
            </w:pPr>
            <w:r w:rsidRPr="00016129">
              <w:rPr>
                <w:rFonts w:ascii="ＭＳ ゴシック" w:hAnsi="ＭＳ ゴシック"/>
                <w:color w:val="auto"/>
                <w:sz w:val="22"/>
                <w:szCs w:val="22"/>
              </w:rPr>
              <w:t>飛来が多い年によっては、管内の果樹（特に柑橘類）に被害が発生するが、</w:t>
            </w:r>
            <w:r w:rsidR="008A44D2" w:rsidRPr="00016129">
              <w:rPr>
                <w:rFonts w:ascii="ＭＳ ゴシック" w:hAnsi="ＭＳ ゴシック"/>
                <w:color w:val="auto"/>
                <w:sz w:val="22"/>
                <w:szCs w:val="22"/>
              </w:rPr>
              <w:t>近年、</w:t>
            </w:r>
            <w:r w:rsidR="00C6550F" w:rsidRPr="00016129">
              <w:rPr>
                <w:rFonts w:ascii="ＭＳ ゴシック" w:hAnsi="ＭＳ ゴシック"/>
                <w:color w:val="auto"/>
                <w:sz w:val="22"/>
                <w:szCs w:val="22"/>
              </w:rPr>
              <w:t>玉名市</w:t>
            </w:r>
            <w:r w:rsidR="006E2A3B" w:rsidRPr="00016129">
              <w:rPr>
                <w:rFonts w:ascii="ＭＳ ゴシック" w:hAnsi="ＭＳ ゴシック"/>
                <w:color w:val="auto"/>
                <w:sz w:val="22"/>
                <w:szCs w:val="22"/>
              </w:rPr>
              <w:t>の干拓地</w:t>
            </w:r>
            <w:r w:rsidR="00C6550F" w:rsidRPr="00016129">
              <w:rPr>
                <w:rFonts w:ascii="ＭＳ ゴシック" w:hAnsi="ＭＳ ゴシック"/>
                <w:color w:val="auto"/>
                <w:sz w:val="22"/>
                <w:szCs w:val="22"/>
              </w:rPr>
              <w:t>で</w:t>
            </w:r>
            <w:r w:rsidR="008A44D2" w:rsidRPr="00016129">
              <w:rPr>
                <w:rFonts w:ascii="ＭＳ ゴシック" w:hAnsi="ＭＳ ゴシック"/>
                <w:color w:val="auto"/>
                <w:sz w:val="22"/>
                <w:szCs w:val="22"/>
              </w:rPr>
              <w:t>キャベツ等の収穫時に被害が発生しており、今後、被害の増大につながる恐れがある。</w:t>
            </w:r>
          </w:p>
          <w:p w14:paraId="5D7FEC97" w14:textId="77777777" w:rsidR="008A44D2" w:rsidRPr="00016129" w:rsidRDefault="008A44D2" w:rsidP="008A44D2">
            <w:pPr>
              <w:rPr>
                <w:rFonts w:ascii="ＭＳ ゴシック" w:hAnsi="ＭＳ ゴシック" w:hint="default"/>
                <w:color w:val="auto"/>
                <w:sz w:val="22"/>
                <w:szCs w:val="22"/>
              </w:rPr>
            </w:pPr>
            <w:r w:rsidRPr="00016129">
              <w:rPr>
                <w:rFonts w:ascii="ＭＳ ゴシック" w:hAnsi="ＭＳ ゴシック"/>
                <w:color w:val="auto"/>
                <w:sz w:val="22"/>
                <w:szCs w:val="22"/>
              </w:rPr>
              <w:t>（タヌキ）</w:t>
            </w:r>
          </w:p>
          <w:p w14:paraId="0FA4495B" w14:textId="772BFFBD" w:rsidR="008A44D2" w:rsidRPr="00016129" w:rsidRDefault="00273B1B" w:rsidP="008A44D2">
            <w:pPr>
              <w:ind w:firstLineChars="100" w:firstLine="222"/>
              <w:rPr>
                <w:rFonts w:ascii="ＭＳ ゴシック" w:hAnsi="ＭＳ ゴシック" w:hint="default"/>
                <w:color w:val="auto"/>
                <w:sz w:val="22"/>
                <w:szCs w:val="22"/>
              </w:rPr>
            </w:pPr>
            <w:r w:rsidRPr="00016129">
              <w:rPr>
                <w:rFonts w:ascii="ＭＳ ゴシック" w:hAnsi="ＭＳ ゴシック"/>
                <w:color w:val="auto"/>
                <w:sz w:val="22"/>
                <w:szCs w:val="22"/>
              </w:rPr>
              <w:t>玉名地域の</w:t>
            </w:r>
            <w:r w:rsidR="008A44D2" w:rsidRPr="00016129">
              <w:rPr>
                <w:rFonts w:ascii="ＭＳ ゴシック" w:hAnsi="ＭＳ ゴシック"/>
                <w:color w:val="auto"/>
                <w:sz w:val="22"/>
                <w:szCs w:val="22"/>
              </w:rPr>
              <w:t>中山間部</w:t>
            </w:r>
            <w:r w:rsidRPr="00016129">
              <w:rPr>
                <w:rFonts w:ascii="ＭＳ ゴシック" w:hAnsi="ＭＳ ゴシック"/>
                <w:color w:val="auto"/>
                <w:sz w:val="22"/>
                <w:szCs w:val="22"/>
              </w:rPr>
              <w:t>（玉名市・南関町・和水町）</w:t>
            </w:r>
            <w:r w:rsidR="008A44D2" w:rsidRPr="00016129">
              <w:rPr>
                <w:rFonts w:ascii="ＭＳ ゴシック" w:hAnsi="ＭＳ ゴシック"/>
                <w:color w:val="auto"/>
                <w:sz w:val="22"/>
                <w:szCs w:val="22"/>
              </w:rPr>
              <w:t>に生息し、農作物の収穫期に被害が発生している。被害報告や目撃情報が年々増加傾向にある。</w:t>
            </w:r>
          </w:p>
          <w:p w14:paraId="2C9EDC23" w14:textId="77777777" w:rsidR="008A44D2" w:rsidRPr="00016129" w:rsidRDefault="008A44D2" w:rsidP="008A44D2">
            <w:pPr>
              <w:rPr>
                <w:rFonts w:ascii="ＭＳ ゴシック" w:hAnsi="ＭＳ ゴシック" w:hint="default"/>
                <w:color w:val="auto"/>
                <w:sz w:val="22"/>
                <w:szCs w:val="22"/>
              </w:rPr>
            </w:pPr>
            <w:r w:rsidRPr="00016129">
              <w:rPr>
                <w:rFonts w:ascii="ＭＳ ゴシック" w:hAnsi="ＭＳ ゴシック"/>
                <w:color w:val="auto"/>
                <w:sz w:val="22"/>
                <w:szCs w:val="22"/>
              </w:rPr>
              <w:t>（ニホンジカ）</w:t>
            </w:r>
          </w:p>
          <w:p w14:paraId="656FE768" w14:textId="584DFE69" w:rsidR="008A44D2" w:rsidRPr="00016129" w:rsidRDefault="00FA667A" w:rsidP="008A44D2">
            <w:pPr>
              <w:ind w:firstLineChars="100" w:firstLine="222"/>
              <w:rPr>
                <w:rFonts w:ascii="ＭＳ ゴシック" w:hAnsi="ＭＳ ゴシック" w:hint="default"/>
                <w:color w:val="auto"/>
                <w:sz w:val="22"/>
                <w:szCs w:val="22"/>
              </w:rPr>
            </w:pPr>
            <w:r w:rsidRPr="00016129">
              <w:rPr>
                <w:rFonts w:ascii="ＭＳ ゴシック" w:hAnsi="ＭＳ ゴシック"/>
                <w:color w:val="auto"/>
                <w:sz w:val="22"/>
                <w:szCs w:val="22"/>
              </w:rPr>
              <w:t>近年、玉名市での捕獲実績があり、</w:t>
            </w:r>
            <w:r w:rsidR="008A44D2" w:rsidRPr="00016129">
              <w:rPr>
                <w:rFonts w:ascii="ＭＳ ゴシック" w:hAnsi="ＭＳ ゴシック"/>
                <w:color w:val="auto"/>
                <w:sz w:val="22"/>
                <w:szCs w:val="22"/>
              </w:rPr>
              <w:t>今後の被害拡大が懸念される。</w:t>
            </w:r>
          </w:p>
          <w:p w14:paraId="110D5F92" w14:textId="77777777" w:rsidR="008A44D2" w:rsidRPr="00016129" w:rsidRDefault="008A44D2" w:rsidP="008A44D2">
            <w:pPr>
              <w:rPr>
                <w:rFonts w:ascii="ＭＳ ゴシック" w:hAnsi="ＭＳ ゴシック" w:hint="default"/>
                <w:color w:val="auto"/>
                <w:sz w:val="22"/>
                <w:szCs w:val="22"/>
              </w:rPr>
            </w:pPr>
            <w:r w:rsidRPr="00016129">
              <w:rPr>
                <w:rFonts w:ascii="ＭＳ ゴシック" w:hAnsi="ＭＳ ゴシック"/>
                <w:color w:val="auto"/>
                <w:sz w:val="22"/>
                <w:szCs w:val="22"/>
              </w:rPr>
              <w:t>（アライグマ）</w:t>
            </w:r>
          </w:p>
          <w:p w14:paraId="49180EE6" w14:textId="59D54534" w:rsidR="008A44D2" w:rsidRPr="00016129" w:rsidRDefault="00FA667A" w:rsidP="008A44D2">
            <w:pPr>
              <w:ind w:firstLineChars="100" w:firstLine="222"/>
              <w:rPr>
                <w:rFonts w:ascii="ＭＳ ゴシック" w:hAnsi="ＭＳ ゴシック" w:hint="default"/>
                <w:color w:val="auto"/>
                <w:sz w:val="22"/>
                <w:szCs w:val="22"/>
              </w:rPr>
            </w:pPr>
            <w:r w:rsidRPr="00016129">
              <w:rPr>
                <w:rFonts w:ascii="ＭＳ ゴシック" w:hAnsi="ＭＳ ゴシック"/>
                <w:color w:val="auto"/>
                <w:sz w:val="22"/>
                <w:szCs w:val="22"/>
              </w:rPr>
              <w:t>玉東町の木葉</w:t>
            </w:r>
            <w:r w:rsidR="00273B1B" w:rsidRPr="00016129">
              <w:rPr>
                <w:rFonts w:ascii="ＭＳ ゴシック" w:hAnsi="ＭＳ ゴシック"/>
                <w:color w:val="auto"/>
                <w:sz w:val="22"/>
                <w:szCs w:val="22"/>
              </w:rPr>
              <w:t>地区</w:t>
            </w:r>
            <w:r w:rsidRPr="00016129">
              <w:rPr>
                <w:rFonts w:ascii="ＭＳ ゴシック" w:hAnsi="ＭＳ ゴシック"/>
                <w:color w:val="auto"/>
                <w:sz w:val="22"/>
                <w:szCs w:val="22"/>
              </w:rPr>
              <w:t>を中心に目撃情報や玉名管内各地で</w:t>
            </w:r>
            <w:r w:rsidR="008A44D2" w:rsidRPr="00016129">
              <w:rPr>
                <w:rFonts w:ascii="ＭＳ ゴシック" w:hAnsi="ＭＳ ゴシック"/>
                <w:color w:val="auto"/>
                <w:sz w:val="22"/>
                <w:szCs w:val="22"/>
              </w:rPr>
              <w:t>捕獲</w:t>
            </w:r>
            <w:r w:rsidR="00273B1B" w:rsidRPr="00016129">
              <w:rPr>
                <w:rFonts w:ascii="ＭＳ ゴシック" w:hAnsi="ＭＳ ゴシック"/>
                <w:color w:val="auto"/>
                <w:sz w:val="22"/>
                <w:szCs w:val="22"/>
              </w:rPr>
              <w:t>されており</w:t>
            </w:r>
            <w:r w:rsidR="008A44D2" w:rsidRPr="00016129">
              <w:rPr>
                <w:rFonts w:ascii="ＭＳ ゴシック" w:hAnsi="ＭＳ ゴシック"/>
                <w:color w:val="auto"/>
                <w:sz w:val="22"/>
                <w:szCs w:val="22"/>
              </w:rPr>
              <w:t>、今後の被害</w:t>
            </w:r>
            <w:r w:rsidR="00273B1B" w:rsidRPr="00016129">
              <w:rPr>
                <w:rFonts w:ascii="ＭＳ ゴシック" w:hAnsi="ＭＳ ゴシック"/>
                <w:color w:val="auto"/>
                <w:sz w:val="22"/>
                <w:szCs w:val="22"/>
              </w:rPr>
              <w:t>拡大</w:t>
            </w:r>
            <w:r w:rsidR="008A44D2" w:rsidRPr="00016129">
              <w:rPr>
                <w:rFonts w:ascii="ＭＳ ゴシック" w:hAnsi="ＭＳ ゴシック"/>
                <w:color w:val="auto"/>
                <w:sz w:val="22"/>
                <w:szCs w:val="22"/>
              </w:rPr>
              <w:t>が懸念される。</w:t>
            </w:r>
          </w:p>
          <w:p w14:paraId="3B006380" w14:textId="77777777" w:rsidR="008A44D2" w:rsidRPr="00016129" w:rsidRDefault="008A44D2" w:rsidP="008A44D2">
            <w:pPr>
              <w:rPr>
                <w:rFonts w:ascii="ＭＳ ゴシック" w:hAnsi="ＭＳ ゴシック" w:hint="default"/>
                <w:color w:val="auto"/>
                <w:sz w:val="22"/>
                <w:szCs w:val="22"/>
              </w:rPr>
            </w:pPr>
            <w:r w:rsidRPr="00016129">
              <w:rPr>
                <w:rFonts w:ascii="ＭＳ ゴシック" w:hAnsi="ＭＳ ゴシック"/>
                <w:color w:val="auto"/>
                <w:sz w:val="22"/>
                <w:szCs w:val="22"/>
              </w:rPr>
              <w:t>（ニホンザル）</w:t>
            </w:r>
          </w:p>
          <w:p w14:paraId="1C59710A" w14:textId="2124457B" w:rsidR="00825178" w:rsidRPr="00D161BA" w:rsidRDefault="008A44D2" w:rsidP="00273B1B">
            <w:pPr>
              <w:rPr>
                <w:rFonts w:hint="default"/>
                <w:color w:val="000000" w:themeColor="text1"/>
              </w:rPr>
            </w:pPr>
            <w:r w:rsidRPr="00016129">
              <w:rPr>
                <w:rFonts w:ascii="ＭＳ ゴシック" w:hAnsi="ＭＳ ゴシック"/>
                <w:color w:val="auto"/>
                <w:sz w:val="22"/>
                <w:szCs w:val="22"/>
              </w:rPr>
              <w:t xml:space="preserve">　近年、</w:t>
            </w:r>
            <w:r w:rsidR="00FA667A" w:rsidRPr="00016129">
              <w:rPr>
                <w:rFonts w:ascii="ＭＳ ゴシック" w:hAnsi="ＭＳ ゴシック"/>
                <w:color w:val="auto"/>
                <w:sz w:val="22"/>
                <w:szCs w:val="22"/>
              </w:rPr>
              <w:t>玉名市</w:t>
            </w:r>
            <w:r w:rsidRPr="00016129">
              <w:rPr>
                <w:rFonts w:ascii="ＭＳ ゴシック" w:hAnsi="ＭＳ ゴシック"/>
                <w:color w:val="auto"/>
                <w:sz w:val="22"/>
                <w:szCs w:val="22"/>
              </w:rPr>
              <w:t>において目撃・出没情</w:t>
            </w:r>
            <w:r w:rsidRPr="00016129">
              <w:rPr>
                <w:rFonts w:ascii="ＭＳ ゴシック" w:hAnsi="ＭＳ ゴシック"/>
                <w:color w:val="000000" w:themeColor="text1"/>
                <w:sz w:val="22"/>
                <w:szCs w:val="22"/>
              </w:rPr>
              <w:t>報が増加</w:t>
            </w:r>
            <w:r w:rsidRPr="00D161BA">
              <w:rPr>
                <w:rFonts w:ascii="ＭＳ ゴシック" w:hAnsi="ＭＳ ゴシック"/>
                <w:color w:val="000000" w:themeColor="text1"/>
                <w:sz w:val="22"/>
                <w:szCs w:val="22"/>
              </w:rPr>
              <w:t>しており、今後の被害発生が懸念される。</w:t>
            </w:r>
          </w:p>
        </w:tc>
      </w:tr>
    </w:tbl>
    <w:p w14:paraId="292C6D66" w14:textId="77777777" w:rsidR="00825178" w:rsidRPr="00D161BA" w:rsidRDefault="00825178">
      <w:pPr>
        <w:ind w:left="971" w:hanging="971"/>
        <w:rPr>
          <w:rFonts w:hint="default"/>
          <w:color w:val="000000" w:themeColor="text1"/>
          <w:sz w:val="22"/>
          <w:szCs w:val="22"/>
        </w:rPr>
      </w:pPr>
      <w:r w:rsidRPr="00D161BA">
        <w:rPr>
          <w:color w:val="000000" w:themeColor="text1"/>
          <w:sz w:val="22"/>
          <w:szCs w:val="22"/>
        </w:rPr>
        <w:lastRenderedPageBreak/>
        <w:t>（注）１　近年の被害の傾向（生息状況、被害の発生時期、被害の発生場所、被害地域の増減傾向等）等について記入する。</w:t>
      </w:r>
    </w:p>
    <w:p w14:paraId="286DB2D4" w14:textId="5F45F9FD" w:rsidR="00825178" w:rsidRPr="00D161BA" w:rsidRDefault="00825178">
      <w:pPr>
        <w:rPr>
          <w:rFonts w:hint="default"/>
          <w:color w:val="000000" w:themeColor="text1"/>
          <w:sz w:val="22"/>
          <w:szCs w:val="22"/>
        </w:rPr>
      </w:pPr>
      <w:r w:rsidRPr="00D161BA">
        <w:rPr>
          <w:color w:val="000000" w:themeColor="text1"/>
          <w:sz w:val="22"/>
          <w:szCs w:val="22"/>
        </w:rPr>
        <w:t xml:space="preserve">　　　２　被害状況がわかるようなデータ及び地図等があれば添付する。</w:t>
      </w:r>
    </w:p>
    <w:p w14:paraId="1A945466" w14:textId="0449798A" w:rsidR="00EA5721" w:rsidRPr="00D161BA" w:rsidRDefault="00EA5721">
      <w:pPr>
        <w:rPr>
          <w:rFonts w:hint="default"/>
          <w:color w:val="000000" w:themeColor="text1"/>
          <w:sz w:val="22"/>
          <w:szCs w:val="22"/>
        </w:rPr>
      </w:pPr>
    </w:p>
    <w:p w14:paraId="11C84920" w14:textId="4BAA079F" w:rsidR="007F1928" w:rsidRPr="00D161BA" w:rsidRDefault="007F1928">
      <w:pPr>
        <w:rPr>
          <w:rFonts w:hint="default"/>
          <w:color w:val="000000" w:themeColor="text1"/>
          <w:sz w:val="22"/>
          <w:szCs w:val="22"/>
        </w:rPr>
      </w:pPr>
    </w:p>
    <w:p w14:paraId="54F3450A" w14:textId="13AC6827" w:rsidR="007F1928" w:rsidRPr="00D161BA" w:rsidRDefault="007F1928">
      <w:pPr>
        <w:rPr>
          <w:rFonts w:hint="default"/>
          <w:color w:val="000000" w:themeColor="text1"/>
          <w:sz w:val="22"/>
          <w:szCs w:val="22"/>
        </w:rPr>
      </w:pPr>
    </w:p>
    <w:p w14:paraId="582459A3" w14:textId="058FA845" w:rsidR="007F1928" w:rsidRPr="00D161BA" w:rsidRDefault="007F1928">
      <w:pPr>
        <w:rPr>
          <w:rFonts w:hint="default"/>
          <w:color w:val="000000" w:themeColor="text1"/>
          <w:sz w:val="22"/>
          <w:szCs w:val="22"/>
        </w:rPr>
      </w:pPr>
    </w:p>
    <w:p w14:paraId="733721AD" w14:textId="2513D60C" w:rsidR="007F1928" w:rsidRPr="00D161BA" w:rsidRDefault="007F1928">
      <w:pPr>
        <w:rPr>
          <w:rFonts w:hint="default"/>
          <w:color w:val="000000" w:themeColor="text1"/>
          <w:sz w:val="22"/>
          <w:szCs w:val="22"/>
        </w:rPr>
      </w:pPr>
    </w:p>
    <w:p w14:paraId="050748EE" w14:textId="03857947" w:rsidR="007F1928" w:rsidRPr="00D161BA" w:rsidRDefault="007F1928">
      <w:pPr>
        <w:rPr>
          <w:rFonts w:hint="default"/>
          <w:color w:val="000000" w:themeColor="text1"/>
          <w:sz w:val="22"/>
          <w:szCs w:val="22"/>
        </w:rPr>
      </w:pPr>
    </w:p>
    <w:p w14:paraId="2FDB6705" w14:textId="77777777" w:rsidR="007F1928" w:rsidRPr="00D161BA" w:rsidRDefault="007F1928">
      <w:pPr>
        <w:rPr>
          <w:rFonts w:hint="default"/>
          <w:color w:val="000000" w:themeColor="text1"/>
          <w:sz w:val="22"/>
          <w:szCs w:val="22"/>
        </w:rPr>
      </w:pPr>
    </w:p>
    <w:p w14:paraId="359B2485" w14:textId="33925CB1" w:rsidR="002F0EFB" w:rsidRPr="00D161BA" w:rsidRDefault="008A44D2" w:rsidP="008A44D2">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（３）被害の軽減目標</w:t>
      </w:r>
      <w:r w:rsidR="00B9077C" w:rsidRPr="00D161BA">
        <w:rPr>
          <w:rFonts w:ascii="ＭＳ ゴシック" w:hAnsi="ＭＳ ゴシック"/>
          <w:color w:val="000000" w:themeColor="text1"/>
          <w:szCs w:val="22"/>
        </w:rPr>
        <w:t xml:space="preserve">　　　　　　　　　　　　　　　　　　　　　【全体】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435EF485" w14:textId="77777777" w:rsidTr="003C3E3E">
        <w:tc>
          <w:tcPr>
            <w:tcW w:w="1197" w:type="dxa"/>
            <w:shd w:val="clear" w:color="auto" w:fill="auto"/>
          </w:tcPr>
          <w:p w14:paraId="40C439F9" w14:textId="33847C58" w:rsidR="008A44D2" w:rsidRPr="00D161BA" w:rsidRDefault="008A44D2" w:rsidP="008A44D2">
            <w:pPr>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2F0EFB" w:rsidRPr="00D161BA">
              <w:rPr>
                <w:rFonts w:ascii="ＭＳ ゴシック" w:hAnsi="ＭＳ ゴシック"/>
                <w:color w:val="000000" w:themeColor="text1"/>
                <w:szCs w:val="22"/>
              </w:rPr>
              <w:t xml:space="preserve">          　　　　　　　　　　　　　　　</w:t>
            </w:r>
          </w:p>
        </w:tc>
        <w:tc>
          <w:tcPr>
            <w:tcW w:w="3456" w:type="dxa"/>
            <w:gridSpan w:val="3"/>
            <w:shd w:val="clear" w:color="auto" w:fill="auto"/>
            <w:vAlign w:val="center"/>
          </w:tcPr>
          <w:p w14:paraId="42F0EC55" w14:textId="65A804BB" w:rsidR="008A44D2" w:rsidRPr="00D161BA" w:rsidRDefault="008A44D2" w:rsidP="00EA5721">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w:t>
            </w:r>
            <w:r w:rsidR="00EA5721" w:rsidRPr="00D161BA">
              <w:rPr>
                <w:rFonts w:ascii="ＭＳ ゴシック" w:hAnsi="ＭＳ ゴシック" w:cs="ＭＳ Ｐゴシック"/>
                <w:color w:val="000000" w:themeColor="text1"/>
                <w:szCs w:val="22"/>
              </w:rPr>
              <w:t>面積</w:t>
            </w:r>
            <w:r w:rsidRPr="00D161BA">
              <w:rPr>
                <w:rFonts w:ascii="ＭＳ ゴシック" w:hAnsi="ＭＳ ゴシック" w:cs="ＭＳ Ｐゴシック"/>
                <w:color w:val="000000" w:themeColor="text1"/>
                <w:szCs w:val="22"/>
              </w:rPr>
              <w:t>（</w:t>
            </w:r>
            <w:r w:rsidR="00EA5721" w:rsidRPr="00D161BA">
              <w:rPr>
                <w:rFonts w:ascii="ＭＳ ゴシック" w:hAnsi="ＭＳ ゴシック" w:cs="ＭＳ Ｐゴシック"/>
                <w:color w:val="000000" w:themeColor="text1"/>
                <w:szCs w:val="22"/>
              </w:rPr>
              <w:t>ha</w:t>
            </w:r>
            <w:r w:rsidRPr="00D161BA">
              <w:rPr>
                <w:rFonts w:ascii="ＭＳ ゴシック" w:hAnsi="ＭＳ ゴシック" w:cs="ＭＳ Ｐゴシック"/>
                <w:color w:val="000000" w:themeColor="text1"/>
                <w:szCs w:val="22"/>
              </w:rPr>
              <w:t>）</w:t>
            </w:r>
          </w:p>
        </w:tc>
        <w:tc>
          <w:tcPr>
            <w:tcW w:w="3591" w:type="dxa"/>
            <w:gridSpan w:val="3"/>
            <w:shd w:val="clear" w:color="auto" w:fill="auto"/>
            <w:vAlign w:val="center"/>
          </w:tcPr>
          <w:p w14:paraId="2FA761C8" w14:textId="4F304367" w:rsidR="008A44D2" w:rsidRPr="00D161BA" w:rsidRDefault="008A44D2" w:rsidP="00EA5721">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w:t>
            </w:r>
            <w:r w:rsidR="00EA5721" w:rsidRPr="00D161BA">
              <w:rPr>
                <w:rFonts w:ascii="ＭＳ ゴシック" w:hAnsi="ＭＳ ゴシック" w:cs="ＭＳ Ｐゴシック"/>
                <w:color w:val="000000" w:themeColor="text1"/>
                <w:szCs w:val="22"/>
              </w:rPr>
              <w:t>金額</w:t>
            </w:r>
            <w:r w:rsidRPr="00D161BA">
              <w:rPr>
                <w:rFonts w:ascii="ＭＳ ゴシック" w:hAnsi="ＭＳ ゴシック" w:cs="ＭＳ Ｐゴシック"/>
                <w:color w:val="000000" w:themeColor="text1"/>
                <w:szCs w:val="22"/>
              </w:rPr>
              <w:t>（</w:t>
            </w:r>
            <w:r w:rsidR="00EA5721" w:rsidRPr="00D161BA">
              <w:rPr>
                <w:rFonts w:ascii="ＭＳ ゴシック" w:hAnsi="ＭＳ ゴシック" w:cs="ＭＳ Ｐゴシック"/>
                <w:color w:val="000000" w:themeColor="text1"/>
                <w:szCs w:val="22"/>
              </w:rPr>
              <w:t>万円</w:t>
            </w:r>
            <w:r w:rsidRPr="00D161BA">
              <w:rPr>
                <w:rFonts w:ascii="ＭＳ ゴシック" w:hAnsi="ＭＳ ゴシック" w:cs="ＭＳ Ｐゴシック"/>
                <w:color w:val="000000" w:themeColor="text1"/>
                <w:szCs w:val="22"/>
              </w:rPr>
              <w:t>）</w:t>
            </w:r>
          </w:p>
        </w:tc>
      </w:tr>
      <w:tr w:rsidR="00D161BA" w:rsidRPr="00D161BA" w14:paraId="46917E6D" w14:textId="77777777" w:rsidTr="003C3E3E">
        <w:tc>
          <w:tcPr>
            <w:tcW w:w="1197" w:type="dxa"/>
            <w:shd w:val="clear" w:color="auto" w:fill="auto"/>
            <w:vAlign w:val="center"/>
          </w:tcPr>
          <w:p w14:paraId="2CD77B5E" w14:textId="77777777" w:rsidR="008A44D2" w:rsidRPr="00D161BA" w:rsidRDefault="008A44D2" w:rsidP="008A44D2">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61A491F3" w14:textId="77777777" w:rsidR="008A44D2" w:rsidRPr="00D161BA" w:rsidRDefault="008A44D2" w:rsidP="008A44D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017FF817" w14:textId="05EEE189" w:rsidR="008A44D2" w:rsidRPr="00D161BA" w:rsidRDefault="008A44D2" w:rsidP="003C3E3E">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003C3E3E" w:rsidRPr="00D161BA">
              <w:rPr>
                <w:rFonts w:ascii="ＭＳ ゴシック" w:hAnsi="ＭＳ ゴシック" w:cs="ＭＳ Ｐゴシック"/>
                <w:color w:val="000000" w:themeColor="text1"/>
                <w:sz w:val="20"/>
              </w:rPr>
              <w:t>R3</w:t>
            </w:r>
            <w:r w:rsidRPr="00D161BA">
              <w:rPr>
                <w:rFonts w:ascii="ＭＳ ゴシック" w:hAnsi="ＭＳ ゴシック" w:cs="ＭＳ Ｐゴシック"/>
                <w:color w:val="000000" w:themeColor="text1"/>
                <w:sz w:val="20"/>
              </w:rPr>
              <w:t>年度）</w:t>
            </w:r>
          </w:p>
        </w:tc>
        <w:tc>
          <w:tcPr>
            <w:tcW w:w="1097" w:type="dxa"/>
            <w:shd w:val="clear" w:color="auto" w:fill="auto"/>
            <w:vAlign w:val="center"/>
          </w:tcPr>
          <w:p w14:paraId="255D318C" w14:textId="77777777" w:rsidR="008A44D2" w:rsidRPr="00D161BA" w:rsidRDefault="008A44D2" w:rsidP="008A44D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03427B44" w14:textId="7922F33E" w:rsidR="008A44D2" w:rsidRPr="00D161BA" w:rsidRDefault="008A44D2" w:rsidP="003C3E3E">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003C3E3E"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287F8F8C" w14:textId="77777777" w:rsidR="008A44D2" w:rsidRPr="00D161BA" w:rsidRDefault="008A44D2" w:rsidP="008A44D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40B2B3A8" w14:textId="77777777" w:rsidR="008A44D2" w:rsidRPr="00D161BA" w:rsidRDefault="008A44D2" w:rsidP="008A44D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22A3194D" w14:textId="22641634" w:rsidR="008A44D2" w:rsidRPr="00D161BA" w:rsidRDefault="008A44D2" w:rsidP="003C3E3E">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003C3E3E" w:rsidRPr="00D161BA">
              <w:rPr>
                <w:rFonts w:ascii="ＭＳ ゴシック" w:hAnsi="ＭＳ ゴシック" w:cs="ＭＳ Ｐゴシック"/>
                <w:color w:val="000000" w:themeColor="text1"/>
                <w:sz w:val="20"/>
              </w:rPr>
              <w:t>R3</w:t>
            </w:r>
            <w:r w:rsidRPr="00D161BA">
              <w:rPr>
                <w:rFonts w:ascii="ＭＳ ゴシック" w:hAnsi="ＭＳ ゴシック" w:cs="ＭＳ Ｐゴシック"/>
                <w:color w:val="000000" w:themeColor="text1"/>
                <w:sz w:val="20"/>
              </w:rPr>
              <w:t>年度)</w:t>
            </w:r>
          </w:p>
        </w:tc>
        <w:tc>
          <w:tcPr>
            <w:tcW w:w="1143" w:type="dxa"/>
            <w:shd w:val="clear" w:color="auto" w:fill="auto"/>
            <w:vAlign w:val="center"/>
          </w:tcPr>
          <w:p w14:paraId="660E51EC" w14:textId="77777777" w:rsidR="008A44D2" w:rsidRPr="00D161BA" w:rsidRDefault="008A44D2" w:rsidP="008A44D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4E69B85B" w14:textId="24AFFC96" w:rsidR="008A44D2" w:rsidRPr="00D161BA" w:rsidRDefault="008A44D2" w:rsidP="003C3E3E">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003C3E3E"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48D24AEF" w14:textId="77777777" w:rsidR="008A44D2" w:rsidRPr="00D161BA" w:rsidRDefault="008A44D2" w:rsidP="008A44D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066B1DC1" w14:textId="77777777" w:rsidTr="003C3E3E">
        <w:tc>
          <w:tcPr>
            <w:tcW w:w="1197" w:type="dxa"/>
            <w:shd w:val="clear" w:color="auto" w:fill="auto"/>
          </w:tcPr>
          <w:p w14:paraId="56AC0000" w14:textId="77777777" w:rsidR="008A44D2" w:rsidRPr="00D161BA" w:rsidRDefault="008A44D2" w:rsidP="00C039EA">
            <w:pPr>
              <w:widowControl/>
              <w:spacing w:line="276" w:lineRule="auto"/>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1F88E920" w14:textId="3C1228D5"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9.69</w:t>
            </w:r>
          </w:p>
        </w:tc>
        <w:tc>
          <w:tcPr>
            <w:tcW w:w="1097" w:type="dxa"/>
            <w:shd w:val="clear" w:color="auto" w:fill="auto"/>
            <w:vAlign w:val="center"/>
          </w:tcPr>
          <w:p w14:paraId="62644465" w14:textId="7B58CE9F"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6.78</w:t>
            </w:r>
          </w:p>
        </w:tc>
        <w:tc>
          <w:tcPr>
            <w:tcW w:w="1080" w:type="dxa"/>
          </w:tcPr>
          <w:p w14:paraId="3BA0B361" w14:textId="0C2980D2"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1F0E5E2B" w14:textId="71143AA1" w:rsidR="008A44D2" w:rsidRPr="00D161BA" w:rsidRDefault="00EA5721" w:rsidP="00EA5721">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hint="default"/>
                <w:color w:val="000000" w:themeColor="text1"/>
                <w:szCs w:val="22"/>
              </w:rPr>
              <w:t>13,203</w:t>
            </w:r>
          </w:p>
        </w:tc>
        <w:tc>
          <w:tcPr>
            <w:tcW w:w="1143" w:type="dxa"/>
            <w:shd w:val="clear" w:color="auto" w:fill="auto"/>
            <w:vAlign w:val="center"/>
          </w:tcPr>
          <w:p w14:paraId="053F4781" w14:textId="66867E6E" w:rsidR="008A44D2" w:rsidRPr="00D161BA" w:rsidRDefault="00EA5721" w:rsidP="00EA5721">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hint="default"/>
                <w:color w:val="000000" w:themeColor="text1"/>
                <w:szCs w:val="22"/>
              </w:rPr>
              <w:t>9,244</w:t>
            </w:r>
          </w:p>
        </w:tc>
        <w:tc>
          <w:tcPr>
            <w:tcW w:w="1197" w:type="dxa"/>
          </w:tcPr>
          <w:p w14:paraId="67A6D5F6" w14:textId="7F96ECB6"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0F7A9BB3" w14:textId="77777777" w:rsidTr="003C3E3E">
        <w:tc>
          <w:tcPr>
            <w:tcW w:w="1197" w:type="dxa"/>
            <w:shd w:val="clear" w:color="auto" w:fill="auto"/>
          </w:tcPr>
          <w:p w14:paraId="61393642" w14:textId="198EFD2C" w:rsidR="00EA5721" w:rsidRPr="00D161BA" w:rsidRDefault="00EA5721" w:rsidP="00C039EA">
            <w:pPr>
              <w:widowControl/>
              <w:spacing w:line="276" w:lineRule="auto"/>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カモ類</w:t>
            </w:r>
          </w:p>
        </w:tc>
        <w:tc>
          <w:tcPr>
            <w:tcW w:w="1279" w:type="dxa"/>
            <w:shd w:val="clear" w:color="auto" w:fill="auto"/>
            <w:vAlign w:val="center"/>
          </w:tcPr>
          <w:p w14:paraId="6AE3755D" w14:textId="356BC26B" w:rsidR="00EA5721" w:rsidRPr="00D161BA" w:rsidRDefault="00EA5721" w:rsidP="00EA5721">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26.87</w:t>
            </w:r>
          </w:p>
        </w:tc>
        <w:tc>
          <w:tcPr>
            <w:tcW w:w="1097" w:type="dxa"/>
            <w:shd w:val="clear" w:color="auto" w:fill="auto"/>
            <w:vAlign w:val="center"/>
          </w:tcPr>
          <w:p w14:paraId="331A6680" w14:textId="67E3D0FF" w:rsidR="00EA5721"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18.80</w:t>
            </w:r>
          </w:p>
        </w:tc>
        <w:tc>
          <w:tcPr>
            <w:tcW w:w="1080" w:type="dxa"/>
          </w:tcPr>
          <w:p w14:paraId="16DAFDC4" w14:textId="210AE018" w:rsidR="00EA5721"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6A4603B2" w14:textId="6EA1CB3E" w:rsidR="00EA5721"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67,000</w:t>
            </w:r>
          </w:p>
        </w:tc>
        <w:tc>
          <w:tcPr>
            <w:tcW w:w="1143" w:type="dxa"/>
            <w:shd w:val="clear" w:color="auto" w:fill="auto"/>
            <w:vAlign w:val="center"/>
          </w:tcPr>
          <w:p w14:paraId="1B08A60C" w14:textId="2626B483" w:rsidR="00EA5721"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46,900</w:t>
            </w:r>
          </w:p>
        </w:tc>
        <w:tc>
          <w:tcPr>
            <w:tcW w:w="1197" w:type="dxa"/>
          </w:tcPr>
          <w:p w14:paraId="35D6E0CB" w14:textId="306C92DD" w:rsidR="00EA5721"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341922CC" w14:textId="77777777" w:rsidTr="003C3E3E">
        <w:tc>
          <w:tcPr>
            <w:tcW w:w="1197" w:type="dxa"/>
            <w:shd w:val="clear" w:color="auto" w:fill="auto"/>
          </w:tcPr>
          <w:p w14:paraId="5661315B" w14:textId="77777777" w:rsidR="008A44D2" w:rsidRPr="00D161BA" w:rsidRDefault="008A44D2" w:rsidP="00C039EA">
            <w:pPr>
              <w:widowControl/>
              <w:spacing w:line="276" w:lineRule="auto"/>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カラス類</w:t>
            </w:r>
          </w:p>
        </w:tc>
        <w:tc>
          <w:tcPr>
            <w:tcW w:w="1279" w:type="dxa"/>
            <w:shd w:val="clear" w:color="auto" w:fill="auto"/>
            <w:vAlign w:val="center"/>
          </w:tcPr>
          <w:p w14:paraId="69AF4B65" w14:textId="4C3FE6D6" w:rsidR="00EA5721" w:rsidRPr="00D161BA" w:rsidRDefault="00EA5721" w:rsidP="00EA5721">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0.78</w:t>
            </w:r>
          </w:p>
        </w:tc>
        <w:tc>
          <w:tcPr>
            <w:tcW w:w="1097" w:type="dxa"/>
            <w:shd w:val="clear" w:color="auto" w:fill="auto"/>
            <w:vAlign w:val="center"/>
          </w:tcPr>
          <w:p w14:paraId="04EC4BA5" w14:textId="53C93C2C"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0.55</w:t>
            </w:r>
          </w:p>
        </w:tc>
        <w:tc>
          <w:tcPr>
            <w:tcW w:w="1080" w:type="dxa"/>
          </w:tcPr>
          <w:p w14:paraId="781EA645" w14:textId="077720BE"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29%</w:t>
            </w:r>
          </w:p>
        </w:tc>
        <w:tc>
          <w:tcPr>
            <w:tcW w:w="1251" w:type="dxa"/>
            <w:shd w:val="clear" w:color="auto" w:fill="auto"/>
            <w:vAlign w:val="center"/>
          </w:tcPr>
          <w:p w14:paraId="4ADDA126" w14:textId="5B0BACEA"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3,364</w:t>
            </w:r>
          </w:p>
        </w:tc>
        <w:tc>
          <w:tcPr>
            <w:tcW w:w="1143" w:type="dxa"/>
            <w:shd w:val="clear" w:color="auto" w:fill="auto"/>
            <w:vAlign w:val="center"/>
          </w:tcPr>
          <w:p w14:paraId="337C00DA" w14:textId="6EF1A28D"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2,355</w:t>
            </w:r>
          </w:p>
        </w:tc>
        <w:tc>
          <w:tcPr>
            <w:tcW w:w="1197" w:type="dxa"/>
          </w:tcPr>
          <w:p w14:paraId="37398110" w14:textId="561B0445"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506606F7" w14:textId="77777777" w:rsidTr="003C3E3E">
        <w:tc>
          <w:tcPr>
            <w:tcW w:w="1197" w:type="dxa"/>
            <w:shd w:val="clear" w:color="auto" w:fill="auto"/>
          </w:tcPr>
          <w:p w14:paraId="4358B9BC" w14:textId="77777777" w:rsidR="008A44D2" w:rsidRPr="00D161BA" w:rsidRDefault="008A44D2" w:rsidP="00C039EA">
            <w:pPr>
              <w:widowControl/>
              <w:spacing w:line="276" w:lineRule="auto"/>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スズメ類</w:t>
            </w:r>
          </w:p>
        </w:tc>
        <w:tc>
          <w:tcPr>
            <w:tcW w:w="1279" w:type="dxa"/>
            <w:shd w:val="clear" w:color="auto" w:fill="auto"/>
            <w:vAlign w:val="center"/>
          </w:tcPr>
          <w:p w14:paraId="3DDA4208" w14:textId="11C9B708"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0.70</w:t>
            </w:r>
          </w:p>
        </w:tc>
        <w:tc>
          <w:tcPr>
            <w:tcW w:w="1097" w:type="dxa"/>
            <w:shd w:val="clear" w:color="auto" w:fill="auto"/>
            <w:vAlign w:val="center"/>
          </w:tcPr>
          <w:p w14:paraId="7923F37C" w14:textId="3E5F49FD"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0.49</w:t>
            </w:r>
          </w:p>
        </w:tc>
        <w:tc>
          <w:tcPr>
            <w:tcW w:w="1080" w:type="dxa"/>
          </w:tcPr>
          <w:p w14:paraId="7340E04B" w14:textId="7656E330"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1AE98E04" w14:textId="0AD7B66C"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736</w:t>
            </w:r>
          </w:p>
        </w:tc>
        <w:tc>
          <w:tcPr>
            <w:tcW w:w="1143" w:type="dxa"/>
            <w:shd w:val="clear" w:color="auto" w:fill="auto"/>
            <w:vAlign w:val="center"/>
          </w:tcPr>
          <w:p w14:paraId="0CF9F12B" w14:textId="4D09A5F0"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515</w:t>
            </w:r>
          </w:p>
        </w:tc>
        <w:tc>
          <w:tcPr>
            <w:tcW w:w="1197" w:type="dxa"/>
          </w:tcPr>
          <w:p w14:paraId="6BA5BD8F" w14:textId="2E27451A"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0674467B" w14:textId="77777777" w:rsidTr="003C3E3E">
        <w:tc>
          <w:tcPr>
            <w:tcW w:w="1197" w:type="dxa"/>
            <w:shd w:val="clear" w:color="auto" w:fill="auto"/>
          </w:tcPr>
          <w:p w14:paraId="65B5AA49" w14:textId="77777777" w:rsidR="008A44D2" w:rsidRPr="00D161BA" w:rsidRDefault="008A44D2" w:rsidP="00C039EA">
            <w:pPr>
              <w:widowControl/>
              <w:spacing w:line="276" w:lineRule="auto"/>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ハト類</w:t>
            </w:r>
          </w:p>
        </w:tc>
        <w:tc>
          <w:tcPr>
            <w:tcW w:w="1279" w:type="dxa"/>
            <w:shd w:val="clear" w:color="auto" w:fill="auto"/>
            <w:vAlign w:val="center"/>
          </w:tcPr>
          <w:p w14:paraId="05529B93" w14:textId="3F09401E"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0.01</w:t>
            </w:r>
          </w:p>
        </w:tc>
        <w:tc>
          <w:tcPr>
            <w:tcW w:w="1097" w:type="dxa"/>
            <w:shd w:val="clear" w:color="auto" w:fill="auto"/>
            <w:vAlign w:val="center"/>
          </w:tcPr>
          <w:p w14:paraId="4D26FCD7" w14:textId="08F94F09" w:rsidR="008A44D2" w:rsidRPr="00D161BA" w:rsidRDefault="00EA5721"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0.00</w:t>
            </w:r>
          </w:p>
        </w:tc>
        <w:tc>
          <w:tcPr>
            <w:tcW w:w="1080" w:type="dxa"/>
          </w:tcPr>
          <w:p w14:paraId="6BBEA4E9" w14:textId="235C0E18"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100%</w:t>
            </w:r>
          </w:p>
        </w:tc>
        <w:tc>
          <w:tcPr>
            <w:tcW w:w="1251" w:type="dxa"/>
            <w:shd w:val="clear" w:color="auto" w:fill="auto"/>
            <w:vAlign w:val="center"/>
          </w:tcPr>
          <w:p w14:paraId="0BC97290" w14:textId="1D9584AA"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w:t>
            </w:r>
          </w:p>
        </w:tc>
        <w:tc>
          <w:tcPr>
            <w:tcW w:w="1143" w:type="dxa"/>
            <w:shd w:val="clear" w:color="auto" w:fill="auto"/>
            <w:vAlign w:val="center"/>
          </w:tcPr>
          <w:p w14:paraId="4A3CB1CA" w14:textId="0C0F2E59"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w:t>
            </w:r>
          </w:p>
        </w:tc>
        <w:tc>
          <w:tcPr>
            <w:tcW w:w="1197" w:type="dxa"/>
          </w:tcPr>
          <w:p w14:paraId="157D640F" w14:textId="7C80CE41" w:rsidR="008A44D2" w:rsidRPr="00D161BA" w:rsidRDefault="00EC09FC"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100%</w:t>
            </w:r>
          </w:p>
        </w:tc>
      </w:tr>
      <w:tr w:rsidR="00D161BA" w:rsidRPr="00D161BA" w14:paraId="36077916" w14:textId="77777777" w:rsidTr="003C3E3E">
        <w:trPr>
          <w:trHeight w:val="492"/>
        </w:trPr>
        <w:tc>
          <w:tcPr>
            <w:tcW w:w="1197" w:type="dxa"/>
            <w:shd w:val="clear" w:color="auto" w:fill="auto"/>
            <w:vAlign w:val="center"/>
          </w:tcPr>
          <w:p w14:paraId="5576A160" w14:textId="77777777" w:rsidR="008A44D2" w:rsidRPr="00D161BA" w:rsidRDefault="008A44D2"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合　計</w:t>
            </w:r>
          </w:p>
        </w:tc>
        <w:tc>
          <w:tcPr>
            <w:tcW w:w="1279" w:type="dxa"/>
            <w:shd w:val="clear" w:color="auto" w:fill="auto"/>
            <w:vAlign w:val="center"/>
          </w:tcPr>
          <w:p w14:paraId="4319C840" w14:textId="10D99884"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38.05</w:t>
            </w:r>
          </w:p>
        </w:tc>
        <w:tc>
          <w:tcPr>
            <w:tcW w:w="1097" w:type="dxa"/>
            <w:shd w:val="clear" w:color="auto" w:fill="auto"/>
            <w:vAlign w:val="center"/>
          </w:tcPr>
          <w:p w14:paraId="4F241A10" w14:textId="52EE29FE"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26.62</w:t>
            </w:r>
          </w:p>
        </w:tc>
        <w:tc>
          <w:tcPr>
            <w:tcW w:w="1080" w:type="dxa"/>
            <w:vAlign w:val="center"/>
          </w:tcPr>
          <w:p w14:paraId="3708B759" w14:textId="6DA86D2B"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646E9B82" w14:textId="1D033F44"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84,306</w:t>
            </w:r>
          </w:p>
        </w:tc>
        <w:tc>
          <w:tcPr>
            <w:tcW w:w="1143" w:type="dxa"/>
            <w:shd w:val="clear" w:color="auto" w:fill="auto"/>
            <w:vAlign w:val="center"/>
          </w:tcPr>
          <w:p w14:paraId="0250C3B0" w14:textId="5C80D320"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59,014</w:t>
            </w:r>
          </w:p>
        </w:tc>
        <w:tc>
          <w:tcPr>
            <w:tcW w:w="1197" w:type="dxa"/>
            <w:vAlign w:val="center"/>
          </w:tcPr>
          <w:p w14:paraId="6F6FFB45" w14:textId="2F24BE18" w:rsidR="008A44D2" w:rsidRPr="00D161BA" w:rsidRDefault="006E5309" w:rsidP="00C039EA">
            <w:pPr>
              <w:widowControl/>
              <w:spacing w:line="276" w:lineRule="auto"/>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57BD0480" w14:textId="77777777" w:rsidR="008A44D2" w:rsidRPr="00D161BA" w:rsidRDefault="008A44D2" w:rsidP="008A44D2">
      <w:pPr>
        <w:ind w:left="1110" w:hangingChars="499" w:hanging="111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被害金額、被害面積等の現状値及び計画期間の最終年度における目標値を記入する。</w:t>
      </w:r>
    </w:p>
    <w:p w14:paraId="09629598" w14:textId="47769FB3" w:rsidR="008A44D2" w:rsidRPr="00D161BA" w:rsidRDefault="008A44D2" w:rsidP="008A44D2">
      <w:pPr>
        <w:ind w:left="445" w:hangingChars="200" w:hanging="44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複数の指標を目標として設定することも可能。</w:t>
      </w:r>
    </w:p>
    <w:p w14:paraId="2CD97D48" w14:textId="77777777" w:rsidR="00EA5721" w:rsidRPr="00D161BA" w:rsidRDefault="00EA5721" w:rsidP="006C7819">
      <w:pPr>
        <w:spacing w:line="160" w:lineRule="exact"/>
        <w:ind w:left="445" w:hangingChars="200" w:hanging="445"/>
        <w:rPr>
          <w:rFonts w:ascii="ＭＳ ゴシック" w:hAnsi="ＭＳ ゴシック" w:hint="default"/>
          <w:color w:val="000000" w:themeColor="text1"/>
          <w:sz w:val="22"/>
          <w:szCs w:val="22"/>
        </w:rPr>
      </w:pPr>
    </w:p>
    <w:p w14:paraId="2047B841" w14:textId="0A22CAC9" w:rsidR="002F0EFB" w:rsidRPr="00D161BA" w:rsidRDefault="002F0EFB" w:rsidP="002F0EFB">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（参考）市町別の被害の軽減目標　　　　　　　　　　　　　　【荒尾市】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56EA7780" w14:textId="77777777" w:rsidTr="00B14522">
        <w:tc>
          <w:tcPr>
            <w:tcW w:w="1197" w:type="dxa"/>
            <w:shd w:val="clear" w:color="auto" w:fill="auto"/>
          </w:tcPr>
          <w:p w14:paraId="7A74517A" w14:textId="77777777" w:rsidR="002F0EFB" w:rsidRPr="00D161BA" w:rsidRDefault="002F0EFB" w:rsidP="00B14522">
            <w:pPr>
              <w:rPr>
                <w:rFonts w:ascii="ＭＳ ゴシック" w:hAnsi="ＭＳ ゴシック" w:hint="default"/>
                <w:color w:val="000000" w:themeColor="text1"/>
                <w:szCs w:val="22"/>
              </w:rPr>
            </w:pPr>
          </w:p>
        </w:tc>
        <w:tc>
          <w:tcPr>
            <w:tcW w:w="3456" w:type="dxa"/>
            <w:gridSpan w:val="3"/>
            <w:shd w:val="clear" w:color="auto" w:fill="auto"/>
            <w:vAlign w:val="center"/>
          </w:tcPr>
          <w:p w14:paraId="5B66BA8B" w14:textId="42F8A87B" w:rsidR="002F0EFB" w:rsidRPr="00D161BA" w:rsidRDefault="002F0EFB" w:rsidP="002604E9">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w:t>
            </w:r>
            <w:r w:rsidR="002604E9" w:rsidRPr="00D161BA">
              <w:rPr>
                <w:rFonts w:ascii="ＭＳ ゴシック" w:hAnsi="ＭＳ ゴシック" w:cs="ＭＳ Ｐゴシック"/>
                <w:color w:val="000000" w:themeColor="text1"/>
                <w:szCs w:val="22"/>
              </w:rPr>
              <w:t>面積</w:t>
            </w:r>
            <w:r w:rsidRPr="00D161BA">
              <w:rPr>
                <w:rFonts w:ascii="ＭＳ ゴシック" w:hAnsi="ＭＳ ゴシック" w:cs="ＭＳ Ｐゴシック"/>
                <w:color w:val="000000" w:themeColor="text1"/>
                <w:szCs w:val="22"/>
              </w:rPr>
              <w:t>（</w:t>
            </w:r>
            <w:r w:rsidR="002604E9" w:rsidRPr="00D161BA">
              <w:rPr>
                <w:rFonts w:ascii="ＭＳ ゴシック" w:hAnsi="ＭＳ ゴシック" w:cs="ＭＳ Ｐゴシック"/>
                <w:color w:val="000000" w:themeColor="text1"/>
                <w:szCs w:val="22"/>
              </w:rPr>
              <w:t>ha</w:t>
            </w:r>
            <w:r w:rsidRPr="00D161BA">
              <w:rPr>
                <w:rFonts w:ascii="ＭＳ ゴシック" w:hAnsi="ＭＳ ゴシック" w:cs="ＭＳ Ｐゴシック"/>
                <w:color w:val="000000" w:themeColor="text1"/>
                <w:szCs w:val="22"/>
              </w:rPr>
              <w:t>）</w:t>
            </w:r>
          </w:p>
        </w:tc>
        <w:tc>
          <w:tcPr>
            <w:tcW w:w="3591" w:type="dxa"/>
            <w:gridSpan w:val="3"/>
            <w:shd w:val="clear" w:color="auto" w:fill="auto"/>
            <w:vAlign w:val="center"/>
          </w:tcPr>
          <w:p w14:paraId="0F0F3ED7" w14:textId="298D04EA" w:rsidR="002F0EFB" w:rsidRPr="00D161BA" w:rsidRDefault="002F0EFB" w:rsidP="002604E9">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w:t>
            </w:r>
            <w:r w:rsidR="002604E9" w:rsidRPr="00D161BA">
              <w:rPr>
                <w:rFonts w:ascii="ＭＳ ゴシック" w:hAnsi="ＭＳ ゴシック" w:cs="ＭＳ Ｐゴシック"/>
                <w:color w:val="000000" w:themeColor="text1"/>
                <w:szCs w:val="22"/>
              </w:rPr>
              <w:t>金額</w:t>
            </w:r>
            <w:r w:rsidRPr="00D161BA">
              <w:rPr>
                <w:rFonts w:ascii="ＭＳ ゴシック" w:hAnsi="ＭＳ ゴシック" w:cs="ＭＳ Ｐゴシック"/>
                <w:color w:val="000000" w:themeColor="text1"/>
                <w:szCs w:val="22"/>
              </w:rPr>
              <w:t>（</w:t>
            </w:r>
            <w:r w:rsidR="002604E9" w:rsidRPr="00D161BA">
              <w:rPr>
                <w:rFonts w:ascii="ＭＳ ゴシック" w:hAnsi="ＭＳ ゴシック" w:cs="ＭＳ Ｐゴシック"/>
                <w:color w:val="000000" w:themeColor="text1"/>
                <w:szCs w:val="22"/>
              </w:rPr>
              <w:t>万円</w:t>
            </w:r>
            <w:r w:rsidRPr="00D161BA">
              <w:rPr>
                <w:rFonts w:ascii="ＭＳ ゴシック" w:hAnsi="ＭＳ ゴシック" w:cs="ＭＳ Ｐゴシック"/>
                <w:color w:val="000000" w:themeColor="text1"/>
                <w:szCs w:val="22"/>
              </w:rPr>
              <w:t>）</w:t>
            </w:r>
          </w:p>
        </w:tc>
      </w:tr>
      <w:tr w:rsidR="00D161BA" w:rsidRPr="00D161BA" w14:paraId="1F5BBA07" w14:textId="77777777" w:rsidTr="00B14522">
        <w:tc>
          <w:tcPr>
            <w:tcW w:w="1197" w:type="dxa"/>
            <w:shd w:val="clear" w:color="auto" w:fill="auto"/>
            <w:vAlign w:val="center"/>
          </w:tcPr>
          <w:p w14:paraId="7BF74895" w14:textId="77777777" w:rsidR="002F0EFB" w:rsidRPr="00D161BA" w:rsidRDefault="002F0EFB" w:rsidP="00C039EA">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58A86939" w14:textId="77777777" w:rsidR="002F0EFB" w:rsidRPr="00D161BA" w:rsidRDefault="002F0EFB"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4FD99B87" w14:textId="77777777" w:rsidR="002F0EFB" w:rsidRPr="00D161BA" w:rsidRDefault="002F0EFB"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6A30727E" w14:textId="77777777" w:rsidR="002F0EFB" w:rsidRPr="00D161BA" w:rsidRDefault="002F0EFB"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5FA52D8E" w14:textId="77777777" w:rsidR="002F0EFB" w:rsidRPr="00D161BA" w:rsidRDefault="002F0EFB"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5ED17BFF" w14:textId="77777777" w:rsidR="002F0EFB" w:rsidRPr="00D161BA" w:rsidRDefault="002F0EFB"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258ED68E" w14:textId="77777777" w:rsidR="002F0EFB" w:rsidRPr="00D161BA" w:rsidRDefault="002F0EFB"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73C9D528" w14:textId="77777777" w:rsidR="002F0EFB" w:rsidRPr="00D161BA" w:rsidRDefault="002F0EFB"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21035BFD" w14:textId="77777777" w:rsidR="002F0EFB" w:rsidRPr="00D161BA" w:rsidRDefault="002F0EFB"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18ECC783" w14:textId="77777777" w:rsidR="002F0EFB" w:rsidRPr="00D161BA" w:rsidRDefault="002F0EFB" w:rsidP="00C039EA">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4EAEB4D2" w14:textId="77777777" w:rsidR="002F0EFB" w:rsidRPr="00D161BA" w:rsidRDefault="002F0EFB"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4F0824DE" w14:textId="77777777" w:rsidTr="00B14522">
        <w:tc>
          <w:tcPr>
            <w:tcW w:w="1197" w:type="dxa"/>
            <w:shd w:val="clear" w:color="auto" w:fill="auto"/>
          </w:tcPr>
          <w:p w14:paraId="1CFC5AF0" w14:textId="77777777" w:rsidR="002F0EFB" w:rsidRPr="00D161BA" w:rsidRDefault="002F0EFB"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18396C1A" w14:textId="65FBF241" w:rsidR="002F0EFB" w:rsidRPr="00D161BA" w:rsidRDefault="007F0A44"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2.20</w:t>
            </w:r>
          </w:p>
        </w:tc>
        <w:tc>
          <w:tcPr>
            <w:tcW w:w="1097" w:type="dxa"/>
            <w:shd w:val="clear" w:color="auto" w:fill="auto"/>
            <w:vAlign w:val="center"/>
          </w:tcPr>
          <w:p w14:paraId="6DF4DCC9" w14:textId="5FD61DCE"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1.54</w:t>
            </w:r>
          </w:p>
        </w:tc>
        <w:tc>
          <w:tcPr>
            <w:tcW w:w="1080" w:type="dxa"/>
          </w:tcPr>
          <w:p w14:paraId="65C705D3" w14:textId="0780373C"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1F3764C5" w14:textId="14377516"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3,912</w:t>
            </w:r>
          </w:p>
        </w:tc>
        <w:tc>
          <w:tcPr>
            <w:tcW w:w="1143" w:type="dxa"/>
            <w:shd w:val="clear" w:color="auto" w:fill="auto"/>
            <w:vAlign w:val="center"/>
          </w:tcPr>
          <w:p w14:paraId="2B21895F" w14:textId="6F353925"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2,738</w:t>
            </w:r>
          </w:p>
        </w:tc>
        <w:tc>
          <w:tcPr>
            <w:tcW w:w="1197" w:type="dxa"/>
          </w:tcPr>
          <w:p w14:paraId="409FD701" w14:textId="7912CC1A"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00FB8C0D" w14:textId="77777777" w:rsidTr="00B14522">
        <w:tc>
          <w:tcPr>
            <w:tcW w:w="1197" w:type="dxa"/>
            <w:shd w:val="clear" w:color="auto" w:fill="auto"/>
          </w:tcPr>
          <w:p w14:paraId="067B3AE2" w14:textId="77777777" w:rsidR="002F0EFB" w:rsidRPr="00D161BA" w:rsidRDefault="002F0EFB"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カラス類</w:t>
            </w:r>
          </w:p>
        </w:tc>
        <w:tc>
          <w:tcPr>
            <w:tcW w:w="1279" w:type="dxa"/>
            <w:shd w:val="clear" w:color="auto" w:fill="auto"/>
            <w:vAlign w:val="center"/>
          </w:tcPr>
          <w:p w14:paraId="408EA899" w14:textId="11B9C0F4" w:rsidR="002F0EFB" w:rsidRPr="00D161BA" w:rsidRDefault="007F0A44"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0.78</w:t>
            </w:r>
          </w:p>
        </w:tc>
        <w:tc>
          <w:tcPr>
            <w:tcW w:w="1097" w:type="dxa"/>
            <w:shd w:val="clear" w:color="auto" w:fill="auto"/>
            <w:vAlign w:val="center"/>
          </w:tcPr>
          <w:p w14:paraId="3BE6CDC6" w14:textId="23048689"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0.55</w:t>
            </w:r>
          </w:p>
        </w:tc>
        <w:tc>
          <w:tcPr>
            <w:tcW w:w="1080" w:type="dxa"/>
          </w:tcPr>
          <w:p w14:paraId="2070F6C1" w14:textId="3BDCB961"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28B70B14" w14:textId="4C4DBDAE"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3,364</w:t>
            </w:r>
          </w:p>
        </w:tc>
        <w:tc>
          <w:tcPr>
            <w:tcW w:w="1143" w:type="dxa"/>
            <w:shd w:val="clear" w:color="auto" w:fill="auto"/>
            <w:vAlign w:val="center"/>
          </w:tcPr>
          <w:p w14:paraId="1130C440" w14:textId="33791783"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2,355</w:t>
            </w:r>
          </w:p>
        </w:tc>
        <w:tc>
          <w:tcPr>
            <w:tcW w:w="1197" w:type="dxa"/>
          </w:tcPr>
          <w:p w14:paraId="16E597C1" w14:textId="21F0C5A3"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066202F0" w14:textId="77777777" w:rsidTr="00B14522">
        <w:tc>
          <w:tcPr>
            <w:tcW w:w="1197" w:type="dxa"/>
            <w:shd w:val="clear" w:color="auto" w:fill="auto"/>
          </w:tcPr>
          <w:p w14:paraId="4D388665" w14:textId="77777777" w:rsidR="002F0EFB" w:rsidRPr="00D161BA" w:rsidRDefault="002F0EFB"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スズメ類</w:t>
            </w:r>
          </w:p>
        </w:tc>
        <w:tc>
          <w:tcPr>
            <w:tcW w:w="1279" w:type="dxa"/>
            <w:shd w:val="clear" w:color="auto" w:fill="auto"/>
            <w:vAlign w:val="center"/>
          </w:tcPr>
          <w:p w14:paraId="0C88A8F6" w14:textId="1EDB67E9" w:rsidR="002F0EFB" w:rsidRPr="00D161BA" w:rsidRDefault="007F0A44"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0.70</w:t>
            </w:r>
          </w:p>
        </w:tc>
        <w:tc>
          <w:tcPr>
            <w:tcW w:w="1097" w:type="dxa"/>
            <w:shd w:val="clear" w:color="auto" w:fill="auto"/>
            <w:vAlign w:val="center"/>
          </w:tcPr>
          <w:p w14:paraId="71C6A341" w14:textId="6664E836"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0.49</w:t>
            </w:r>
          </w:p>
        </w:tc>
        <w:tc>
          <w:tcPr>
            <w:tcW w:w="1080" w:type="dxa"/>
          </w:tcPr>
          <w:p w14:paraId="6C71F629" w14:textId="237B4D0A"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6AFD8558" w14:textId="5988E0C0"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736</w:t>
            </w:r>
          </w:p>
        </w:tc>
        <w:tc>
          <w:tcPr>
            <w:tcW w:w="1143" w:type="dxa"/>
            <w:shd w:val="clear" w:color="auto" w:fill="auto"/>
            <w:vAlign w:val="center"/>
          </w:tcPr>
          <w:p w14:paraId="1AF163F4" w14:textId="099D0F03"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515</w:t>
            </w:r>
          </w:p>
        </w:tc>
        <w:tc>
          <w:tcPr>
            <w:tcW w:w="1197" w:type="dxa"/>
          </w:tcPr>
          <w:p w14:paraId="3994392B" w14:textId="55F826EC"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1EF6BE33" w14:textId="77777777" w:rsidTr="00B14522">
        <w:tc>
          <w:tcPr>
            <w:tcW w:w="1197" w:type="dxa"/>
            <w:shd w:val="clear" w:color="auto" w:fill="auto"/>
          </w:tcPr>
          <w:p w14:paraId="389BCA92" w14:textId="77777777" w:rsidR="002F0EFB" w:rsidRPr="00D161BA" w:rsidRDefault="002F0EFB"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ハト類</w:t>
            </w:r>
          </w:p>
        </w:tc>
        <w:tc>
          <w:tcPr>
            <w:tcW w:w="1279" w:type="dxa"/>
            <w:shd w:val="clear" w:color="auto" w:fill="auto"/>
            <w:vAlign w:val="center"/>
          </w:tcPr>
          <w:p w14:paraId="4BB70786" w14:textId="13FBCDDF" w:rsidR="002F0EFB" w:rsidRPr="00D161BA" w:rsidRDefault="007F0A44"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0.01</w:t>
            </w:r>
          </w:p>
        </w:tc>
        <w:tc>
          <w:tcPr>
            <w:tcW w:w="1097" w:type="dxa"/>
            <w:shd w:val="clear" w:color="auto" w:fill="auto"/>
            <w:vAlign w:val="center"/>
          </w:tcPr>
          <w:p w14:paraId="47A87A45" w14:textId="7E620532"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0.00</w:t>
            </w:r>
          </w:p>
        </w:tc>
        <w:tc>
          <w:tcPr>
            <w:tcW w:w="1080" w:type="dxa"/>
          </w:tcPr>
          <w:p w14:paraId="256773B2" w14:textId="1F737716" w:rsidR="002F0EFB" w:rsidRPr="00D161BA" w:rsidRDefault="00833B2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w:t>
            </w:r>
          </w:p>
        </w:tc>
        <w:tc>
          <w:tcPr>
            <w:tcW w:w="1251" w:type="dxa"/>
            <w:shd w:val="clear" w:color="auto" w:fill="auto"/>
            <w:vAlign w:val="center"/>
          </w:tcPr>
          <w:p w14:paraId="0CCE4A36" w14:textId="2BFA043A"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w:t>
            </w:r>
          </w:p>
        </w:tc>
        <w:tc>
          <w:tcPr>
            <w:tcW w:w="1143" w:type="dxa"/>
            <w:shd w:val="clear" w:color="auto" w:fill="auto"/>
            <w:vAlign w:val="center"/>
          </w:tcPr>
          <w:p w14:paraId="6101A539" w14:textId="3180EC67"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w:t>
            </w:r>
          </w:p>
        </w:tc>
        <w:tc>
          <w:tcPr>
            <w:tcW w:w="1197" w:type="dxa"/>
          </w:tcPr>
          <w:p w14:paraId="172C70F9" w14:textId="51A56F54" w:rsidR="002F0EFB" w:rsidRPr="00D161BA" w:rsidRDefault="00833B2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w:t>
            </w:r>
          </w:p>
        </w:tc>
      </w:tr>
      <w:tr w:rsidR="00D161BA" w:rsidRPr="00D161BA" w14:paraId="2F36B655" w14:textId="77777777" w:rsidTr="00323AE3">
        <w:tc>
          <w:tcPr>
            <w:tcW w:w="1197" w:type="dxa"/>
            <w:tcBorders>
              <w:bottom w:val="double" w:sz="4" w:space="0" w:color="auto"/>
            </w:tcBorders>
            <w:shd w:val="clear" w:color="auto" w:fill="auto"/>
          </w:tcPr>
          <w:p w14:paraId="7AEB77C6" w14:textId="77777777" w:rsidR="002F0EFB" w:rsidRPr="00D161BA" w:rsidRDefault="002F0EFB" w:rsidP="00C039EA">
            <w:pPr>
              <w:widowControl/>
              <w:jc w:val="center"/>
              <w:rPr>
                <w:rFonts w:ascii="ＭＳ ゴシック" w:hAnsi="ＭＳ ゴシック" w:cs="ＭＳ Ｐゴシック" w:hint="default"/>
                <w:color w:val="000000" w:themeColor="text1"/>
                <w:sz w:val="18"/>
                <w:szCs w:val="18"/>
              </w:rPr>
            </w:pPr>
            <w:r w:rsidRPr="00D161BA">
              <w:rPr>
                <w:rFonts w:ascii="ＭＳ ゴシック" w:hAnsi="ＭＳ ゴシック" w:cs="ＭＳ Ｐゴシック"/>
                <w:color w:val="000000" w:themeColor="text1"/>
                <w:sz w:val="18"/>
                <w:szCs w:val="18"/>
              </w:rPr>
              <w:t>ニホンジカ</w:t>
            </w:r>
          </w:p>
        </w:tc>
        <w:tc>
          <w:tcPr>
            <w:tcW w:w="1279" w:type="dxa"/>
            <w:tcBorders>
              <w:bottom w:val="double" w:sz="4" w:space="0" w:color="auto"/>
            </w:tcBorders>
            <w:shd w:val="clear" w:color="auto" w:fill="auto"/>
            <w:vAlign w:val="center"/>
          </w:tcPr>
          <w:p w14:paraId="365EF18C" w14:textId="3FE7980E" w:rsidR="002F0EFB" w:rsidRPr="00D161BA" w:rsidRDefault="007F0A44"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僅少</w:t>
            </w:r>
          </w:p>
        </w:tc>
        <w:tc>
          <w:tcPr>
            <w:tcW w:w="1097" w:type="dxa"/>
            <w:tcBorders>
              <w:bottom w:val="double" w:sz="4" w:space="0" w:color="auto"/>
            </w:tcBorders>
            <w:shd w:val="clear" w:color="auto" w:fill="auto"/>
            <w:vAlign w:val="center"/>
          </w:tcPr>
          <w:p w14:paraId="73656332" w14:textId="02CEB367" w:rsidR="002F0EFB" w:rsidRPr="00D161BA" w:rsidRDefault="007F0A44"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僅少</w:t>
            </w:r>
          </w:p>
        </w:tc>
        <w:tc>
          <w:tcPr>
            <w:tcW w:w="1080" w:type="dxa"/>
            <w:tcBorders>
              <w:bottom w:val="double" w:sz="4" w:space="0" w:color="auto"/>
            </w:tcBorders>
          </w:tcPr>
          <w:p w14:paraId="139B5F1E" w14:textId="4B7B0F98" w:rsidR="002F0EFB" w:rsidRPr="00D161BA" w:rsidRDefault="007F0A44"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w:t>
            </w:r>
          </w:p>
        </w:tc>
        <w:tc>
          <w:tcPr>
            <w:tcW w:w="1251" w:type="dxa"/>
            <w:tcBorders>
              <w:bottom w:val="double" w:sz="4" w:space="0" w:color="auto"/>
            </w:tcBorders>
            <w:shd w:val="clear" w:color="auto" w:fill="auto"/>
            <w:vAlign w:val="center"/>
          </w:tcPr>
          <w:p w14:paraId="4A9CAF61" w14:textId="45D9A789" w:rsidR="002F0EFB" w:rsidRPr="00D161BA" w:rsidRDefault="00C71407" w:rsidP="00C71407">
            <w:pPr>
              <w:widowControl/>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 xml:space="preserve">　　僅少</w:t>
            </w:r>
          </w:p>
        </w:tc>
        <w:tc>
          <w:tcPr>
            <w:tcW w:w="1143" w:type="dxa"/>
            <w:tcBorders>
              <w:bottom w:val="double" w:sz="4" w:space="0" w:color="auto"/>
            </w:tcBorders>
            <w:shd w:val="clear" w:color="auto" w:fill="auto"/>
            <w:vAlign w:val="center"/>
          </w:tcPr>
          <w:p w14:paraId="7800FFE4" w14:textId="7B00D6BD" w:rsidR="002F0EFB" w:rsidRPr="00D161BA" w:rsidRDefault="00C71407"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僅少</w:t>
            </w:r>
          </w:p>
        </w:tc>
        <w:tc>
          <w:tcPr>
            <w:tcW w:w="1197" w:type="dxa"/>
            <w:tcBorders>
              <w:bottom w:val="double" w:sz="4" w:space="0" w:color="auto"/>
            </w:tcBorders>
          </w:tcPr>
          <w:p w14:paraId="5965BDFF" w14:textId="6A3AF91C" w:rsidR="002F0EFB" w:rsidRPr="00D161BA" w:rsidRDefault="00C71407"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p>
        </w:tc>
      </w:tr>
      <w:tr w:rsidR="002F0EFB" w:rsidRPr="00D161BA" w14:paraId="0EADD96F" w14:textId="77777777" w:rsidTr="00323AE3">
        <w:trPr>
          <w:trHeight w:val="345"/>
        </w:trPr>
        <w:tc>
          <w:tcPr>
            <w:tcW w:w="1197" w:type="dxa"/>
            <w:tcBorders>
              <w:top w:val="double" w:sz="4" w:space="0" w:color="auto"/>
            </w:tcBorders>
            <w:shd w:val="clear" w:color="auto" w:fill="auto"/>
            <w:vAlign w:val="center"/>
          </w:tcPr>
          <w:p w14:paraId="1B543943" w14:textId="77777777" w:rsidR="002F0EFB" w:rsidRPr="00D161BA" w:rsidRDefault="002F0EFB"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合　計</w:t>
            </w:r>
          </w:p>
        </w:tc>
        <w:tc>
          <w:tcPr>
            <w:tcW w:w="1279" w:type="dxa"/>
            <w:tcBorders>
              <w:top w:val="double" w:sz="4" w:space="0" w:color="auto"/>
            </w:tcBorders>
            <w:shd w:val="clear" w:color="auto" w:fill="auto"/>
            <w:vAlign w:val="center"/>
          </w:tcPr>
          <w:p w14:paraId="09257AE9" w14:textId="48E0B1F7"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3.69</w:t>
            </w:r>
          </w:p>
        </w:tc>
        <w:tc>
          <w:tcPr>
            <w:tcW w:w="1097" w:type="dxa"/>
            <w:tcBorders>
              <w:top w:val="double" w:sz="4" w:space="0" w:color="auto"/>
            </w:tcBorders>
            <w:shd w:val="clear" w:color="auto" w:fill="auto"/>
            <w:vAlign w:val="center"/>
          </w:tcPr>
          <w:p w14:paraId="7DE8FFA1" w14:textId="3DEC1E5A"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2.58</w:t>
            </w:r>
          </w:p>
        </w:tc>
        <w:tc>
          <w:tcPr>
            <w:tcW w:w="1080" w:type="dxa"/>
            <w:tcBorders>
              <w:top w:val="double" w:sz="4" w:space="0" w:color="auto"/>
            </w:tcBorders>
            <w:vAlign w:val="center"/>
          </w:tcPr>
          <w:p w14:paraId="6EA3AC29" w14:textId="47A70AEF"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tcBorders>
              <w:top w:val="double" w:sz="4" w:space="0" w:color="auto"/>
            </w:tcBorders>
            <w:shd w:val="clear" w:color="auto" w:fill="auto"/>
            <w:vAlign w:val="center"/>
          </w:tcPr>
          <w:p w14:paraId="181097A9" w14:textId="0696C1D8"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8,015</w:t>
            </w:r>
          </w:p>
        </w:tc>
        <w:tc>
          <w:tcPr>
            <w:tcW w:w="1143" w:type="dxa"/>
            <w:tcBorders>
              <w:top w:val="double" w:sz="4" w:space="0" w:color="auto"/>
            </w:tcBorders>
            <w:shd w:val="clear" w:color="auto" w:fill="auto"/>
            <w:vAlign w:val="center"/>
          </w:tcPr>
          <w:p w14:paraId="4F96DE20" w14:textId="60537D69"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5,608</w:t>
            </w:r>
          </w:p>
        </w:tc>
        <w:tc>
          <w:tcPr>
            <w:tcW w:w="1197" w:type="dxa"/>
            <w:tcBorders>
              <w:top w:val="double" w:sz="4" w:space="0" w:color="auto"/>
            </w:tcBorders>
            <w:vAlign w:val="center"/>
          </w:tcPr>
          <w:p w14:paraId="69D44026" w14:textId="4DC85B1F" w:rsidR="002F0EFB" w:rsidRPr="00D161BA" w:rsidRDefault="00323AE3"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03FD307A" w14:textId="161F46EB" w:rsidR="002F0EFB" w:rsidRPr="00D161BA" w:rsidRDefault="002F0EFB" w:rsidP="006C7819">
      <w:pPr>
        <w:spacing w:line="200" w:lineRule="exact"/>
        <w:rPr>
          <w:rFonts w:ascii="ＭＳ ゴシック" w:hAnsi="ＭＳ ゴシック" w:hint="default"/>
          <w:color w:val="000000" w:themeColor="text1"/>
          <w:szCs w:val="22"/>
        </w:rPr>
      </w:pPr>
    </w:p>
    <w:p w14:paraId="7593F536" w14:textId="6C16DEE8" w:rsidR="00B9077C" w:rsidRPr="00D161BA" w:rsidRDefault="00B9077C" w:rsidP="00B9077C">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（参考）市町別の被害の軽減目標　　　　　　　　　　　　　　【玉名市】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5DE8E8B5" w14:textId="77777777" w:rsidTr="00B14522">
        <w:tc>
          <w:tcPr>
            <w:tcW w:w="1197" w:type="dxa"/>
            <w:shd w:val="clear" w:color="auto" w:fill="auto"/>
          </w:tcPr>
          <w:p w14:paraId="4833215C" w14:textId="77777777" w:rsidR="00B9077C" w:rsidRPr="00D161BA" w:rsidRDefault="00B9077C" w:rsidP="00B14522">
            <w:pPr>
              <w:rPr>
                <w:rFonts w:ascii="ＭＳ ゴシック" w:hAnsi="ＭＳ ゴシック" w:hint="default"/>
                <w:color w:val="000000" w:themeColor="text1"/>
                <w:szCs w:val="22"/>
              </w:rPr>
            </w:pPr>
          </w:p>
        </w:tc>
        <w:tc>
          <w:tcPr>
            <w:tcW w:w="3456" w:type="dxa"/>
            <w:gridSpan w:val="3"/>
            <w:shd w:val="clear" w:color="auto" w:fill="auto"/>
            <w:vAlign w:val="center"/>
          </w:tcPr>
          <w:p w14:paraId="6C93B34A" w14:textId="77777777" w:rsidR="00B9077C" w:rsidRPr="00D161BA" w:rsidRDefault="00B9077C"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被害金額（万円）</w:t>
            </w:r>
          </w:p>
        </w:tc>
        <w:tc>
          <w:tcPr>
            <w:tcW w:w="3591" w:type="dxa"/>
            <w:gridSpan w:val="3"/>
            <w:shd w:val="clear" w:color="auto" w:fill="auto"/>
            <w:vAlign w:val="center"/>
          </w:tcPr>
          <w:p w14:paraId="79521B29" w14:textId="77777777" w:rsidR="00B9077C" w:rsidRPr="00D161BA" w:rsidRDefault="00B9077C"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被害面積（ha）</w:t>
            </w:r>
          </w:p>
        </w:tc>
      </w:tr>
      <w:tr w:rsidR="00D161BA" w:rsidRPr="00D161BA" w14:paraId="2DC8458C" w14:textId="77777777" w:rsidTr="00B14522">
        <w:tc>
          <w:tcPr>
            <w:tcW w:w="1197" w:type="dxa"/>
            <w:shd w:val="clear" w:color="auto" w:fill="auto"/>
            <w:vAlign w:val="center"/>
          </w:tcPr>
          <w:p w14:paraId="4B34487C" w14:textId="77777777" w:rsidR="00B9077C" w:rsidRPr="00D161BA" w:rsidRDefault="00B9077C" w:rsidP="00C039EA">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2FCDA9FE" w14:textId="77777777" w:rsidR="00B9077C" w:rsidRPr="00D161BA" w:rsidRDefault="00B9077C"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7FFF5328" w14:textId="77777777" w:rsidR="00B9077C" w:rsidRPr="00D161BA" w:rsidRDefault="00B9077C"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0126163A" w14:textId="77777777" w:rsidR="00B9077C" w:rsidRPr="00D161BA" w:rsidRDefault="00B9077C"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2D2F69BE" w14:textId="77777777" w:rsidR="00B9077C" w:rsidRPr="00D161BA" w:rsidRDefault="00B9077C"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0EF85A1F" w14:textId="77777777" w:rsidR="00B9077C" w:rsidRPr="00D161BA" w:rsidRDefault="00B9077C"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68A609CC" w14:textId="77777777" w:rsidR="00B9077C" w:rsidRPr="00D161BA" w:rsidRDefault="00B9077C"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44D2D7F3" w14:textId="77777777" w:rsidR="00B9077C" w:rsidRPr="00D161BA" w:rsidRDefault="00B9077C"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67B35898" w14:textId="77777777" w:rsidR="00B9077C" w:rsidRPr="00D161BA" w:rsidRDefault="00B9077C"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665ABED2" w14:textId="77777777" w:rsidR="00B9077C" w:rsidRPr="00D161BA" w:rsidRDefault="00B9077C" w:rsidP="00C039EA">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425764F1" w14:textId="77777777" w:rsidR="00B9077C" w:rsidRPr="00D161BA" w:rsidRDefault="00B9077C"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667ACCFD" w14:textId="77777777" w:rsidTr="00B14522">
        <w:tc>
          <w:tcPr>
            <w:tcW w:w="1197" w:type="dxa"/>
            <w:shd w:val="clear" w:color="auto" w:fill="auto"/>
          </w:tcPr>
          <w:p w14:paraId="7720D716" w14:textId="77777777" w:rsidR="00B9077C" w:rsidRPr="00D161BA" w:rsidRDefault="00B9077C"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41E84EEB" w14:textId="7327EAB0"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w:t>
            </w:r>
            <w:r w:rsidRPr="00D161BA">
              <w:rPr>
                <w:rFonts w:ascii="ＭＳ ゴシック" w:hAnsi="ＭＳ ゴシック" w:cs="ＭＳ Ｐゴシック" w:hint="default"/>
                <w:color w:val="000000" w:themeColor="text1"/>
                <w:szCs w:val="22"/>
              </w:rPr>
              <w:t>.39</w:t>
            </w:r>
          </w:p>
        </w:tc>
        <w:tc>
          <w:tcPr>
            <w:tcW w:w="1097" w:type="dxa"/>
            <w:shd w:val="clear" w:color="auto" w:fill="auto"/>
            <w:vAlign w:val="center"/>
          </w:tcPr>
          <w:p w14:paraId="082864D1" w14:textId="3C199CEC"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0.97</w:t>
            </w:r>
          </w:p>
        </w:tc>
        <w:tc>
          <w:tcPr>
            <w:tcW w:w="1080" w:type="dxa"/>
          </w:tcPr>
          <w:p w14:paraId="10B0586E" w14:textId="2708720D"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583D37C5" w14:textId="6ED87BE2"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5,223</w:t>
            </w:r>
          </w:p>
        </w:tc>
        <w:tc>
          <w:tcPr>
            <w:tcW w:w="1143" w:type="dxa"/>
            <w:shd w:val="clear" w:color="auto" w:fill="auto"/>
            <w:vAlign w:val="center"/>
          </w:tcPr>
          <w:p w14:paraId="3F91692B" w14:textId="1F607B55"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3,656</w:t>
            </w:r>
          </w:p>
        </w:tc>
        <w:tc>
          <w:tcPr>
            <w:tcW w:w="1197" w:type="dxa"/>
          </w:tcPr>
          <w:p w14:paraId="487C5FFA" w14:textId="0058D7E8"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185595B5" w14:textId="77777777" w:rsidTr="00B14522">
        <w:tc>
          <w:tcPr>
            <w:tcW w:w="1197" w:type="dxa"/>
            <w:shd w:val="clear" w:color="auto" w:fill="auto"/>
          </w:tcPr>
          <w:p w14:paraId="1016F794" w14:textId="747F9CA0" w:rsidR="00B9077C" w:rsidRPr="00D161BA" w:rsidRDefault="001D4288"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カモ</w:t>
            </w:r>
            <w:r w:rsidR="00B9077C" w:rsidRPr="00D161BA">
              <w:rPr>
                <w:rFonts w:ascii="ＭＳ ゴシック" w:hAnsi="ＭＳ ゴシック" w:cs="ＭＳ Ｐゴシック"/>
                <w:color w:val="000000" w:themeColor="text1"/>
                <w:sz w:val="22"/>
                <w:szCs w:val="22"/>
              </w:rPr>
              <w:t>類</w:t>
            </w:r>
          </w:p>
        </w:tc>
        <w:tc>
          <w:tcPr>
            <w:tcW w:w="1279" w:type="dxa"/>
            <w:shd w:val="clear" w:color="auto" w:fill="auto"/>
            <w:vAlign w:val="center"/>
          </w:tcPr>
          <w:p w14:paraId="5C24B14B" w14:textId="49143A09"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26.87</w:t>
            </w:r>
          </w:p>
        </w:tc>
        <w:tc>
          <w:tcPr>
            <w:tcW w:w="1097" w:type="dxa"/>
            <w:shd w:val="clear" w:color="auto" w:fill="auto"/>
            <w:vAlign w:val="center"/>
          </w:tcPr>
          <w:p w14:paraId="06B283DC" w14:textId="72FB67DA"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18.80</w:t>
            </w:r>
          </w:p>
        </w:tc>
        <w:tc>
          <w:tcPr>
            <w:tcW w:w="1080" w:type="dxa"/>
          </w:tcPr>
          <w:p w14:paraId="09793AD5" w14:textId="0F5D9077"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0AD2C1CB" w14:textId="11F30559"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67,000</w:t>
            </w:r>
          </w:p>
        </w:tc>
        <w:tc>
          <w:tcPr>
            <w:tcW w:w="1143" w:type="dxa"/>
            <w:shd w:val="clear" w:color="auto" w:fill="auto"/>
            <w:vAlign w:val="center"/>
          </w:tcPr>
          <w:p w14:paraId="52613601" w14:textId="1AFC2CB4"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46,900</w:t>
            </w:r>
          </w:p>
        </w:tc>
        <w:tc>
          <w:tcPr>
            <w:tcW w:w="1197" w:type="dxa"/>
          </w:tcPr>
          <w:p w14:paraId="7661931C" w14:textId="68E6C8B4"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B9077C" w:rsidRPr="00D161BA" w14:paraId="62B4BD05" w14:textId="77777777" w:rsidTr="00323AE3">
        <w:trPr>
          <w:trHeight w:val="295"/>
        </w:trPr>
        <w:tc>
          <w:tcPr>
            <w:tcW w:w="1197" w:type="dxa"/>
            <w:tcBorders>
              <w:top w:val="double" w:sz="4" w:space="0" w:color="auto"/>
            </w:tcBorders>
            <w:shd w:val="clear" w:color="auto" w:fill="auto"/>
            <w:vAlign w:val="center"/>
          </w:tcPr>
          <w:p w14:paraId="07DE84E4" w14:textId="77777777" w:rsidR="00B9077C" w:rsidRPr="00D161BA" w:rsidRDefault="00B9077C"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合　計</w:t>
            </w:r>
          </w:p>
        </w:tc>
        <w:tc>
          <w:tcPr>
            <w:tcW w:w="1279" w:type="dxa"/>
            <w:tcBorders>
              <w:top w:val="double" w:sz="4" w:space="0" w:color="auto"/>
            </w:tcBorders>
            <w:shd w:val="clear" w:color="auto" w:fill="auto"/>
            <w:vAlign w:val="center"/>
          </w:tcPr>
          <w:p w14:paraId="7E9CE016" w14:textId="7C18AFC8"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28.26</w:t>
            </w:r>
          </w:p>
        </w:tc>
        <w:tc>
          <w:tcPr>
            <w:tcW w:w="1097" w:type="dxa"/>
            <w:tcBorders>
              <w:top w:val="double" w:sz="4" w:space="0" w:color="auto"/>
            </w:tcBorders>
            <w:shd w:val="clear" w:color="auto" w:fill="auto"/>
            <w:vAlign w:val="center"/>
          </w:tcPr>
          <w:p w14:paraId="634DB436" w14:textId="1A63D471"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19.77</w:t>
            </w:r>
          </w:p>
        </w:tc>
        <w:tc>
          <w:tcPr>
            <w:tcW w:w="1080" w:type="dxa"/>
            <w:tcBorders>
              <w:top w:val="double" w:sz="4" w:space="0" w:color="auto"/>
            </w:tcBorders>
            <w:vAlign w:val="center"/>
          </w:tcPr>
          <w:p w14:paraId="37075E26" w14:textId="02145EF5" w:rsidR="00B9077C" w:rsidRPr="00D161BA" w:rsidRDefault="001D4288" w:rsidP="001D4288">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r w:rsidRPr="00D161BA">
              <w:rPr>
                <w:rFonts w:ascii="ＭＳ ゴシック" w:hAnsi="ＭＳ ゴシック" w:cs="ＭＳ Ｐゴシック" w:hint="default"/>
                <w:color w:val="000000" w:themeColor="text1"/>
                <w:szCs w:val="22"/>
              </w:rPr>
              <w:t>%</w:t>
            </w:r>
          </w:p>
        </w:tc>
        <w:tc>
          <w:tcPr>
            <w:tcW w:w="1251" w:type="dxa"/>
            <w:tcBorders>
              <w:top w:val="double" w:sz="4" w:space="0" w:color="auto"/>
            </w:tcBorders>
            <w:shd w:val="clear" w:color="auto" w:fill="auto"/>
            <w:vAlign w:val="center"/>
          </w:tcPr>
          <w:p w14:paraId="30B3AC2D" w14:textId="0DDE052A"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72,223</w:t>
            </w:r>
          </w:p>
        </w:tc>
        <w:tc>
          <w:tcPr>
            <w:tcW w:w="1143" w:type="dxa"/>
            <w:tcBorders>
              <w:top w:val="double" w:sz="4" w:space="0" w:color="auto"/>
            </w:tcBorders>
            <w:shd w:val="clear" w:color="auto" w:fill="auto"/>
            <w:vAlign w:val="center"/>
          </w:tcPr>
          <w:p w14:paraId="77E1020D" w14:textId="37077965"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50,556</w:t>
            </w:r>
          </w:p>
        </w:tc>
        <w:tc>
          <w:tcPr>
            <w:tcW w:w="1197" w:type="dxa"/>
            <w:tcBorders>
              <w:top w:val="double" w:sz="4" w:space="0" w:color="auto"/>
            </w:tcBorders>
            <w:vAlign w:val="center"/>
          </w:tcPr>
          <w:p w14:paraId="0E18A669" w14:textId="4324D2D1" w:rsidR="00B9077C" w:rsidRPr="00D161BA" w:rsidRDefault="001D4288"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4AC44F78" w14:textId="77777777" w:rsidR="00B9077C" w:rsidRPr="00D161BA" w:rsidRDefault="00B9077C" w:rsidP="006C7819">
      <w:pPr>
        <w:spacing w:line="200" w:lineRule="exact"/>
        <w:rPr>
          <w:rFonts w:ascii="ＭＳ ゴシック" w:hAnsi="ＭＳ ゴシック" w:hint="default"/>
          <w:color w:val="000000" w:themeColor="text1"/>
          <w:szCs w:val="22"/>
        </w:rPr>
      </w:pPr>
    </w:p>
    <w:p w14:paraId="42CB6BF7" w14:textId="0F3DD3AA" w:rsidR="00C039EA" w:rsidRPr="00D161BA" w:rsidRDefault="00C039EA" w:rsidP="00C039EA">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（参考）市町別の被害の軽減目標　　　　　　　　　　　　　　【玉東町】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019C7A6B" w14:textId="77777777" w:rsidTr="00B14522">
        <w:tc>
          <w:tcPr>
            <w:tcW w:w="1197" w:type="dxa"/>
            <w:shd w:val="clear" w:color="auto" w:fill="auto"/>
          </w:tcPr>
          <w:p w14:paraId="10F9B0BC" w14:textId="77777777" w:rsidR="00C039EA" w:rsidRPr="00D161BA" w:rsidRDefault="00C039EA" w:rsidP="00B14522">
            <w:pPr>
              <w:rPr>
                <w:rFonts w:ascii="ＭＳ ゴシック" w:hAnsi="ＭＳ ゴシック" w:hint="default"/>
                <w:color w:val="000000" w:themeColor="text1"/>
                <w:szCs w:val="22"/>
              </w:rPr>
            </w:pPr>
          </w:p>
        </w:tc>
        <w:tc>
          <w:tcPr>
            <w:tcW w:w="3456" w:type="dxa"/>
            <w:gridSpan w:val="3"/>
            <w:shd w:val="clear" w:color="auto" w:fill="auto"/>
            <w:vAlign w:val="center"/>
          </w:tcPr>
          <w:p w14:paraId="55FDD325"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被害金額（万円）</w:t>
            </w:r>
          </w:p>
        </w:tc>
        <w:tc>
          <w:tcPr>
            <w:tcW w:w="3591" w:type="dxa"/>
            <w:gridSpan w:val="3"/>
            <w:shd w:val="clear" w:color="auto" w:fill="auto"/>
            <w:vAlign w:val="center"/>
          </w:tcPr>
          <w:p w14:paraId="059A0AC9"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被害面積（ha）</w:t>
            </w:r>
          </w:p>
        </w:tc>
      </w:tr>
      <w:tr w:rsidR="00D161BA" w:rsidRPr="00D161BA" w14:paraId="7AE2F7E7" w14:textId="77777777" w:rsidTr="00B14522">
        <w:tc>
          <w:tcPr>
            <w:tcW w:w="1197" w:type="dxa"/>
            <w:shd w:val="clear" w:color="auto" w:fill="auto"/>
            <w:vAlign w:val="center"/>
          </w:tcPr>
          <w:p w14:paraId="6B111397" w14:textId="77777777" w:rsidR="00C039EA" w:rsidRPr="00D161BA" w:rsidRDefault="00C039EA" w:rsidP="00C039EA">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092974F5" w14:textId="77777777" w:rsidR="00C039EA" w:rsidRPr="00D161BA" w:rsidRDefault="00C039EA"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167885A4" w14:textId="77777777" w:rsidR="00C039EA" w:rsidRPr="00D161BA" w:rsidRDefault="00C039EA"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28ABA59E" w14:textId="77777777" w:rsidR="00C039EA" w:rsidRPr="00D161BA" w:rsidRDefault="00C039EA"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5BFD6B59" w14:textId="77777777" w:rsidR="00C039EA" w:rsidRPr="00D161BA" w:rsidRDefault="00C039EA"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240C2414" w14:textId="77777777" w:rsidR="00C039EA" w:rsidRPr="00D161BA" w:rsidRDefault="00C039EA"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00D0D894" w14:textId="77777777" w:rsidR="00C039EA" w:rsidRPr="00D161BA" w:rsidRDefault="00C039EA"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671159EA" w14:textId="77777777" w:rsidR="00C039EA" w:rsidRPr="00D161BA" w:rsidRDefault="00C039EA" w:rsidP="00C039EA">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1FB35009" w14:textId="77777777" w:rsidR="00C039EA" w:rsidRPr="00D161BA" w:rsidRDefault="00C039EA"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3D122909" w14:textId="77777777" w:rsidR="00C039EA" w:rsidRPr="00D161BA" w:rsidRDefault="00C039EA" w:rsidP="00C039EA">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7CBD07D9" w14:textId="77777777" w:rsidR="00C039EA" w:rsidRPr="00D161BA" w:rsidRDefault="00C039EA" w:rsidP="00C039EA">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6037D6E8" w14:textId="77777777" w:rsidTr="00B14522">
        <w:tc>
          <w:tcPr>
            <w:tcW w:w="1197" w:type="dxa"/>
            <w:shd w:val="clear" w:color="auto" w:fill="auto"/>
          </w:tcPr>
          <w:p w14:paraId="704D64A8" w14:textId="77777777" w:rsidR="00C039EA" w:rsidRPr="00D161BA" w:rsidRDefault="00C039EA" w:rsidP="00C039EA">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641B7817" w14:textId="6AC5B5C5"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2.85</w:t>
            </w:r>
          </w:p>
        </w:tc>
        <w:tc>
          <w:tcPr>
            <w:tcW w:w="1097" w:type="dxa"/>
            <w:shd w:val="clear" w:color="auto" w:fill="auto"/>
            <w:vAlign w:val="center"/>
          </w:tcPr>
          <w:p w14:paraId="0CDAFC53" w14:textId="76A32CA3"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2.00</w:t>
            </w:r>
          </w:p>
        </w:tc>
        <w:tc>
          <w:tcPr>
            <w:tcW w:w="1080" w:type="dxa"/>
          </w:tcPr>
          <w:p w14:paraId="480EBA31" w14:textId="6674B197"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7809D2EC" w14:textId="2C5F1F61"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1,195</w:t>
            </w:r>
          </w:p>
        </w:tc>
        <w:tc>
          <w:tcPr>
            <w:tcW w:w="1143" w:type="dxa"/>
            <w:shd w:val="clear" w:color="auto" w:fill="auto"/>
            <w:vAlign w:val="center"/>
          </w:tcPr>
          <w:p w14:paraId="2BEDA1DE" w14:textId="40A91D10"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840</w:t>
            </w:r>
          </w:p>
        </w:tc>
        <w:tc>
          <w:tcPr>
            <w:tcW w:w="1197" w:type="dxa"/>
          </w:tcPr>
          <w:p w14:paraId="56679E7C" w14:textId="2AEF6674"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D161BA" w:rsidRPr="00D161BA" w14:paraId="795F61FC" w14:textId="77777777" w:rsidTr="00323AE3">
        <w:trPr>
          <w:trHeight w:val="388"/>
        </w:trPr>
        <w:tc>
          <w:tcPr>
            <w:tcW w:w="1197" w:type="dxa"/>
            <w:tcBorders>
              <w:top w:val="double" w:sz="4" w:space="0" w:color="auto"/>
            </w:tcBorders>
            <w:shd w:val="clear" w:color="auto" w:fill="auto"/>
            <w:vAlign w:val="center"/>
          </w:tcPr>
          <w:p w14:paraId="4BF54938" w14:textId="77777777" w:rsidR="00C039EA" w:rsidRPr="00D161BA" w:rsidRDefault="00C039EA"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lastRenderedPageBreak/>
              <w:t>合　計</w:t>
            </w:r>
          </w:p>
        </w:tc>
        <w:tc>
          <w:tcPr>
            <w:tcW w:w="1279" w:type="dxa"/>
            <w:tcBorders>
              <w:top w:val="double" w:sz="4" w:space="0" w:color="auto"/>
            </w:tcBorders>
            <w:shd w:val="clear" w:color="auto" w:fill="auto"/>
            <w:vAlign w:val="center"/>
          </w:tcPr>
          <w:p w14:paraId="1C06CFFF" w14:textId="4FFDC581"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2.85</w:t>
            </w:r>
          </w:p>
        </w:tc>
        <w:tc>
          <w:tcPr>
            <w:tcW w:w="1097" w:type="dxa"/>
            <w:tcBorders>
              <w:top w:val="double" w:sz="4" w:space="0" w:color="auto"/>
            </w:tcBorders>
            <w:shd w:val="clear" w:color="auto" w:fill="auto"/>
            <w:vAlign w:val="center"/>
          </w:tcPr>
          <w:p w14:paraId="4C663DA2" w14:textId="0C84E932"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2.00</w:t>
            </w:r>
          </w:p>
        </w:tc>
        <w:tc>
          <w:tcPr>
            <w:tcW w:w="1080" w:type="dxa"/>
            <w:tcBorders>
              <w:top w:val="double" w:sz="4" w:space="0" w:color="auto"/>
            </w:tcBorders>
            <w:vAlign w:val="center"/>
          </w:tcPr>
          <w:p w14:paraId="09573B15" w14:textId="2CD41055"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tcBorders>
              <w:top w:val="double" w:sz="4" w:space="0" w:color="auto"/>
            </w:tcBorders>
            <w:shd w:val="clear" w:color="auto" w:fill="auto"/>
            <w:vAlign w:val="center"/>
          </w:tcPr>
          <w:p w14:paraId="72825630" w14:textId="75B0B5D5"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1,195</w:t>
            </w:r>
          </w:p>
        </w:tc>
        <w:tc>
          <w:tcPr>
            <w:tcW w:w="1143" w:type="dxa"/>
            <w:tcBorders>
              <w:top w:val="double" w:sz="4" w:space="0" w:color="auto"/>
            </w:tcBorders>
            <w:shd w:val="clear" w:color="auto" w:fill="auto"/>
            <w:vAlign w:val="center"/>
          </w:tcPr>
          <w:p w14:paraId="0D316D2C" w14:textId="4EEFE434"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840</w:t>
            </w:r>
          </w:p>
        </w:tc>
        <w:tc>
          <w:tcPr>
            <w:tcW w:w="1197" w:type="dxa"/>
            <w:tcBorders>
              <w:top w:val="double" w:sz="4" w:space="0" w:color="auto"/>
            </w:tcBorders>
            <w:vAlign w:val="center"/>
          </w:tcPr>
          <w:p w14:paraId="3C35DCAB" w14:textId="4047BA82" w:rsidR="00C039EA" w:rsidRPr="00D161BA" w:rsidRDefault="002C0FA0" w:rsidP="00C039EA">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3D63FC66" w14:textId="77777777" w:rsidR="00F45B45" w:rsidRPr="00D161BA" w:rsidRDefault="00F45B45" w:rsidP="00F45B45">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（参考）市町別の被害の軽減目標　　　　　　　　　　　　　　【和水町】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21AEA58A" w14:textId="77777777" w:rsidTr="00F45B45">
        <w:tc>
          <w:tcPr>
            <w:tcW w:w="1197" w:type="dxa"/>
            <w:shd w:val="clear" w:color="auto" w:fill="auto"/>
          </w:tcPr>
          <w:p w14:paraId="3FD6A5D4" w14:textId="77777777" w:rsidR="00F45B45" w:rsidRPr="00D161BA" w:rsidRDefault="00F45B45" w:rsidP="00F45B45">
            <w:pPr>
              <w:rPr>
                <w:rFonts w:ascii="ＭＳ ゴシック" w:hAnsi="ＭＳ ゴシック" w:hint="default"/>
                <w:color w:val="000000" w:themeColor="text1"/>
                <w:szCs w:val="22"/>
              </w:rPr>
            </w:pPr>
          </w:p>
        </w:tc>
        <w:tc>
          <w:tcPr>
            <w:tcW w:w="3456" w:type="dxa"/>
            <w:gridSpan w:val="3"/>
            <w:shd w:val="clear" w:color="auto" w:fill="auto"/>
            <w:vAlign w:val="center"/>
          </w:tcPr>
          <w:p w14:paraId="28A48883" w14:textId="77777777" w:rsidR="00F45B45" w:rsidRPr="00D161BA" w:rsidRDefault="00F45B45" w:rsidP="00F45B45">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被害金額（万円）</w:t>
            </w:r>
          </w:p>
        </w:tc>
        <w:tc>
          <w:tcPr>
            <w:tcW w:w="3591" w:type="dxa"/>
            <w:gridSpan w:val="3"/>
            <w:shd w:val="clear" w:color="auto" w:fill="auto"/>
            <w:vAlign w:val="center"/>
          </w:tcPr>
          <w:p w14:paraId="4B15E2E7" w14:textId="77777777" w:rsidR="00F45B45" w:rsidRPr="00D161BA" w:rsidRDefault="00F45B45" w:rsidP="00F45B45">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被害面積（ha）</w:t>
            </w:r>
          </w:p>
        </w:tc>
      </w:tr>
      <w:tr w:rsidR="00D161BA" w:rsidRPr="00D161BA" w14:paraId="3368F917" w14:textId="77777777" w:rsidTr="00F45B45">
        <w:tc>
          <w:tcPr>
            <w:tcW w:w="1197" w:type="dxa"/>
            <w:shd w:val="clear" w:color="auto" w:fill="auto"/>
            <w:vAlign w:val="center"/>
          </w:tcPr>
          <w:p w14:paraId="44116F02" w14:textId="77777777" w:rsidR="00F45B45" w:rsidRPr="00D161BA" w:rsidRDefault="00F45B45" w:rsidP="00F45B45">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6BDC6B54"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020E59EC" w14:textId="77777777" w:rsidR="00F45B45" w:rsidRPr="00D161BA" w:rsidRDefault="00F45B45" w:rsidP="00F45B45">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7B9C757E"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3C545CE9" w14:textId="77777777" w:rsidR="00F45B45" w:rsidRPr="00D161BA" w:rsidRDefault="00F45B45" w:rsidP="00F45B45">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0B7D240D"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5ADCAC2F"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5EC68062" w14:textId="77777777" w:rsidR="00F45B45" w:rsidRPr="00D161BA" w:rsidRDefault="00F45B45" w:rsidP="00F45B45">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00380C5E" w14:textId="77777777" w:rsidR="00F45B45" w:rsidRPr="00D161BA" w:rsidRDefault="00F45B45" w:rsidP="00F45B45">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013F20AF" w14:textId="77777777" w:rsidR="00F45B45" w:rsidRPr="00D161BA" w:rsidRDefault="00F45B45" w:rsidP="00F45B45">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6DD58555" w14:textId="77777777" w:rsidR="00F45B45" w:rsidRPr="00D161BA" w:rsidRDefault="00F45B45" w:rsidP="00F45B45">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14044E56" w14:textId="77777777" w:rsidTr="00F45B45">
        <w:tc>
          <w:tcPr>
            <w:tcW w:w="1197" w:type="dxa"/>
            <w:shd w:val="clear" w:color="auto" w:fill="auto"/>
          </w:tcPr>
          <w:p w14:paraId="5D28B31B" w14:textId="77777777" w:rsidR="00F45B45" w:rsidRPr="00D161BA" w:rsidRDefault="00F45B45" w:rsidP="00F45B45">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7D6C0525"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2.48</w:t>
            </w:r>
          </w:p>
        </w:tc>
        <w:tc>
          <w:tcPr>
            <w:tcW w:w="1097" w:type="dxa"/>
            <w:shd w:val="clear" w:color="auto" w:fill="auto"/>
            <w:vAlign w:val="center"/>
          </w:tcPr>
          <w:p w14:paraId="340E63B0"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1.73</w:t>
            </w:r>
          </w:p>
        </w:tc>
        <w:tc>
          <w:tcPr>
            <w:tcW w:w="1080" w:type="dxa"/>
          </w:tcPr>
          <w:p w14:paraId="27132B89"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2579DD05"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2,158</w:t>
            </w:r>
          </w:p>
        </w:tc>
        <w:tc>
          <w:tcPr>
            <w:tcW w:w="1143" w:type="dxa"/>
            <w:shd w:val="clear" w:color="auto" w:fill="auto"/>
            <w:vAlign w:val="center"/>
          </w:tcPr>
          <w:p w14:paraId="4F20CFC6"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1,510</w:t>
            </w:r>
          </w:p>
        </w:tc>
        <w:tc>
          <w:tcPr>
            <w:tcW w:w="1197" w:type="dxa"/>
          </w:tcPr>
          <w:p w14:paraId="38CFB94B"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F45B45" w:rsidRPr="00D161BA" w14:paraId="1D7A1C33" w14:textId="77777777" w:rsidTr="00F45B45">
        <w:trPr>
          <w:trHeight w:val="295"/>
        </w:trPr>
        <w:tc>
          <w:tcPr>
            <w:tcW w:w="1197" w:type="dxa"/>
            <w:tcBorders>
              <w:top w:val="double" w:sz="4" w:space="0" w:color="auto"/>
            </w:tcBorders>
            <w:shd w:val="clear" w:color="auto" w:fill="auto"/>
            <w:vAlign w:val="center"/>
          </w:tcPr>
          <w:p w14:paraId="043DF5CA"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合　計</w:t>
            </w:r>
          </w:p>
        </w:tc>
        <w:tc>
          <w:tcPr>
            <w:tcW w:w="1279" w:type="dxa"/>
            <w:tcBorders>
              <w:top w:val="double" w:sz="4" w:space="0" w:color="auto"/>
            </w:tcBorders>
            <w:shd w:val="clear" w:color="auto" w:fill="auto"/>
            <w:vAlign w:val="center"/>
          </w:tcPr>
          <w:p w14:paraId="580AF0DE"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2.48</w:t>
            </w:r>
          </w:p>
        </w:tc>
        <w:tc>
          <w:tcPr>
            <w:tcW w:w="1097" w:type="dxa"/>
            <w:tcBorders>
              <w:top w:val="double" w:sz="4" w:space="0" w:color="auto"/>
            </w:tcBorders>
            <w:shd w:val="clear" w:color="auto" w:fill="auto"/>
            <w:vAlign w:val="center"/>
          </w:tcPr>
          <w:p w14:paraId="36C74E1D"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1.73</w:t>
            </w:r>
          </w:p>
        </w:tc>
        <w:tc>
          <w:tcPr>
            <w:tcW w:w="1080" w:type="dxa"/>
            <w:tcBorders>
              <w:top w:val="double" w:sz="4" w:space="0" w:color="auto"/>
            </w:tcBorders>
            <w:vAlign w:val="center"/>
          </w:tcPr>
          <w:p w14:paraId="170C83BB"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tcBorders>
              <w:top w:val="double" w:sz="4" w:space="0" w:color="auto"/>
            </w:tcBorders>
            <w:shd w:val="clear" w:color="auto" w:fill="auto"/>
            <w:vAlign w:val="center"/>
          </w:tcPr>
          <w:p w14:paraId="56266490"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2,158</w:t>
            </w:r>
          </w:p>
        </w:tc>
        <w:tc>
          <w:tcPr>
            <w:tcW w:w="1143" w:type="dxa"/>
            <w:tcBorders>
              <w:top w:val="double" w:sz="4" w:space="0" w:color="auto"/>
            </w:tcBorders>
            <w:shd w:val="clear" w:color="auto" w:fill="auto"/>
            <w:vAlign w:val="center"/>
          </w:tcPr>
          <w:p w14:paraId="19ECDB08"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1,510</w:t>
            </w:r>
          </w:p>
        </w:tc>
        <w:tc>
          <w:tcPr>
            <w:tcW w:w="1197" w:type="dxa"/>
            <w:tcBorders>
              <w:top w:val="double" w:sz="4" w:space="0" w:color="auto"/>
            </w:tcBorders>
            <w:vAlign w:val="center"/>
          </w:tcPr>
          <w:p w14:paraId="2E9B78E8" w14:textId="77777777" w:rsidR="00F45B45" w:rsidRPr="00D161BA" w:rsidRDefault="00F45B45" w:rsidP="00F45B45">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4B932E9D" w14:textId="77777777" w:rsidR="00F45B45" w:rsidRPr="00D161BA" w:rsidRDefault="00F45B45" w:rsidP="009A39AC">
      <w:pPr>
        <w:rPr>
          <w:rFonts w:ascii="ＭＳ ゴシック" w:hAnsi="ＭＳ ゴシック" w:hint="default"/>
          <w:color w:val="000000" w:themeColor="text1"/>
          <w:szCs w:val="22"/>
        </w:rPr>
      </w:pPr>
    </w:p>
    <w:p w14:paraId="6FBDD1DA" w14:textId="734FA19B" w:rsidR="00C039EA" w:rsidRPr="00D161BA" w:rsidRDefault="00C039EA" w:rsidP="00C039EA">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（参考）市町別の被害の軽減目標　　　　　　　　　　　　　　　【南関町】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444CD798" w14:textId="77777777" w:rsidTr="00B14522">
        <w:tc>
          <w:tcPr>
            <w:tcW w:w="1197" w:type="dxa"/>
            <w:shd w:val="clear" w:color="auto" w:fill="auto"/>
          </w:tcPr>
          <w:p w14:paraId="60289B65" w14:textId="77777777" w:rsidR="00C039EA" w:rsidRPr="00D161BA" w:rsidRDefault="00C039EA" w:rsidP="00B14522">
            <w:pPr>
              <w:rPr>
                <w:rFonts w:ascii="ＭＳ ゴシック" w:hAnsi="ＭＳ ゴシック" w:hint="default"/>
                <w:color w:val="000000" w:themeColor="text1"/>
                <w:szCs w:val="22"/>
              </w:rPr>
            </w:pPr>
          </w:p>
        </w:tc>
        <w:tc>
          <w:tcPr>
            <w:tcW w:w="3456" w:type="dxa"/>
            <w:gridSpan w:val="3"/>
            <w:shd w:val="clear" w:color="auto" w:fill="auto"/>
            <w:vAlign w:val="center"/>
          </w:tcPr>
          <w:p w14:paraId="10DE4DA2"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被害金額（万円）</w:t>
            </w:r>
          </w:p>
        </w:tc>
        <w:tc>
          <w:tcPr>
            <w:tcW w:w="3591" w:type="dxa"/>
            <w:gridSpan w:val="3"/>
            <w:shd w:val="clear" w:color="auto" w:fill="auto"/>
            <w:vAlign w:val="center"/>
          </w:tcPr>
          <w:p w14:paraId="3B54EE75"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被害面積（ha）</w:t>
            </w:r>
          </w:p>
        </w:tc>
      </w:tr>
      <w:tr w:rsidR="00D161BA" w:rsidRPr="00D161BA" w14:paraId="3E02296A" w14:textId="77777777" w:rsidTr="00B14522">
        <w:tc>
          <w:tcPr>
            <w:tcW w:w="1197" w:type="dxa"/>
            <w:shd w:val="clear" w:color="auto" w:fill="auto"/>
            <w:vAlign w:val="center"/>
          </w:tcPr>
          <w:p w14:paraId="52F7BAEF" w14:textId="77777777" w:rsidR="00C039EA" w:rsidRPr="00D161BA" w:rsidRDefault="00C039EA" w:rsidP="00B14522">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04CB3F11"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043F134C"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02D3ECDB"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17324169"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7E04274B"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00646A67"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2752922A"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25BE1733"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088CBB66" w14:textId="77777777" w:rsidR="00C039EA" w:rsidRPr="00D161BA" w:rsidRDefault="00C039EA" w:rsidP="00B14522">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19FDF08E"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161BA" w:rsidRPr="00D161BA" w14:paraId="48FE46BB" w14:textId="77777777" w:rsidTr="00B14522">
        <w:tc>
          <w:tcPr>
            <w:tcW w:w="1197" w:type="dxa"/>
            <w:shd w:val="clear" w:color="auto" w:fill="auto"/>
          </w:tcPr>
          <w:p w14:paraId="73FB9954" w14:textId="77777777" w:rsidR="00C039EA" w:rsidRPr="00D161BA" w:rsidRDefault="00C039EA" w:rsidP="00B14522">
            <w:pPr>
              <w:widowControl/>
              <w:jc w:val="center"/>
              <w:rPr>
                <w:rFonts w:ascii="ＭＳ ゴシック" w:hAnsi="ＭＳ ゴシック" w:cs="ＭＳ Ｐゴシック" w:hint="default"/>
                <w:color w:val="000000" w:themeColor="text1"/>
                <w:sz w:val="22"/>
                <w:szCs w:val="22"/>
              </w:rPr>
            </w:pPr>
            <w:r w:rsidRPr="00D161BA">
              <w:rPr>
                <w:rFonts w:ascii="ＭＳ ゴシック" w:hAnsi="ＭＳ ゴシック" w:cs="ＭＳ Ｐゴシック"/>
                <w:color w:val="000000" w:themeColor="text1"/>
                <w:sz w:val="22"/>
                <w:szCs w:val="22"/>
              </w:rPr>
              <w:t>イノシシ</w:t>
            </w:r>
          </w:p>
        </w:tc>
        <w:tc>
          <w:tcPr>
            <w:tcW w:w="1279" w:type="dxa"/>
            <w:shd w:val="clear" w:color="auto" w:fill="auto"/>
            <w:vAlign w:val="center"/>
          </w:tcPr>
          <w:p w14:paraId="163612D8" w14:textId="441EB1FA"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0.77</w:t>
            </w:r>
          </w:p>
        </w:tc>
        <w:tc>
          <w:tcPr>
            <w:tcW w:w="1097" w:type="dxa"/>
            <w:shd w:val="clear" w:color="auto" w:fill="auto"/>
            <w:vAlign w:val="center"/>
          </w:tcPr>
          <w:p w14:paraId="337DAE87" w14:textId="5070729C"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0.54</w:t>
            </w:r>
          </w:p>
        </w:tc>
        <w:tc>
          <w:tcPr>
            <w:tcW w:w="1080" w:type="dxa"/>
          </w:tcPr>
          <w:p w14:paraId="779D4483" w14:textId="5CB3ED88"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c>
          <w:tcPr>
            <w:tcW w:w="1251" w:type="dxa"/>
            <w:shd w:val="clear" w:color="auto" w:fill="auto"/>
            <w:vAlign w:val="center"/>
          </w:tcPr>
          <w:p w14:paraId="675A3CC4" w14:textId="6209CA6D"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715</w:t>
            </w:r>
          </w:p>
        </w:tc>
        <w:tc>
          <w:tcPr>
            <w:tcW w:w="1143" w:type="dxa"/>
            <w:shd w:val="clear" w:color="auto" w:fill="auto"/>
            <w:vAlign w:val="center"/>
          </w:tcPr>
          <w:p w14:paraId="0BDA09B1" w14:textId="775E291D"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500</w:t>
            </w:r>
          </w:p>
        </w:tc>
        <w:tc>
          <w:tcPr>
            <w:tcW w:w="1197" w:type="dxa"/>
          </w:tcPr>
          <w:p w14:paraId="46B280A6" w14:textId="69BD6AA3"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r w:rsidR="00C039EA" w:rsidRPr="00D161BA" w14:paraId="56B18C4F" w14:textId="77777777" w:rsidTr="00323AE3">
        <w:trPr>
          <w:trHeight w:val="345"/>
        </w:trPr>
        <w:tc>
          <w:tcPr>
            <w:tcW w:w="1197" w:type="dxa"/>
            <w:tcBorders>
              <w:top w:val="double" w:sz="4" w:space="0" w:color="auto"/>
            </w:tcBorders>
            <w:shd w:val="clear" w:color="auto" w:fill="auto"/>
            <w:vAlign w:val="center"/>
          </w:tcPr>
          <w:p w14:paraId="13C17C0D"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合　計</w:t>
            </w:r>
          </w:p>
        </w:tc>
        <w:tc>
          <w:tcPr>
            <w:tcW w:w="1279" w:type="dxa"/>
            <w:tcBorders>
              <w:top w:val="double" w:sz="4" w:space="0" w:color="auto"/>
            </w:tcBorders>
            <w:shd w:val="clear" w:color="auto" w:fill="auto"/>
            <w:vAlign w:val="center"/>
          </w:tcPr>
          <w:p w14:paraId="00C0C097" w14:textId="00F387F0"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0.77</w:t>
            </w:r>
          </w:p>
        </w:tc>
        <w:tc>
          <w:tcPr>
            <w:tcW w:w="1097" w:type="dxa"/>
            <w:tcBorders>
              <w:top w:val="double" w:sz="4" w:space="0" w:color="auto"/>
            </w:tcBorders>
            <w:shd w:val="clear" w:color="auto" w:fill="auto"/>
            <w:vAlign w:val="center"/>
          </w:tcPr>
          <w:p w14:paraId="7DA9075D" w14:textId="37404CD4"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0.54</w:t>
            </w:r>
          </w:p>
        </w:tc>
        <w:tc>
          <w:tcPr>
            <w:tcW w:w="1080" w:type="dxa"/>
            <w:tcBorders>
              <w:top w:val="double" w:sz="4" w:space="0" w:color="auto"/>
            </w:tcBorders>
            <w:vAlign w:val="center"/>
          </w:tcPr>
          <w:p w14:paraId="588C88ED" w14:textId="22C677BC"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305</w:t>
            </w:r>
          </w:p>
        </w:tc>
        <w:tc>
          <w:tcPr>
            <w:tcW w:w="1251" w:type="dxa"/>
            <w:tcBorders>
              <w:top w:val="double" w:sz="4" w:space="0" w:color="auto"/>
            </w:tcBorders>
            <w:shd w:val="clear" w:color="auto" w:fill="auto"/>
            <w:vAlign w:val="center"/>
          </w:tcPr>
          <w:p w14:paraId="226DC125" w14:textId="4367E0E6"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715</w:t>
            </w:r>
          </w:p>
        </w:tc>
        <w:tc>
          <w:tcPr>
            <w:tcW w:w="1143" w:type="dxa"/>
            <w:tcBorders>
              <w:top w:val="double" w:sz="4" w:space="0" w:color="auto"/>
            </w:tcBorders>
            <w:shd w:val="clear" w:color="auto" w:fill="auto"/>
            <w:vAlign w:val="center"/>
          </w:tcPr>
          <w:p w14:paraId="67976222" w14:textId="1957EBF4"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500</w:t>
            </w:r>
          </w:p>
        </w:tc>
        <w:tc>
          <w:tcPr>
            <w:tcW w:w="1197" w:type="dxa"/>
            <w:tcBorders>
              <w:top w:val="double" w:sz="4" w:space="0" w:color="auto"/>
            </w:tcBorders>
            <w:vAlign w:val="center"/>
          </w:tcPr>
          <w:p w14:paraId="359CAD4F" w14:textId="2B12B1A3" w:rsidR="00C039EA"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30%</w:t>
            </w:r>
          </w:p>
        </w:tc>
      </w:tr>
    </w:tbl>
    <w:p w14:paraId="7460A004" w14:textId="77777777" w:rsidR="00C039EA" w:rsidRPr="00D161BA" w:rsidRDefault="00C039EA" w:rsidP="00C039EA">
      <w:pPr>
        <w:rPr>
          <w:rFonts w:ascii="ＭＳ ゴシック" w:hAnsi="ＭＳ ゴシック" w:hint="default"/>
          <w:color w:val="000000" w:themeColor="text1"/>
          <w:szCs w:val="22"/>
        </w:rPr>
      </w:pPr>
    </w:p>
    <w:p w14:paraId="5A93009D" w14:textId="3319503A" w:rsidR="00C039EA" w:rsidRPr="00D161BA" w:rsidRDefault="00C039EA" w:rsidP="00F45B45">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p>
    <w:p w14:paraId="548B5BA1" w14:textId="5514C37D" w:rsidR="00C039EA" w:rsidRPr="00D161BA" w:rsidRDefault="00C039EA" w:rsidP="00C039EA">
      <w:pPr>
        <w:ind w:left="485" w:hangingChars="200" w:hanging="485"/>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（参考）市町別の被害の軽減目標　　　　　　　　　　　　　　【長洲町】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79"/>
        <w:gridCol w:w="1097"/>
        <w:gridCol w:w="1080"/>
        <w:gridCol w:w="1251"/>
        <w:gridCol w:w="1143"/>
        <w:gridCol w:w="1197"/>
      </w:tblGrid>
      <w:tr w:rsidR="00D161BA" w:rsidRPr="00D161BA" w14:paraId="761DAD3E" w14:textId="77777777" w:rsidTr="00B14522">
        <w:tc>
          <w:tcPr>
            <w:tcW w:w="1197" w:type="dxa"/>
            <w:shd w:val="clear" w:color="auto" w:fill="auto"/>
          </w:tcPr>
          <w:p w14:paraId="01470C1B" w14:textId="77777777" w:rsidR="00C039EA" w:rsidRPr="00D161BA" w:rsidRDefault="00C039EA" w:rsidP="00B14522">
            <w:pPr>
              <w:rPr>
                <w:rFonts w:ascii="ＭＳ ゴシック" w:hAnsi="ＭＳ ゴシック" w:hint="default"/>
                <w:color w:val="000000" w:themeColor="text1"/>
                <w:szCs w:val="22"/>
              </w:rPr>
            </w:pPr>
          </w:p>
        </w:tc>
        <w:tc>
          <w:tcPr>
            <w:tcW w:w="3456" w:type="dxa"/>
            <w:gridSpan w:val="3"/>
            <w:shd w:val="clear" w:color="auto" w:fill="auto"/>
            <w:vAlign w:val="center"/>
          </w:tcPr>
          <w:p w14:paraId="1DA80868"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被害金額（万円）</w:t>
            </w:r>
          </w:p>
        </w:tc>
        <w:tc>
          <w:tcPr>
            <w:tcW w:w="3591" w:type="dxa"/>
            <w:gridSpan w:val="3"/>
            <w:shd w:val="clear" w:color="auto" w:fill="auto"/>
            <w:vAlign w:val="center"/>
          </w:tcPr>
          <w:p w14:paraId="525731C8"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被害面積（ha）</w:t>
            </w:r>
          </w:p>
        </w:tc>
      </w:tr>
      <w:tr w:rsidR="00D161BA" w:rsidRPr="00D161BA" w14:paraId="6A546F8B" w14:textId="77777777" w:rsidTr="00B14522">
        <w:tc>
          <w:tcPr>
            <w:tcW w:w="1197" w:type="dxa"/>
            <w:shd w:val="clear" w:color="auto" w:fill="auto"/>
            <w:vAlign w:val="center"/>
          </w:tcPr>
          <w:p w14:paraId="6B8C151D" w14:textId="77777777" w:rsidR="00C039EA" w:rsidRPr="00D161BA" w:rsidRDefault="00C039EA" w:rsidP="00B14522">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指　標</w:t>
            </w:r>
          </w:p>
        </w:tc>
        <w:tc>
          <w:tcPr>
            <w:tcW w:w="1279" w:type="dxa"/>
            <w:shd w:val="clear" w:color="auto" w:fill="auto"/>
            <w:vAlign w:val="center"/>
          </w:tcPr>
          <w:p w14:paraId="7812E175"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07604350"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097" w:type="dxa"/>
            <w:shd w:val="clear" w:color="auto" w:fill="auto"/>
            <w:vAlign w:val="center"/>
          </w:tcPr>
          <w:p w14:paraId="130306A4"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76228C5B"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080" w:type="dxa"/>
            <w:vAlign w:val="center"/>
          </w:tcPr>
          <w:p w14:paraId="266F638A"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c>
          <w:tcPr>
            <w:tcW w:w="1251" w:type="dxa"/>
            <w:shd w:val="clear" w:color="auto" w:fill="auto"/>
            <w:vAlign w:val="center"/>
          </w:tcPr>
          <w:p w14:paraId="1A4A6EF1" w14:textId="77777777" w:rsidR="00C039EA" w:rsidRPr="00D161BA" w:rsidRDefault="00C039EA"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現状値</w:t>
            </w:r>
          </w:p>
          <w:p w14:paraId="348EC3CE" w14:textId="77777777" w:rsidR="00C039EA" w:rsidRPr="00D161BA" w:rsidRDefault="00C039EA" w:rsidP="00B14522">
            <w:pPr>
              <w:widowControl/>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（R3年度)</w:t>
            </w:r>
          </w:p>
        </w:tc>
        <w:tc>
          <w:tcPr>
            <w:tcW w:w="1143" w:type="dxa"/>
            <w:shd w:val="clear" w:color="auto" w:fill="auto"/>
            <w:vAlign w:val="center"/>
          </w:tcPr>
          <w:p w14:paraId="63FA8EC6"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目標値</w:t>
            </w:r>
          </w:p>
          <w:p w14:paraId="1E443313" w14:textId="77777777" w:rsidR="00C039EA" w:rsidRPr="00D161BA" w:rsidRDefault="00C039EA" w:rsidP="00B14522">
            <w:pPr>
              <w:jc w:val="center"/>
              <w:rPr>
                <w:rFonts w:ascii="ＭＳ ゴシック" w:hAnsi="ＭＳ ゴシック" w:cs="ＭＳ Ｐゴシック" w:hint="default"/>
                <w:color w:val="000000" w:themeColor="text1"/>
                <w:sz w:val="20"/>
              </w:rPr>
            </w:pPr>
            <w:r w:rsidRPr="00D161BA">
              <w:rPr>
                <w:rFonts w:ascii="ＭＳ ゴシック" w:hAnsi="ＭＳ ゴシック" w:cs="ＭＳ Ｐゴシック"/>
                <w:color w:val="000000" w:themeColor="text1"/>
                <w:sz w:val="20"/>
              </w:rPr>
              <w:t>(</w:t>
            </w:r>
            <w:r w:rsidRPr="00D161BA">
              <w:rPr>
                <w:rFonts w:ascii="ＭＳ ゴシック" w:hAnsi="ＭＳ ゴシック" w:cs="ＭＳ Ｐゴシック" w:hint="default"/>
                <w:color w:val="000000" w:themeColor="text1"/>
                <w:sz w:val="20"/>
              </w:rPr>
              <w:t>R7</w:t>
            </w:r>
            <w:r w:rsidRPr="00D161BA">
              <w:rPr>
                <w:rFonts w:ascii="ＭＳ ゴシック" w:hAnsi="ＭＳ ゴシック" w:cs="ＭＳ Ｐゴシック"/>
                <w:color w:val="000000" w:themeColor="text1"/>
                <w:sz w:val="20"/>
              </w:rPr>
              <w:t>年度)</w:t>
            </w:r>
          </w:p>
        </w:tc>
        <w:tc>
          <w:tcPr>
            <w:tcW w:w="1197" w:type="dxa"/>
            <w:vAlign w:val="center"/>
          </w:tcPr>
          <w:p w14:paraId="39681E05" w14:textId="77777777" w:rsidR="00C039EA" w:rsidRPr="00D161BA" w:rsidRDefault="00C039EA" w:rsidP="00B14522">
            <w:pPr>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軽減率</w:t>
            </w:r>
          </w:p>
        </w:tc>
      </w:tr>
      <w:tr w:rsidR="00D06AF3" w:rsidRPr="00D161BA" w14:paraId="54528B7F" w14:textId="77777777" w:rsidTr="00B14522">
        <w:trPr>
          <w:trHeight w:val="388"/>
        </w:trPr>
        <w:tc>
          <w:tcPr>
            <w:tcW w:w="8244" w:type="dxa"/>
            <w:gridSpan w:val="7"/>
            <w:tcBorders>
              <w:top w:val="double" w:sz="4" w:space="0" w:color="auto"/>
            </w:tcBorders>
            <w:shd w:val="clear" w:color="auto" w:fill="auto"/>
            <w:vAlign w:val="center"/>
          </w:tcPr>
          <w:p w14:paraId="736066BE" w14:textId="09004B7E" w:rsidR="002C0FA0" w:rsidRPr="00D161BA" w:rsidRDefault="002C0FA0" w:rsidP="00B14522">
            <w:pPr>
              <w:widowControl/>
              <w:jc w:val="center"/>
              <w:rPr>
                <w:rFonts w:ascii="ＭＳ ゴシック" w:hAnsi="ＭＳ ゴシック" w:cs="ＭＳ Ｐゴシック" w:hint="default"/>
                <w:color w:val="000000" w:themeColor="text1"/>
                <w:szCs w:val="22"/>
              </w:rPr>
            </w:pPr>
            <w:r w:rsidRPr="00D161BA">
              <w:rPr>
                <w:rFonts w:ascii="ＭＳ ゴシック" w:hAnsi="ＭＳ ゴシック" w:cs="ＭＳ Ｐゴシック"/>
                <w:color w:val="000000" w:themeColor="text1"/>
                <w:szCs w:val="22"/>
              </w:rPr>
              <w:t>被害発生なし。</w:t>
            </w:r>
          </w:p>
        </w:tc>
      </w:tr>
    </w:tbl>
    <w:p w14:paraId="32A5CA49" w14:textId="0B210AF7" w:rsidR="00984E9E" w:rsidRPr="00D161BA" w:rsidRDefault="00984E9E" w:rsidP="009A39AC">
      <w:pPr>
        <w:rPr>
          <w:rFonts w:ascii="ＭＳ ゴシック" w:hAnsi="ＭＳ ゴシック" w:hint="default"/>
          <w:color w:val="000000" w:themeColor="text1"/>
          <w:szCs w:val="22"/>
        </w:rPr>
      </w:pPr>
    </w:p>
    <w:p w14:paraId="0DAE5696" w14:textId="77777777" w:rsidR="006C7819" w:rsidRPr="00D161BA" w:rsidRDefault="006C7819" w:rsidP="009A39AC">
      <w:pPr>
        <w:rPr>
          <w:rFonts w:ascii="ＭＳ ゴシック" w:hAnsi="ＭＳ ゴシック" w:hint="default"/>
          <w:color w:val="000000" w:themeColor="text1"/>
          <w:szCs w:val="22"/>
        </w:rPr>
      </w:pPr>
    </w:p>
    <w:p w14:paraId="326BFB04" w14:textId="23396FC5" w:rsidR="009A39AC" w:rsidRPr="00D161BA" w:rsidRDefault="009A39AC" w:rsidP="009A39AC">
      <w:pPr>
        <w:rPr>
          <w:rFonts w:ascii="ＭＳ ゴシック" w:hAnsi="ＭＳ ゴシック" w:hint="default"/>
          <w:color w:val="000000" w:themeColor="text1"/>
          <w:szCs w:val="22"/>
        </w:rPr>
      </w:pPr>
      <w:r w:rsidRPr="00D161BA">
        <w:rPr>
          <w:rFonts w:ascii="ＭＳ ゴシック" w:hAnsi="ＭＳ ゴシック"/>
          <w:color w:val="000000" w:themeColor="text1"/>
          <w:szCs w:val="22"/>
        </w:rPr>
        <w:t>（４）従来講じてきた被害防止対策</w:t>
      </w:r>
    </w:p>
    <w:p w14:paraId="6CEB1E53" w14:textId="01A95358" w:rsidR="009A39AC" w:rsidRPr="00D161BA" w:rsidRDefault="009A39AC" w:rsidP="009A39AC">
      <w:pPr>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【荒 尾 市】</w:t>
      </w:r>
    </w:p>
    <w:tbl>
      <w:tblPr>
        <w:tblW w:w="96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4369"/>
        <w:gridCol w:w="4055"/>
      </w:tblGrid>
      <w:tr w:rsidR="00D161BA" w:rsidRPr="00D161BA" w14:paraId="3325640B" w14:textId="77777777" w:rsidTr="00AB70DC">
        <w:trPr>
          <w:trHeight w:hRule="exact" w:val="347"/>
        </w:trPr>
        <w:tc>
          <w:tcPr>
            <w:tcW w:w="1176" w:type="dxa"/>
            <w:shd w:val="clear" w:color="auto" w:fill="auto"/>
            <w:vAlign w:val="center"/>
          </w:tcPr>
          <w:p w14:paraId="73899866" w14:textId="48BA9670" w:rsidR="009A39AC" w:rsidRPr="00D161BA" w:rsidRDefault="009A39AC" w:rsidP="00AB70DC">
            <w:pPr>
              <w:pStyle w:val="af0"/>
              <w:jc w:val="center"/>
              <w:rPr>
                <w:rFonts w:ascii="ＭＳ ゴシック" w:hAnsi="ＭＳ ゴシック"/>
                <w:color w:val="000000" w:themeColor="text1"/>
                <w:sz w:val="22"/>
                <w:szCs w:val="22"/>
              </w:rPr>
            </w:pPr>
          </w:p>
        </w:tc>
        <w:tc>
          <w:tcPr>
            <w:tcW w:w="4369" w:type="dxa"/>
            <w:shd w:val="clear" w:color="auto" w:fill="auto"/>
          </w:tcPr>
          <w:p w14:paraId="00A879FE" w14:textId="77777777" w:rsidR="009A39AC" w:rsidRPr="00D161BA" w:rsidRDefault="009A39AC" w:rsidP="00AB70DC">
            <w:pPr>
              <w:pStyle w:val="af0"/>
              <w:jc w:val="center"/>
              <w:rPr>
                <w:rFonts w:ascii="ＭＳ ゴシック" w:hAnsi="ＭＳ ゴシック"/>
                <w:color w:val="000000" w:themeColor="text1"/>
                <w:sz w:val="22"/>
                <w:szCs w:val="22"/>
              </w:rPr>
            </w:pPr>
            <w:r w:rsidRPr="00D161BA">
              <w:rPr>
                <w:rFonts w:ascii="ＭＳ ゴシック" w:hAnsi="ＭＳ ゴシック" w:cs="Times New Roman" w:hint="eastAsia"/>
                <w:color w:val="000000" w:themeColor="text1"/>
                <w:sz w:val="22"/>
                <w:szCs w:val="22"/>
              </w:rPr>
              <w:t xml:space="preserve"> </w:t>
            </w:r>
            <w:r w:rsidRPr="00D161BA">
              <w:rPr>
                <w:rFonts w:ascii="ＭＳ ゴシック" w:hAnsi="ＭＳ ゴシック" w:hint="eastAsia"/>
                <w:color w:val="000000" w:themeColor="text1"/>
                <w:sz w:val="22"/>
                <w:szCs w:val="22"/>
              </w:rPr>
              <w:t>従来講じてきた被害防止対策</w:t>
            </w:r>
          </w:p>
        </w:tc>
        <w:tc>
          <w:tcPr>
            <w:tcW w:w="4055" w:type="dxa"/>
            <w:shd w:val="clear" w:color="auto" w:fill="auto"/>
          </w:tcPr>
          <w:p w14:paraId="5A5CBF57" w14:textId="77777777" w:rsidR="009A39AC" w:rsidRPr="00D161BA" w:rsidRDefault="009A39AC" w:rsidP="00AB70DC">
            <w:pPr>
              <w:pStyle w:val="af0"/>
              <w:jc w:val="center"/>
              <w:rPr>
                <w:rFonts w:ascii="ＭＳ ゴシック" w:hAnsi="ＭＳ ゴシック"/>
                <w:color w:val="000000" w:themeColor="text1"/>
                <w:sz w:val="22"/>
                <w:szCs w:val="22"/>
              </w:rPr>
            </w:pPr>
            <w:r w:rsidRPr="00D161BA">
              <w:rPr>
                <w:rFonts w:ascii="ＭＳ ゴシック" w:hAnsi="ＭＳ ゴシック" w:cs="Times New Roman" w:hint="eastAsia"/>
                <w:color w:val="000000" w:themeColor="text1"/>
                <w:sz w:val="22"/>
                <w:szCs w:val="22"/>
              </w:rPr>
              <w:t xml:space="preserve"> </w:t>
            </w:r>
            <w:r w:rsidRPr="00D161BA">
              <w:rPr>
                <w:rFonts w:ascii="ＭＳ ゴシック" w:hAnsi="ＭＳ ゴシック" w:hint="eastAsia"/>
                <w:color w:val="000000" w:themeColor="text1"/>
                <w:sz w:val="22"/>
                <w:szCs w:val="22"/>
              </w:rPr>
              <w:t>課題</w:t>
            </w:r>
          </w:p>
        </w:tc>
      </w:tr>
      <w:tr w:rsidR="00D161BA" w:rsidRPr="00D161BA" w14:paraId="7284C229" w14:textId="77777777" w:rsidTr="0026195C">
        <w:trPr>
          <w:trHeight w:hRule="exact" w:val="3915"/>
        </w:trPr>
        <w:tc>
          <w:tcPr>
            <w:tcW w:w="1176" w:type="dxa"/>
            <w:tcBorders>
              <w:bottom w:val="single" w:sz="4" w:space="0" w:color="auto"/>
            </w:tcBorders>
            <w:shd w:val="clear" w:color="auto" w:fill="auto"/>
            <w:vAlign w:val="center"/>
          </w:tcPr>
          <w:p w14:paraId="3C7BCD77"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w:t>
            </w:r>
          </w:p>
          <w:p w14:paraId="74863567"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tcBorders>
              <w:bottom w:val="single" w:sz="4" w:space="0" w:color="auto"/>
            </w:tcBorders>
            <w:shd w:val="clear" w:color="auto" w:fill="auto"/>
            <w:vAlign w:val="center"/>
          </w:tcPr>
          <w:p w14:paraId="3F581A46" w14:textId="77777777" w:rsidR="0026195C" w:rsidRPr="00D161BA" w:rsidRDefault="0026195C" w:rsidP="0026195C">
            <w:pPr>
              <w:pStyle w:val="af0"/>
              <w:ind w:firstLineChars="100" w:firstLine="212"/>
              <w:rPr>
                <w:rFonts w:ascii="ＭＳ ゴシック" w:hAnsi="ＭＳ ゴシック"/>
                <w:color w:val="000000" w:themeColor="text1"/>
                <w:sz w:val="21"/>
                <w:szCs w:val="22"/>
              </w:rPr>
            </w:pPr>
            <w:r w:rsidRPr="00D161BA">
              <w:rPr>
                <w:rFonts w:ascii="ＭＳ ゴシック" w:hAnsi="ＭＳ ゴシック" w:hint="eastAsia"/>
                <w:color w:val="000000" w:themeColor="text1"/>
                <w:sz w:val="21"/>
                <w:szCs w:val="22"/>
              </w:rPr>
              <w:t>荒尾市有害鳥獣駆除隊に捕獲業務を委託。農家からの被害報告を受けて、出動を要請している。</w:t>
            </w:r>
          </w:p>
          <w:p w14:paraId="31F4BCAF" w14:textId="77777777" w:rsidR="0026195C" w:rsidRPr="00D161BA" w:rsidRDefault="0026195C" w:rsidP="0026195C">
            <w:pPr>
              <w:pStyle w:val="af0"/>
              <w:ind w:firstLineChars="100" w:firstLine="212"/>
              <w:rPr>
                <w:rFonts w:ascii="ＭＳ ゴシック" w:hAnsi="ＭＳ ゴシック"/>
                <w:color w:val="000000" w:themeColor="text1"/>
                <w:sz w:val="21"/>
                <w:szCs w:val="22"/>
              </w:rPr>
            </w:pPr>
            <w:r w:rsidRPr="00D161BA">
              <w:rPr>
                <w:rFonts w:ascii="ＭＳ ゴシック" w:hAnsi="ＭＳ ゴシック" w:hint="eastAsia"/>
                <w:color w:val="000000" w:themeColor="text1"/>
                <w:sz w:val="21"/>
                <w:szCs w:val="22"/>
              </w:rPr>
              <w:t>イノシシ用わなを購入し、駆除隊及び市民に対し貸与している。</w:t>
            </w:r>
          </w:p>
          <w:p w14:paraId="14F74378" w14:textId="77777777" w:rsidR="0026195C" w:rsidRPr="00D161BA" w:rsidRDefault="0026195C" w:rsidP="0026195C">
            <w:pPr>
              <w:pStyle w:val="af0"/>
              <w:ind w:firstLineChars="100" w:firstLine="212"/>
              <w:rPr>
                <w:rFonts w:ascii="ＭＳ ゴシック" w:hAnsi="ＭＳ ゴシック"/>
                <w:color w:val="000000" w:themeColor="text1"/>
                <w:sz w:val="21"/>
                <w:szCs w:val="22"/>
              </w:rPr>
            </w:pPr>
            <w:r w:rsidRPr="00D161BA">
              <w:rPr>
                <w:rFonts w:ascii="ＭＳ ゴシック" w:hAnsi="ＭＳ ゴシック" w:hint="eastAsia"/>
                <w:color w:val="000000" w:themeColor="text1"/>
                <w:sz w:val="21"/>
                <w:szCs w:val="22"/>
              </w:rPr>
              <w:t>わな猟免許の取得に係る経費を助成し、捕獲従事者の増加を促すとともに、報奨金制度を導入し捕獲活動の促進を図っている。</w:t>
            </w:r>
          </w:p>
          <w:p w14:paraId="13100314" w14:textId="08B33BC2" w:rsidR="009A39AC" w:rsidRPr="00D161BA" w:rsidRDefault="0026195C" w:rsidP="0026195C">
            <w:pPr>
              <w:pStyle w:val="af0"/>
              <w:ind w:firstLineChars="100" w:firstLine="212"/>
              <w:rPr>
                <w:rFonts w:ascii="ＭＳ ゴシック" w:hAnsi="ＭＳ ゴシック"/>
                <w:color w:val="000000" w:themeColor="text1"/>
                <w:sz w:val="22"/>
                <w:szCs w:val="22"/>
              </w:rPr>
            </w:pPr>
            <w:r w:rsidRPr="00D161BA">
              <w:rPr>
                <w:rFonts w:ascii="ＭＳ ゴシック" w:hAnsi="ＭＳ ゴシック"/>
                <w:color w:val="000000" w:themeColor="text1"/>
                <w:sz w:val="21"/>
                <w:szCs w:val="22"/>
              </w:rPr>
              <w:t>被害地区農家を対象に、有害鳥獣対策の基礎知識、捕獲技術等を学ぶ研修会を開催し、人材の育成を図っている。</w:t>
            </w:r>
          </w:p>
        </w:tc>
        <w:tc>
          <w:tcPr>
            <w:tcW w:w="4055" w:type="dxa"/>
            <w:tcBorders>
              <w:bottom w:val="single" w:sz="4" w:space="0" w:color="auto"/>
            </w:tcBorders>
            <w:shd w:val="clear" w:color="auto" w:fill="auto"/>
            <w:vAlign w:val="center"/>
          </w:tcPr>
          <w:p w14:paraId="07BB4267"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・耕作放棄地の解消。</w:t>
            </w:r>
          </w:p>
          <w:p w14:paraId="35EF1ED8"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・鳥獣捕獲隊の高齢化対策としての捕獲担い手の育成。</w:t>
            </w:r>
          </w:p>
          <w:p w14:paraId="317F0B81"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・地域ぐるみで組織する被害防止対策協議会による捕獲体制の整備。</w:t>
            </w:r>
          </w:p>
          <w:p w14:paraId="10A0E867"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color w:val="000000" w:themeColor="text1"/>
                <w:sz w:val="22"/>
                <w:szCs w:val="22"/>
              </w:rPr>
              <w:t>・捕獲機材の導入整備。</w:t>
            </w:r>
          </w:p>
          <w:p w14:paraId="7512EFC1" w14:textId="6092BE8D" w:rsidR="009A39AC" w:rsidRPr="00D161BA" w:rsidRDefault="009A39AC" w:rsidP="0026195C">
            <w:pPr>
              <w:pStyle w:val="af0"/>
              <w:rPr>
                <w:rFonts w:ascii="ＭＳ ゴシック" w:hAnsi="ＭＳ ゴシック"/>
                <w:color w:val="000000" w:themeColor="text1"/>
                <w:sz w:val="22"/>
                <w:szCs w:val="22"/>
              </w:rPr>
            </w:pPr>
          </w:p>
        </w:tc>
      </w:tr>
      <w:tr w:rsidR="00D161BA" w:rsidRPr="00D161BA" w14:paraId="3B6C274D" w14:textId="77777777" w:rsidTr="006C7819">
        <w:trPr>
          <w:trHeight w:hRule="exact" w:val="2420"/>
        </w:trPr>
        <w:tc>
          <w:tcPr>
            <w:tcW w:w="1176" w:type="dxa"/>
            <w:tcBorders>
              <w:bottom w:val="single" w:sz="4" w:space="0" w:color="auto"/>
            </w:tcBorders>
            <w:shd w:val="clear" w:color="auto" w:fill="auto"/>
            <w:vAlign w:val="center"/>
          </w:tcPr>
          <w:p w14:paraId="6A199342"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lastRenderedPageBreak/>
              <w:t>防護柵の設置等に関する</w:t>
            </w:r>
          </w:p>
          <w:p w14:paraId="72332842"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tcBorders>
              <w:bottom w:val="single" w:sz="4" w:space="0" w:color="auto"/>
            </w:tcBorders>
            <w:shd w:val="clear" w:color="auto" w:fill="auto"/>
            <w:vAlign w:val="center"/>
          </w:tcPr>
          <w:p w14:paraId="2F9C71A6" w14:textId="24A19CE3" w:rsidR="0026195C" w:rsidRPr="00D161BA" w:rsidRDefault="0026195C" w:rsidP="0026195C">
            <w:pPr>
              <w:rPr>
                <w:rFonts w:ascii="ＭＳ ゴシック" w:hAnsi="ＭＳ ゴシック" w:hint="default"/>
                <w:color w:val="000000" w:themeColor="text1"/>
                <w:sz w:val="22"/>
                <w:szCs w:val="22"/>
              </w:rPr>
            </w:pPr>
            <w:r w:rsidRPr="00D161BA">
              <w:rPr>
                <w:rFonts w:ascii="ＭＳ Ｐゴシック" w:eastAsia="ＭＳ Ｐゴシック" w:hAnsi="ＭＳ Ｐゴシック"/>
                <w:color w:val="000000" w:themeColor="text1"/>
              </w:rPr>
              <w:t xml:space="preserve">　</w:t>
            </w:r>
            <w:r w:rsidRPr="00D161BA">
              <w:rPr>
                <w:rFonts w:ascii="ＭＳ ゴシック" w:hAnsi="ＭＳ ゴシック"/>
                <w:color w:val="000000" w:themeColor="text1"/>
                <w:sz w:val="22"/>
                <w:szCs w:val="22"/>
              </w:rPr>
              <w:t>平成23年度より、電気柵を約45ｋｍ、ﾜｲﾔｰﾒｯｼｭ柵を約23ｋｍ整備した。防護柵設置農家をはじめ、被害地区の農家に対しては、効果的な設置方法や鳥獣害に強い圃場作りの方法等について研修会を開いて指導している。</w:t>
            </w:r>
          </w:p>
        </w:tc>
        <w:tc>
          <w:tcPr>
            <w:tcW w:w="4055" w:type="dxa"/>
            <w:tcBorders>
              <w:bottom w:val="single" w:sz="4" w:space="0" w:color="auto"/>
            </w:tcBorders>
            <w:shd w:val="clear" w:color="auto" w:fill="auto"/>
            <w:vAlign w:val="center"/>
          </w:tcPr>
          <w:p w14:paraId="417DFF14"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・侵入防護柵の整備促進。</w:t>
            </w:r>
          </w:p>
          <w:p w14:paraId="2E61ED13"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color w:val="000000" w:themeColor="text1"/>
                <w:sz w:val="22"/>
                <w:szCs w:val="22"/>
              </w:rPr>
              <w:t>・緩衝帯の整備推進。</w:t>
            </w:r>
          </w:p>
          <w:p w14:paraId="41E9A502" w14:textId="6D2169E3" w:rsidR="0026195C" w:rsidRPr="00D161BA" w:rsidRDefault="0026195C" w:rsidP="0026195C">
            <w:pPr>
              <w:pStyle w:val="af0"/>
              <w:rPr>
                <w:rFonts w:ascii="ＭＳ ゴシック" w:hAnsi="ＭＳ ゴシック"/>
                <w:color w:val="000000" w:themeColor="text1"/>
                <w:sz w:val="22"/>
                <w:szCs w:val="22"/>
              </w:rPr>
            </w:pPr>
          </w:p>
        </w:tc>
      </w:tr>
      <w:tr w:rsidR="0026195C" w:rsidRPr="00D161BA" w14:paraId="639F8E90" w14:textId="77777777" w:rsidTr="0026195C">
        <w:trPr>
          <w:trHeight w:val="1260"/>
        </w:trPr>
        <w:tc>
          <w:tcPr>
            <w:tcW w:w="1176" w:type="dxa"/>
            <w:tcBorders>
              <w:bottom w:val="single" w:sz="4" w:space="0" w:color="auto"/>
            </w:tcBorders>
            <w:shd w:val="clear" w:color="auto" w:fill="auto"/>
            <w:vAlign w:val="center"/>
          </w:tcPr>
          <w:p w14:paraId="3F2C8C31" w14:textId="77777777" w:rsidR="0026195C" w:rsidRPr="00D161BA" w:rsidRDefault="0026195C" w:rsidP="0026195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生息環境管理その他の取組</w:t>
            </w:r>
          </w:p>
        </w:tc>
        <w:tc>
          <w:tcPr>
            <w:tcW w:w="4369" w:type="dxa"/>
            <w:tcBorders>
              <w:bottom w:val="single" w:sz="4" w:space="0" w:color="auto"/>
            </w:tcBorders>
            <w:shd w:val="clear" w:color="auto" w:fill="auto"/>
            <w:vAlign w:val="center"/>
          </w:tcPr>
          <w:p w14:paraId="2B0AF7C3" w14:textId="10F19261" w:rsidR="0026195C" w:rsidRPr="00D161BA" w:rsidRDefault="0026195C" w:rsidP="0026195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被害地区農家や地域住民と連携して被害防止活動等に取り組んでいる。</w:t>
            </w:r>
          </w:p>
        </w:tc>
        <w:tc>
          <w:tcPr>
            <w:tcW w:w="4055" w:type="dxa"/>
            <w:tcBorders>
              <w:bottom w:val="single" w:sz="4" w:space="0" w:color="auto"/>
            </w:tcBorders>
            <w:shd w:val="clear" w:color="auto" w:fill="auto"/>
            <w:vAlign w:val="center"/>
          </w:tcPr>
          <w:p w14:paraId="5ECFC403" w14:textId="6C6ACB7B" w:rsidR="0026195C" w:rsidRPr="00D161BA" w:rsidRDefault="0026195C" w:rsidP="0026195C">
            <w:pPr>
              <w:autoSpaceDE w:val="0"/>
              <w:autoSpaceDN w:val="0"/>
              <w:adjustRightInd w:val="0"/>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・耕作放棄地の解消</w:t>
            </w:r>
          </w:p>
        </w:tc>
      </w:tr>
    </w:tbl>
    <w:p w14:paraId="7B2D2498" w14:textId="0C4A2FD3" w:rsidR="009A39AC" w:rsidRPr="00D161BA" w:rsidRDefault="009A39AC" w:rsidP="009A39AC">
      <w:pPr>
        <w:rPr>
          <w:rFonts w:ascii="ＭＳ ゴシック" w:hAnsi="ＭＳ ゴシック" w:hint="default"/>
          <w:color w:val="000000" w:themeColor="text1"/>
        </w:rPr>
      </w:pPr>
    </w:p>
    <w:p w14:paraId="15196AC0" w14:textId="77777777" w:rsidR="006C7819" w:rsidRPr="00D161BA" w:rsidRDefault="006C7819" w:rsidP="009A39AC">
      <w:pPr>
        <w:rPr>
          <w:rFonts w:ascii="ＭＳ ゴシック" w:hAnsi="ＭＳ ゴシック" w:hint="default"/>
          <w:color w:val="000000" w:themeColor="text1"/>
        </w:rPr>
      </w:pPr>
    </w:p>
    <w:p w14:paraId="6BFBAA3E" w14:textId="169B003C" w:rsidR="009A39AC" w:rsidRPr="00D161BA" w:rsidRDefault="009A39AC" w:rsidP="009A39AC">
      <w:pPr>
        <w:ind w:firstLineChars="50" w:firstLine="121"/>
        <w:rPr>
          <w:rFonts w:ascii="ＭＳ ゴシック" w:hAnsi="ＭＳ ゴシック" w:hint="default"/>
          <w:color w:val="000000" w:themeColor="text1"/>
        </w:rPr>
      </w:pPr>
      <w:r w:rsidRPr="00D161BA">
        <w:rPr>
          <w:rFonts w:ascii="ＭＳ ゴシック" w:hAnsi="ＭＳ ゴシック"/>
          <w:color w:val="000000" w:themeColor="text1"/>
          <w:szCs w:val="22"/>
        </w:rPr>
        <w:t>【玉 名 市】</w:t>
      </w:r>
    </w:p>
    <w:tbl>
      <w:tblPr>
        <w:tblW w:w="96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4369"/>
        <w:gridCol w:w="4055"/>
      </w:tblGrid>
      <w:tr w:rsidR="00D161BA" w:rsidRPr="00D161BA" w14:paraId="31731434" w14:textId="77777777" w:rsidTr="00AB70DC">
        <w:trPr>
          <w:trHeight w:val="283"/>
        </w:trPr>
        <w:tc>
          <w:tcPr>
            <w:tcW w:w="1176" w:type="dxa"/>
            <w:tcBorders>
              <w:top w:val="single" w:sz="4" w:space="0" w:color="auto"/>
            </w:tcBorders>
            <w:shd w:val="clear" w:color="auto" w:fill="auto"/>
            <w:vAlign w:val="center"/>
          </w:tcPr>
          <w:p w14:paraId="0DE1C5D8" w14:textId="31BC5DF5" w:rsidR="009A39AC" w:rsidRPr="00D161BA" w:rsidRDefault="009A39AC" w:rsidP="00AB70DC">
            <w:pPr>
              <w:jc w:val="center"/>
              <w:rPr>
                <w:rFonts w:ascii="ＭＳ ゴシック" w:hAnsi="ＭＳ ゴシック" w:hint="default"/>
                <w:color w:val="000000" w:themeColor="text1"/>
                <w:szCs w:val="22"/>
              </w:rPr>
            </w:pPr>
          </w:p>
        </w:tc>
        <w:tc>
          <w:tcPr>
            <w:tcW w:w="4369" w:type="dxa"/>
            <w:tcBorders>
              <w:top w:val="single" w:sz="4" w:space="0" w:color="auto"/>
            </w:tcBorders>
            <w:shd w:val="clear" w:color="auto" w:fill="auto"/>
          </w:tcPr>
          <w:p w14:paraId="296FB53B" w14:textId="77777777" w:rsidR="009A39AC" w:rsidRPr="00D161BA" w:rsidRDefault="009A39AC" w:rsidP="00AB70DC">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従来講じてきた被害防止対策</w:t>
            </w:r>
          </w:p>
        </w:tc>
        <w:tc>
          <w:tcPr>
            <w:tcW w:w="4055" w:type="dxa"/>
            <w:tcBorders>
              <w:top w:val="single" w:sz="4" w:space="0" w:color="auto"/>
            </w:tcBorders>
            <w:shd w:val="clear" w:color="auto" w:fill="auto"/>
          </w:tcPr>
          <w:p w14:paraId="3D885008" w14:textId="77777777" w:rsidR="009A39AC" w:rsidRPr="00D161BA" w:rsidRDefault="009A39AC" w:rsidP="00AB70DC">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課　　　題</w:t>
            </w:r>
          </w:p>
        </w:tc>
      </w:tr>
      <w:tr w:rsidR="00D161BA" w:rsidRPr="00D161BA" w14:paraId="6DBC8B76" w14:textId="77777777" w:rsidTr="006C7819">
        <w:trPr>
          <w:trHeight w:val="3723"/>
        </w:trPr>
        <w:tc>
          <w:tcPr>
            <w:tcW w:w="1176" w:type="dxa"/>
            <w:shd w:val="clear" w:color="auto" w:fill="auto"/>
            <w:vAlign w:val="center"/>
          </w:tcPr>
          <w:p w14:paraId="26DAEBCE"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w:t>
            </w:r>
          </w:p>
          <w:p w14:paraId="3794FA4E"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shd w:val="clear" w:color="auto" w:fill="auto"/>
          </w:tcPr>
          <w:p w14:paraId="3B9FB791" w14:textId="4C48E868" w:rsidR="009A39AC" w:rsidRPr="00D161BA" w:rsidRDefault="009A39AC" w:rsidP="00210519">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C81CD3" w:rsidRPr="00D161BA">
              <w:rPr>
                <w:rFonts w:ascii="ＭＳ ゴシック" w:hAnsi="ＭＳ ゴシック"/>
                <w:color w:val="000000" w:themeColor="text1"/>
                <w:sz w:val="22"/>
                <w:szCs w:val="22"/>
              </w:rPr>
              <w:t>玉名市で編成された有害鳥獣捕獲隊等により、年間約800頭のイノシシ、約300羽のカモ等を捕獲している。捕獲鳥獣の処理は、捕獲者により適正に処理されている。捕獲機材の整備については、イノシシ用罠等を購入し、</w:t>
            </w:r>
            <w:r w:rsidR="00C81CD3" w:rsidRPr="00D161BA">
              <w:rPr>
                <w:rFonts w:ascii="ＭＳ ゴシック" w:hAnsi="ＭＳ ゴシック"/>
                <w:color w:val="000000" w:themeColor="text1"/>
                <w:spacing w:val="-3"/>
                <w:sz w:val="22"/>
                <w:szCs w:val="22"/>
              </w:rPr>
              <w:t>捕獲従事者に</w:t>
            </w:r>
            <w:r w:rsidR="00C81CD3" w:rsidRPr="00D161BA">
              <w:rPr>
                <w:rFonts w:ascii="ＭＳ ゴシック" w:hAnsi="ＭＳ ゴシック"/>
                <w:color w:val="000000" w:themeColor="text1"/>
                <w:spacing w:val="-7"/>
                <w:sz w:val="22"/>
                <w:szCs w:val="22"/>
              </w:rPr>
              <w:t>貸与している。また、被害多発地域においては大型囲い罠を整備し、群れによる捕獲を図っている。捕獲担い手の確保については狩猟免許取得費補助制度を行っている。</w:t>
            </w:r>
          </w:p>
        </w:tc>
        <w:tc>
          <w:tcPr>
            <w:tcW w:w="4055" w:type="dxa"/>
            <w:shd w:val="clear" w:color="auto" w:fill="auto"/>
          </w:tcPr>
          <w:p w14:paraId="07F07E2B"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・隊員の高齢化</w:t>
            </w:r>
          </w:p>
          <w:p w14:paraId="3024FF8E"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・捕獲担い手の育成及び確保</w:t>
            </w:r>
          </w:p>
          <w:p w14:paraId="77C578E9" w14:textId="166CAC73" w:rsidR="009A39AC"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・捕獲鳥獣の処理</w:t>
            </w:r>
          </w:p>
        </w:tc>
      </w:tr>
      <w:tr w:rsidR="00D161BA" w:rsidRPr="00D161BA" w14:paraId="1EA31A76" w14:textId="77777777" w:rsidTr="006C7819">
        <w:trPr>
          <w:trHeight w:val="2260"/>
        </w:trPr>
        <w:tc>
          <w:tcPr>
            <w:tcW w:w="1176" w:type="dxa"/>
            <w:tcBorders>
              <w:top w:val="single" w:sz="4" w:space="0" w:color="000000"/>
              <w:left w:val="single" w:sz="4" w:space="0" w:color="000000"/>
              <w:bottom w:val="single" w:sz="4" w:space="0" w:color="000000"/>
              <w:right w:val="single" w:sz="4" w:space="0" w:color="000000"/>
            </w:tcBorders>
          </w:tcPr>
          <w:p w14:paraId="753F21C7" w14:textId="77777777" w:rsidR="009A39AC" w:rsidRPr="00D161BA" w:rsidRDefault="009A39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防護柵の設置等に関する取組</w:t>
            </w:r>
          </w:p>
        </w:tc>
        <w:tc>
          <w:tcPr>
            <w:tcW w:w="4369" w:type="dxa"/>
            <w:tcBorders>
              <w:top w:val="single" w:sz="4" w:space="0" w:color="000000"/>
              <w:left w:val="single" w:sz="4" w:space="0" w:color="000000"/>
              <w:bottom w:val="single" w:sz="4" w:space="0" w:color="000000"/>
              <w:right w:val="single" w:sz="4" w:space="0" w:color="000000"/>
            </w:tcBorders>
          </w:tcPr>
          <w:p w14:paraId="412E71A0"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令和3年度において、国庫事業や市単独事業にて電気柵を約18km、ワイヤーメッシュ柵を約3.4km整備している。　</w:t>
            </w:r>
          </w:p>
          <w:p w14:paraId="11FFCF80" w14:textId="2DC9D3A1" w:rsidR="009A39AC" w:rsidRPr="00D161BA" w:rsidRDefault="00C81CD3" w:rsidP="00C81CD3">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今後も国庫事業や市単独事業にて侵入防止柵の整備を実施していく。</w:t>
            </w:r>
          </w:p>
        </w:tc>
        <w:tc>
          <w:tcPr>
            <w:tcW w:w="4055" w:type="dxa"/>
            <w:tcBorders>
              <w:top w:val="single" w:sz="4" w:space="0" w:color="000000"/>
              <w:left w:val="single" w:sz="4" w:space="0" w:color="000000"/>
              <w:bottom w:val="single" w:sz="4" w:space="0" w:color="000000"/>
              <w:right w:val="single" w:sz="4" w:space="0" w:color="000000"/>
            </w:tcBorders>
          </w:tcPr>
          <w:p w14:paraId="1DC80CE3" w14:textId="2764D455" w:rsidR="009A39AC" w:rsidRPr="00D161BA" w:rsidRDefault="00C81CD3"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・侵入防護柵の整備促進</w:t>
            </w:r>
          </w:p>
        </w:tc>
      </w:tr>
      <w:tr w:rsidR="009A39AC" w:rsidRPr="00D161BA" w14:paraId="444BF37C" w14:textId="77777777" w:rsidTr="006C7819">
        <w:trPr>
          <w:trHeight w:val="1697"/>
        </w:trPr>
        <w:tc>
          <w:tcPr>
            <w:tcW w:w="1176" w:type="dxa"/>
            <w:tcBorders>
              <w:top w:val="single" w:sz="4" w:space="0" w:color="000000"/>
              <w:left w:val="single" w:sz="4" w:space="0" w:color="000000"/>
              <w:bottom w:val="single" w:sz="4" w:space="0" w:color="000000"/>
              <w:right w:val="single" w:sz="4" w:space="0" w:color="000000"/>
            </w:tcBorders>
          </w:tcPr>
          <w:p w14:paraId="723AEAF8" w14:textId="77777777" w:rsidR="009A39AC" w:rsidRPr="00D161BA" w:rsidRDefault="009A39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生息環境管理その他の取組</w:t>
            </w:r>
          </w:p>
        </w:tc>
        <w:tc>
          <w:tcPr>
            <w:tcW w:w="4369" w:type="dxa"/>
            <w:tcBorders>
              <w:top w:val="single" w:sz="4" w:space="0" w:color="000000"/>
              <w:left w:val="single" w:sz="4" w:space="0" w:color="000000"/>
              <w:bottom w:val="single" w:sz="4" w:space="0" w:color="000000"/>
              <w:right w:val="single" w:sz="4" w:space="0" w:color="000000"/>
            </w:tcBorders>
          </w:tcPr>
          <w:p w14:paraId="59551E95" w14:textId="6CB28A38" w:rsidR="009A39AC" w:rsidRPr="00D161BA" w:rsidRDefault="00C81CD3"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えづけSTOP!の考えの下、集落ぐるみで取り組むことを重点に、被害地域住民の意識啓発のための研修会及び座談会を開催している。</w:t>
            </w:r>
          </w:p>
        </w:tc>
        <w:tc>
          <w:tcPr>
            <w:tcW w:w="4055" w:type="dxa"/>
            <w:tcBorders>
              <w:top w:val="single" w:sz="4" w:space="0" w:color="000000"/>
              <w:left w:val="single" w:sz="4" w:space="0" w:color="000000"/>
              <w:bottom w:val="single" w:sz="4" w:space="0" w:color="000000"/>
              <w:right w:val="single" w:sz="4" w:space="0" w:color="000000"/>
            </w:tcBorders>
          </w:tcPr>
          <w:p w14:paraId="75E719AC"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・緩衝帯の整備促進</w:t>
            </w:r>
          </w:p>
          <w:p w14:paraId="3DD0C19D"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・耕作放棄地の解消</w:t>
            </w:r>
          </w:p>
          <w:p w14:paraId="0CA06DB1" w14:textId="77777777" w:rsidR="00C81CD3" w:rsidRPr="00D161BA" w:rsidRDefault="00C81CD3" w:rsidP="00C81CD3">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・放任果樹の撤去</w:t>
            </w:r>
          </w:p>
          <w:p w14:paraId="568923FA" w14:textId="5701D8EA" w:rsidR="009A39AC" w:rsidRPr="00D161BA" w:rsidRDefault="009A39AC" w:rsidP="00AB70DC">
            <w:pPr>
              <w:rPr>
                <w:rFonts w:ascii="ＭＳ ゴシック" w:hAnsi="ＭＳ ゴシック" w:hint="default"/>
                <w:color w:val="000000" w:themeColor="text1"/>
                <w:sz w:val="22"/>
                <w:szCs w:val="22"/>
              </w:rPr>
            </w:pPr>
          </w:p>
          <w:p w14:paraId="66361837" w14:textId="77777777" w:rsidR="009A39AC" w:rsidRPr="00D161BA" w:rsidRDefault="009A39AC" w:rsidP="00AB70DC">
            <w:pPr>
              <w:rPr>
                <w:rFonts w:ascii="ＭＳ ゴシック" w:hAnsi="ＭＳ ゴシック" w:hint="default"/>
                <w:color w:val="000000" w:themeColor="text1"/>
                <w:sz w:val="22"/>
                <w:szCs w:val="22"/>
              </w:rPr>
            </w:pPr>
          </w:p>
        </w:tc>
      </w:tr>
    </w:tbl>
    <w:p w14:paraId="30C8BF67" w14:textId="4B32E905" w:rsidR="009A39AC" w:rsidRPr="00D161BA" w:rsidRDefault="009A39AC" w:rsidP="009A39AC">
      <w:pPr>
        <w:rPr>
          <w:rFonts w:ascii="ＭＳ ゴシック" w:hAnsi="ＭＳ ゴシック" w:hint="default"/>
          <w:color w:val="000000" w:themeColor="text1"/>
        </w:rPr>
      </w:pPr>
    </w:p>
    <w:p w14:paraId="7B22397B" w14:textId="77777777" w:rsidR="006C7819" w:rsidRPr="00D161BA" w:rsidRDefault="006C7819" w:rsidP="009A39AC">
      <w:pPr>
        <w:rPr>
          <w:rFonts w:ascii="ＭＳ ゴシック" w:hAnsi="ＭＳ ゴシック" w:hint="default"/>
          <w:color w:val="000000" w:themeColor="text1"/>
        </w:rPr>
      </w:pPr>
    </w:p>
    <w:p w14:paraId="5708918E" w14:textId="4F3B3BAD" w:rsidR="009A39AC" w:rsidRPr="00D161BA" w:rsidRDefault="009A39AC" w:rsidP="009A39AC">
      <w:pPr>
        <w:rPr>
          <w:rFonts w:ascii="ＭＳ ゴシック" w:hAnsi="ＭＳ ゴシック" w:hint="default"/>
          <w:color w:val="000000" w:themeColor="text1"/>
        </w:rPr>
      </w:pPr>
      <w:r w:rsidRPr="00D161BA">
        <w:rPr>
          <w:rFonts w:ascii="ＭＳ ゴシック" w:hAnsi="ＭＳ ゴシック"/>
          <w:color w:val="000000" w:themeColor="text1"/>
        </w:rPr>
        <w:lastRenderedPageBreak/>
        <w:t xml:space="preserve"> 【玉 東 町】</w:t>
      </w:r>
    </w:p>
    <w:tbl>
      <w:tblPr>
        <w:tblW w:w="960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4369"/>
        <w:gridCol w:w="4055"/>
      </w:tblGrid>
      <w:tr w:rsidR="00D161BA" w:rsidRPr="00D161BA" w14:paraId="7509F9E2" w14:textId="77777777" w:rsidTr="00AB70DC">
        <w:trPr>
          <w:trHeight w:val="290"/>
        </w:trPr>
        <w:tc>
          <w:tcPr>
            <w:tcW w:w="1176" w:type="dxa"/>
            <w:tcBorders>
              <w:top w:val="single" w:sz="4" w:space="0" w:color="auto"/>
            </w:tcBorders>
            <w:shd w:val="clear" w:color="auto" w:fill="auto"/>
            <w:vAlign w:val="center"/>
          </w:tcPr>
          <w:p w14:paraId="2063A6B7" w14:textId="4C70CDE2" w:rsidR="009A39AC" w:rsidRPr="00D161BA" w:rsidRDefault="009A39AC" w:rsidP="00AB70DC">
            <w:pPr>
              <w:autoSpaceDE w:val="0"/>
              <w:autoSpaceDN w:val="0"/>
              <w:adjustRightInd w:val="0"/>
              <w:jc w:val="center"/>
              <w:rPr>
                <w:rFonts w:ascii="ＭＳ ゴシック" w:hAnsi="ＭＳ ゴシック" w:cs="ＭＳ明朝" w:hint="default"/>
                <w:color w:val="000000" w:themeColor="text1"/>
                <w:szCs w:val="22"/>
              </w:rPr>
            </w:pPr>
          </w:p>
        </w:tc>
        <w:tc>
          <w:tcPr>
            <w:tcW w:w="4369" w:type="dxa"/>
            <w:tcBorders>
              <w:top w:val="single" w:sz="4" w:space="0" w:color="auto"/>
            </w:tcBorders>
            <w:shd w:val="clear" w:color="auto" w:fill="auto"/>
            <w:vAlign w:val="center"/>
          </w:tcPr>
          <w:p w14:paraId="29FF7B38" w14:textId="77777777" w:rsidR="009A39AC" w:rsidRPr="00D161BA" w:rsidRDefault="009A39AC" w:rsidP="00AB70DC">
            <w:pPr>
              <w:autoSpaceDE w:val="0"/>
              <w:autoSpaceDN w:val="0"/>
              <w:adjustRightInd w:val="0"/>
              <w:jc w:val="center"/>
              <w:rPr>
                <w:rFonts w:ascii="ＭＳ ゴシック" w:hAnsi="ＭＳ ゴシック" w:cs="ＭＳ明朝" w:hint="default"/>
                <w:color w:val="000000" w:themeColor="text1"/>
                <w:sz w:val="22"/>
                <w:szCs w:val="22"/>
              </w:rPr>
            </w:pPr>
            <w:r w:rsidRPr="00D161BA">
              <w:rPr>
                <w:rFonts w:ascii="ＭＳ ゴシック" w:hAnsi="ＭＳ ゴシック"/>
                <w:color w:val="000000" w:themeColor="text1"/>
                <w:sz w:val="22"/>
                <w:szCs w:val="22"/>
              </w:rPr>
              <w:t>従来講じてきた被害防止対策</w:t>
            </w:r>
          </w:p>
        </w:tc>
        <w:tc>
          <w:tcPr>
            <w:tcW w:w="4055" w:type="dxa"/>
            <w:tcBorders>
              <w:top w:val="single" w:sz="4" w:space="0" w:color="auto"/>
            </w:tcBorders>
            <w:shd w:val="clear" w:color="auto" w:fill="auto"/>
            <w:vAlign w:val="center"/>
          </w:tcPr>
          <w:p w14:paraId="4926EAC9" w14:textId="77777777" w:rsidR="009A39AC" w:rsidRPr="00D161BA" w:rsidRDefault="009A39AC" w:rsidP="00AB70DC">
            <w:pPr>
              <w:autoSpaceDE w:val="0"/>
              <w:autoSpaceDN w:val="0"/>
              <w:adjustRightInd w:val="0"/>
              <w:jc w:val="center"/>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課題</w:t>
            </w:r>
          </w:p>
        </w:tc>
      </w:tr>
      <w:tr w:rsidR="00D161BA" w:rsidRPr="00D161BA" w14:paraId="224ABCD8" w14:textId="77777777" w:rsidTr="006C7819">
        <w:trPr>
          <w:trHeight w:val="1720"/>
        </w:trPr>
        <w:tc>
          <w:tcPr>
            <w:tcW w:w="1176" w:type="dxa"/>
            <w:shd w:val="clear" w:color="auto" w:fill="auto"/>
            <w:vAlign w:val="center"/>
          </w:tcPr>
          <w:p w14:paraId="1AC43D47"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w:t>
            </w:r>
          </w:p>
          <w:p w14:paraId="756F8F1A"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shd w:val="clear" w:color="auto" w:fill="auto"/>
          </w:tcPr>
          <w:p w14:paraId="33041A67" w14:textId="0E3CB21C" w:rsidR="009A39AC" w:rsidRPr="00D161BA" w:rsidRDefault="00E15775" w:rsidP="00E15775">
            <w:pPr>
              <w:autoSpaceDE w:val="0"/>
              <w:autoSpaceDN w:val="0"/>
              <w:adjustRightInd w:val="0"/>
              <w:ind w:firstLineChars="100" w:firstLine="222"/>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玉東町有害鳥獣捕獲隊及び玉東町北部地域有害鳥獣捕獲隊に捕獲業務を委託。被害の状況に応じ捕獲を実施している。また、狩猟免許取得の経費に対し、助成を行っている。</w:t>
            </w:r>
          </w:p>
        </w:tc>
        <w:tc>
          <w:tcPr>
            <w:tcW w:w="4055" w:type="dxa"/>
            <w:shd w:val="clear" w:color="auto" w:fill="auto"/>
          </w:tcPr>
          <w:p w14:paraId="5550B575" w14:textId="77777777" w:rsidR="00E15775" w:rsidRPr="00D161BA" w:rsidRDefault="00E15775" w:rsidP="00E15775">
            <w:pPr>
              <w:autoSpaceDE w:val="0"/>
              <w:autoSpaceDN w:val="0"/>
              <w:adjustRightInd w:val="0"/>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・捕獲隊員の高齢化</w:t>
            </w:r>
          </w:p>
          <w:p w14:paraId="144E3913" w14:textId="77777777" w:rsidR="00E15775" w:rsidRPr="00D161BA" w:rsidRDefault="00E15775" w:rsidP="00E15775">
            <w:pPr>
              <w:autoSpaceDE w:val="0"/>
              <w:autoSpaceDN w:val="0"/>
              <w:adjustRightInd w:val="0"/>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・新たな捕獲隊員の人員確保と育成</w:t>
            </w:r>
          </w:p>
          <w:p w14:paraId="17F05324" w14:textId="77777777" w:rsidR="00E15775" w:rsidRPr="00D161BA" w:rsidRDefault="00E15775" w:rsidP="00E15775">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s="ＭＳ明朝"/>
                <w:color w:val="000000" w:themeColor="text1"/>
                <w:sz w:val="22"/>
                <w:szCs w:val="22"/>
              </w:rPr>
              <w:t>・</w:t>
            </w:r>
            <w:r w:rsidRPr="00D161BA">
              <w:rPr>
                <w:rFonts w:ascii="ＭＳ ゴシック" w:hAnsi="ＭＳ ゴシック"/>
                <w:color w:val="000000" w:themeColor="text1"/>
                <w:sz w:val="22"/>
                <w:szCs w:val="22"/>
              </w:rPr>
              <w:t>捕獲鳥獣の処理</w:t>
            </w:r>
          </w:p>
          <w:p w14:paraId="0DD43D92" w14:textId="77777777" w:rsidR="009A39AC" w:rsidRPr="00D161BA" w:rsidRDefault="009A39AC" w:rsidP="00E15775">
            <w:pPr>
              <w:autoSpaceDE w:val="0"/>
              <w:autoSpaceDN w:val="0"/>
              <w:adjustRightInd w:val="0"/>
              <w:jc w:val="left"/>
              <w:rPr>
                <w:rFonts w:ascii="ＭＳ ゴシック" w:hAnsi="ＭＳ ゴシック" w:cs="ＭＳ明朝" w:hint="default"/>
                <w:color w:val="000000" w:themeColor="text1"/>
                <w:sz w:val="22"/>
                <w:szCs w:val="22"/>
              </w:rPr>
            </w:pPr>
          </w:p>
        </w:tc>
      </w:tr>
      <w:tr w:rsidR="00D161BA" w:rsidRPr="00D161BA" w14:paraId="1288247C" w14:textId="77777777" w:rsidTr="006C7819">
        <w:trPr>
          <w:trHeight w:val="2112"/>
        </w:trPr>
        <w:tc>
          <w:tcPr>
            <w:tcW w:w="1176" w:type="dxa"/>
            <w:shd w:val="clear" w:color="auto" w:fill="auto"/>
            <w:vAlign w:val="center"/>
          </w:tcPr>
          <w:p w14:paraId="283B63CA"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防護柵の設置等に関する</w:t>
            </w:r>
          </w:p>
          <w:p w14:paraId="09701481"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shd w:val="clear" w:color="auto" w:fill="auto"/>
          </w:tcPr>
          <w:p w14:paraId="2BCF3D5B" w14:textId="367D8D79" w:rsidR="009A39AC" w:rsidRPr="00D161BA" w:rsidRDefault="00E15775"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鳥獣被害防止総合対策事業により平成２８年度から侵入防止柵（ﾜｲﾔｰﾒｯｼｭ柵）を約８１k</w:t>
            </w:r>
            <w:r w:rsidRPr="00D161BA">
              <w:rPr>
                <w:rFonts w:ascii="ＭＳ ゴシック" w:hAnsi="ＭＳ ゴシック" w:hint="default"/>
                <w:color w:val="000000" w:themeColor="text1"/>
                <w:sz w:val="22"/>
                <w:szCs w:val="22"/>
              </w:rPr>
              <w:t>m</w:t>
            </w:r>
            <w:r w:rsidRPr="00D161BA">
              <w:rPr>
                <w:rFonts w:ascii="ＭＳ ゴシック" w:hAnsi="ＭＳ ゴシック"/>
                <w:color w:val="000000" w:themeColor="text1"/>
                <w:sz w:val="22"/>
                <w:szCs w:val="22"/>
              </w:rPr>
              <w:t>整備している。また、県のえづけSTOP！対策事業や町単独事業により侵入防止柵整備と鳥獣被害対策に対する意識醸成を行っている。</w:t>
            </w:r>
          </w:p>
        </w:tc>
        <w:tc>
          <w:tcPr>
            <w:tcW w:w="4055" w:type="dxa"/>
            <w:shd w:val="clear" w:color="auto" w:fill="auto"/>
          </w:tcPr>
          <w:p w14:paraId="526F0E65" w14:textId="77777777" w:rsidR="00E15775" w:rsidRPr="00D161BA" w:rsidRDefault="00E15775" w:rsidP="00E15775">
            <w:pPr>
              <w:autoSpaceDE w:val="0"/>
              <w:autoSpaceDN w:val="0"/>
              <w:adjustRightInd w:val="0"/>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・地域住民の鳥獣害に対する正しい知識と、侵入防止柵の適切な設置方法を研修等により周知する必要がある</w:t>
            </w:r>
          </w:p>
          <w:p w14:paraId="4B0B7B5B" w14:textId="09881DEC" w:rsidR="009A39AC" w:rsidRPr="00D161BA" w:rsidRDefault="00E15775" w:rsidP="00E15775">
            <w:pPr>
              <w:autoSpaceDE w:val="0"/>
              <w:autoSpaceDN w:val="0"/>
              <w:adjustRightInd w:val="0"/>
              <w:ind w:firstLineChars="100" w:firstLine="222"/>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・侵入防止柵を整備した地域については、管理不足と認められる箇所もあるため、指導を行う必要がある。</w:t>
            </w:r>
          </w:p>
        </w:tc>
      </w:tr>
      <w:tr w:rsidR="009A39AC" w:rsidRPr="00D161BA" w14:paraId="4271A132" w14:textId="77777777" w:rsidTr="006C7819">
        <w:trPr>
          <w:trHeight w:val="1406"/>
        </w:trPr>
        <w:tc>
          <w:tcPr>
            <w:tcW w:w="1176" w:type="dxa"/>
            <w:tcBorders>
              <w:bottom w:val="single" w:sz="4" w:space="0" w:color="auto"/>
            </w:tcBorders>
            <w:shd w:val="clear" w:color="auto" w:fill="auto"/>
            <w:vAlign w:val="center"/>
          </w:tcPr>
          <w:p w14:paraId="0BEC5509"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生息環境管理その他の取組</w:t>
            </w:r>
          </w:p>
        </w:tc>
        <w:tc>
          <w:tcPr>
            <w:tcW w:w="4369" w:type="dxa"/>
            <w:tcBorders>
              <w:bottom w:val="single" w:sz="4" w:space="0" w:color="auto"/>
            </w:tcBorders>
            <w:shd w:val="clear" w:color="auto" w:fill="auto"/>
          </w:tcPr>
          <w:p w14:paraId="0486DF4A" w14:textId="6FB77713" w:rsidR="009A39AC" w:rsidRPr="00D161BA" w:rsidRDefault="00E15775"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被害地区農家を対象に、地域一体となって農地を守るための有害鳥獣対策の基礎知識、捕獲技術等を学ぶ研修会を開催している。</w:t>
            </w:r>
          </w:p>
        </w:tc>
        <w:tc>
          <w:tcPr>
            <w:tcW w:w="4055" w:type="dxa"/>
            <w:tcBorders>
              <w:bottom w:val="single" w:sz="4" w:space="0" w:color="auto"/>
            </w:tcBorders>
            <w:shd w:val="clear" w:color="auto" w:fill="auto"/>
          </w:tcPr>
          <w:p w14:paraId="3E284EF3" w14:textId="77777777" w:rsidR="00E15775" w:rsidRPr="00D161BA" w:rsidRDefault="00E15775" w:rsidP="00E15775">
            <w:pPr>
              <w:autoSpaceDE w:val="0"/>
              <w:autoSpaceDN w:val="0"/>
              <w:adjustRightInd w:val="0"/>
              <w:jc w:val="left"/>
              <w:rPr>
                <w:rFonts w:ascii="ＭＳ ゴシック" w:hAnsi="ＭＳ ゴシック" w:cs="ＭＳ明朝" w:hint="default"/>
                <w:color w:val="000000" w:themeColor="text1"/>
                <w:sz w:val="22"/>
                <w:szCs w:val="22"/>
              </w:rPr>
            </w:pPr>
            <w:r w:rsidRPr="00D161BA">
              <w:rPr>
                <w:rFonts w:ascii="ＭＳ ゴシック" w:hAnsi="ＭＳ ゴシック" w:cs="ＭＳ明朝"/>
                <w:color w:val="000000" w:themeColor="text1"/>
                <w:sz w:val="22"/>
                <w:szCs w:val="22"/>
              </w:rPr>
              <w:t>・耕作放棄地の解消</w:t>
            </w:r>
          </w:p>
          <w:p w14:paraId="7AB665F0" w14:textId="77777777" w:rsidR="009A39AC" w:rsidRPr="00D161BA" w:rsidRDefault="009A39AC" w:rsidP="00E15775">
            <w:pPr>
              <w:autoSpaceDE w:val="0"/>
              <w:autoSpaceDN w:val="0"/>
              <w:adjustRightInd w:val="0"/>
              <w:jc w:val="left"/>
              <w:rPr>
                <w:rFonts w:ascii="ＭＳ ゴシック" w:hAnsi="ＭＳ ゴシック" w:cs="ＭＳ明朝" w:hint="default"/>
                <w:color w:val="000000" w:themeColor="text1"/>
                <w:sz w:val="22"/>
                <w:szCs w:val="22"/>
              </w:rPr>
            </w:pPr>
          </w:p>
        </w:tc>
      </w:tr>
    </w:tbl>
    <w:p w14:paraId="1C41E27E" w14:textId="34D1680D" w:rsidR="009A39AC" w:rsidRPr="00D161BA" w:rsidRDefault="009A39AC" w:rsidP="009A39AC">
      <w:pPr>
        <w:rPr>
          <w:rFonts w:ascii="ＭＳ ゴシック" w:hAnsi="ＭＳ ゴシック" w:hint="default"/>
          <w:color w:val="000000" w:themeColor="text1"/>
        </w:rPr>
      </w:pPr>
    </w:p>
    <w:p w14:paraId="16EB3F4D" w14:textId="77777777" w:rsidR="009725B3" w:rsidRPr="00D161BA" w:rsidRDefault="009725B3" w:rsidP="009725B3">
      <w:pPr>
        <w:rPr>
          <w:rFonts w:ascii="ＭＳ ゴシック" w:hAnsi="ＭＳ ゴシック" w:hint="default"/>
          <w:color w:val="000000" w:themeColor="text1"/>
        </w:rPr>
      </w:pPr>
      <w:r w:rsidRPr="00D161BA">
        <w:rPr>
          <w:rFonts w:ascii="ＭＳ ゴシック" w:hAnsi="ＭＳ ゴシック"/>
          <w:color w:val="000000" w:themeColor="text1"/>
        </w:rPr>
        <w:t xml:space="preserve"> 【和 水 町】</w:t>
      </w:r>
    </w:p>
    <w:tbl>
      <w:tblPr>
        <w:tblW w:w="959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4369"/>
        <w:gridCol w:w="4049"/>
      </w:tblGrid>
      <w:tr w:rsidR="00D161BA" w:rsidRPr="00D161BA" w14:paraId="4CA9B50D" w14:textId="77777777" w:rsidTr="006C7819">
        <w:tc>
          <w:tcPr>
            <w:tcW w:w="1176" w:type="dxa"/>
            <w:tcBorders>
              <w:top w:val="single" w:sz="4" w:space="0" w:color="auto"/>
            </w:tcBorders>
            <w:shd w:val="clear" w:color="auto" w:fill="auto"/>
          </w:tcPr>
          <w:p w14:paraId="59E82CA9" w14:textId="77777777" w:rsidR="009725B3" w:rsidRPr="00D161BA" w:rsidRDefault="009725B3" w:rsidP="006C7819">
            <w:pPr>
              <w:jc w:val="center"/>
              <w:rPr>
                <w:rFonts w:ascii="ＭＳ ゴシック" w:hAnsi="ＭＳ ゴシック" w:hint="default"/>
                <w:color w:val="000000" w:themeColor="text1"/>
                <w:szCs w:val="22"/>
              </w:rPr>
            </w:pPr>
          </w:p>
        </w:tc>
        <w:tc>
          <w:tcPr>
            <w:tcW w:w="4369" w:type="dxa"/>
            <w:tcBorders>
              <w:top w:val="single" w:sz="4" w:space="0" w:color="auto"/>
            </w:tcBorders>
            <w:shd w:val="clear" w:color="auto" w:fill="auto"/>
          </w:tcPr>
          <w:p w14:paraId="3B0643DF" w14:textId="77777777" w:rsidR="009725B3" w:rsidRPr="00D161BA" w:rsidRDefault="009725B3" w:rsidP="006C7819">
            <w:pPr>
              <w:pStyle w:val="af0"/>
              <w:jc w:val="center"/>
              <w:rPr>
                <w:rFonts w:ascii="ＭＳ ゴシック" w:hAnsi="ＭＳ ゴシック"/>
                <w:color w:val="000000" w:themeColor="text1"/>
                <w:sz w:val="22"/>
                <w:szCs w:val="22"/>
              </w:rPr>
            </w:pPr>
            <w:r w:rsidRPr="00D161BA">
              <w:rPr>
                <w:rFonts w:ascii="ＭＳ ゴシック" w:hAnsi="ＭＳ ゴシック" w:cs="Times New Roman" w:hint="eastAsia"/>
                <w:color w:val="000000" w:themeColor="text1"/>
                <w:sz w:val="22"/>
                <w:szCs w:val="22"/>
              </w:rPr>
              <w:t xml:space="preserve"> </w:t>
            </w:r>
            <w:r w:rsidRPr="00D161BA">
              <w:rPr>
                <w:rFonts w:ascii="ＭＳ ゴシック" w:hAnsi="ＭＳ ゴシック" w:hint="eastAsia"/>
                <w:color w:val="000000" w:themeColor="text1"/>
                <w:sz w:val="22"/>
                <w:szCs w:val="22"/>
              </w:rPr>
              <w:t>従来講じてきた被害防止対策</w:t>
            </w:r>
          </w:p>
        </w:tc>
        <w:tc>
          <w:tcPr>
            <w:tcW w:w="4049" w:type="dxa"/>
            <w:shd w:val="clear" w:color="auto" w:fill="auto"/>
          </w:tcPr>
          <w:p w14:paraId="7A669687" w14:textId="77777777" w:rsidR="009725B3" w:rsidRPr="00D161BA" w:rsidRDefault="009725B3" w:rsidP="006C7819">
            <w:pPr>
              <w:pStyle w:val="af0"/>
              <w:jc w:val="center"/>
              <w:rPr>
                <w:rFonts w:ascii="ＭＳ ゴシック" w:hAnsi="ＭＳ ゴシック"/>
                <w:color w:val="000000" w:themeColor="text1"/>
                <w:sz w:val="22"/>
                <w:szCs w:val="22"/>
              </w:rPr>
            </w:pPr>
            <w:r w:rsidRPr="00D161BA">
              <w:rPr>
                <w:rFonts w:ascii="ＭＳ ゴシック" w:hAnsi="ＭＳ ゴシック" w:cs="Times New Roman" w:hint="eastAsia"/>
                <w:color w:val="000000" w:themeColor="text1"/>
                <w:sz w:val="22"/>
                <w:szCs w:val="22"/>
              </w:rPr>
              <w:t xml:space="preserve"> </w:t>
            </w:r>
            <w:r w:rsidRPr="00D161BA">
              <w:rPr>
                <w:rFonts w:ascii="ＭＳ ゴシック" w:hAnsi="ＭＳ ゴシック" w:hint="eastAsia"/>
                <w:color w:val="000000" w:themeColor="text1"/>
                <w:sz w:val="22"/>
                <w:szCs w:val="22"/>
              </w:rPr>
              <w:t>課題</w:t>
            </w:r>
          </w:p>
        </w:tc>
      </w:tr>
      <w:tr w:rsidR="00D161BA" w:rsidRPr="00D161BA" w14:paraId="001F66D0" w14:textId="77777777" w:rsidTr="006C7819">
        <w:trPr>
          <w:trHeight w:val="3227"/>
        </w:trPr>
        <w:tc>
          <w:tcPr>
            <w:tcW w:w="1176" w:type="dxa"/>
            <w:shd w:val="clear" w:color="auto" w:fill="auto"/>
            <w:vAlign w:val="center"/>
          </w:tcPr>
          <w:p w14:paraId="25937EE1"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w:t>
            </w:r>
          </w:p>
          <w:p w14:paraId="26773856"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shd w:val="clear" w:color="auto" w:fill="auto"/>
          </w:tcPr>
          <w:p w14:paraId="46B8F05E" w14:textId="77777777" w:rsidR="009725B3" w:rsidRPr="00D161BA" w:rsidRDefault="009725B3" w:rsidP="006C7819">
            <w:pPr>
              <w:autoSpaceDE w:val="0"/>
              <w:autoSpaceDN w:val="0"/>
              <w:adjustRightInd w:val="0"/>
              <w:ind w:firstLineChars="100" w:firstLine="222"/>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地元猟友会員より編成された有害鳥獣捕獲隊へ捕獲業務を委託している。</w:t>
            </w:r>
          </w:p>
          <w:p w14:paraId="3FEA17AC" w14:textId="77777777" w:rsidR="009725B3" w:rsidRPr="00D161BA" w:rsidRDefault="009725B3" w:rsidP="006C7819">
            <w:pPr>
              <w:autoSpaceDE w:val="0"/>
              <w:autoSpaceDN w:val="0"/>
              <w:adjustRightInd w:val="0"/>
              <w:ind w:firstLineChars="100" w:firstLine="222"/>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また、自衛捕獲者団体への捕獲活動経費助成及び新規の捕獲隊員の加入を推進している。</w:t>
            </w:r>
          </w:p>
          <w:p w14:paraId="129AECF1" w14:textId="77777777" w:rsidR="009725B3" w:rsidRPr="00D161BA" w:rsidRDefault="009725B3" w:rsidP="006C7819">
            <w:pPr>
              <w:autoSpaceDE w:val="0"/>
              <w:autoSpaceDN w:val="0"/>
              <w:adjustRightInd w:val="0"/>
              <w:ind w:firstLineChars="100" w:firstLine="222"/>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その他にも、捕獲実施者への箱わな、くくりわなの貸出し、箱わなの購入等に対する補助等を実施し、有害鳥獣の捕獲頭数の増加を図っている。</w:t>
            </w:r>
          </w:p>
        </w:tc>
        <w:tc>
          <w:tcPr>
            <w:tcW w:w="4049" w:type="dxa"/>
            <w:shd w:val="clear" w:color="auto" w:fill="auto"/>
          </w:tcPr>
          <w:p w14:paraId="5C8089A7"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・捕獲隊の高齢化</w:t>
            </w:r>
          </w:p>
          <w:p w14:paraId="4A2DBD09"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・捕獲担い手の育成及び確保</w:t>
            </w:r>
          </w:p>
          <w:p w14:paraId="57B9D54A"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・住民の自衛意識の改善</w:t>
            </w:r>
          </w:p>
          <w:p w14:paraId="0F385B9E"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Cs w:val="22"/>
              </w:rPr>
              <w:t>・捕獲鳥獣の処理</w:t>
            </w:r>
          </w:p>
        </w:tc>
      </w:tr>
      <w:tr w:rsidR="00D161BA" w:rsidRPr="00D161BA" w14:paraId="5E4345EE" w14:textId="77777777" w:rsidTr="006C7819">
        <w:trPr>
          <w:trHeight w:val="1918"/>
        </w:trPr>
        <w:tc>
          <w:tcPr>
            <w:tcW w:w="1176" w:type="dxa"/>
            <w:shd w:val="clear" w:color="auto" w:fill="auto"/>
            <w:vAlign w:val="center"/>
          </w:tcPr>
          <w:p w14:paraId="4FB7E5B2"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防護柵の設置等に関する</w:t>
            </w:r>
          </w:p>
          <w:p w14:paraId="5CF3B6FB"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69" w:type="dxa"/>
            <w:shd w:val="clear" w:color="auto" w:fill="auto"/>
          </w:tcPr>
          <w:p w14:paraId="0CBF90D5" w14:textId="77777777" w:rsidR="009725B3" w:rsidRPr="00D161BA" w:rsidRDefault="009725B3" w:rsidP="006C7819">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侵入防止施設（電気柵・ﾜｲﾔｰﾒｯｼｭ柵）の整備に対する補助事業を実施。</w:t>
            </w:r>
          </w:p>
          <w:p w14:paraId="2C23E018" w14:textId="77777777" w:rsidR="009725B3" w:rsidRPr="00D161BA" w:rsidRDefault="009725B3" w:rsidP="006C7819">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color w:val="000000" w:themeColor="text1"/>
                <w:sz w:val="22"/>
                <w:szCs w:val="22"/>
              </w:rPr>
              <w:t>平成25年度より約105㎞の侵入防止施設を整備している。</w:t>
            </w:r>
          </w:p>
        </w:tc>
        <w:tc>
          <w:tcPr>
            <w:tcW w:w="4049" w:type="dxa"/>
            <w:shd w:val="clear" w:color="auto" w:fill="auto"/>
          </w:tcPr>
          <w:p w14:paraId="7758D2B4"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・侵入防止施設の整備促進</w:t>
            </w:r>
          </w:p>
          <w:p w14:paraId="2598495D"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・侵入防止施設整備地区以外での被害増加</w:t>
            </w:r>
          </w:p>
        </w:tc>
      </w:tr>
      <w:tr w:rsidR="00D161BA" w:rsidRPr="00D161BA" w14:paraId="2400A3F5" w14:textId="77777777" w:rsidTr="006C7819">
        <w:trPr>
          <w:trHeight w:val="1188"/>
        </w:trPr>
        <w:tc>
          <w:tcPr>
            <w:tcW w:w="1176" w:type="dxa"/>
            <w:shd w:val="clear" w:color="auto" w:fill="auto"/>
            <w:vAlign w:val="center"/>
          </w:tcPr>
          <w:p w14:paraId="55DEB0CC" w14:textId="77777777" w:rsidR="009725B3" w:rsidRPr="00D161BA" w:rsidRDefault="009725B3" w:rsidP="006C7819">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生息環境管理その他の取組</w:t>
            </w:r>
          </w:p>
        </w:tc>
        <w:tc>
          <w:tcPr>
            <w:tcW w:w="4369" w:type="dxa"/>
            <w:shd w:val="clear" w:color="auto" w:fill="auto"/>
          </w:tcPr>
          <w:p w14:paraId="5B316D2E" w14:textId="77777777" w:rsidR="009725B3" w:rsidRPr="00D161BA" w:rsidRDefault="009725B3" w:rsidP="006C7819">
            <w:pPr>
              <w:pStyle w:val="af0"/>
              <w:ind w:firstLineChars="100" w:firstLine="222"/>
              <w:rPr>
                <w:rFonts w:ascii="ＭＳ ゴシック" w:hAnsi="ＭＳ ゴシック"/>
                <w:color w:val="000000" w:themeColor="text1"/>
                <w:sz w:val="22"/>
                <w:szCs w:val="22"/>
              </w:rPr>
            </w:pPr>
          </w:p>
        </w:tc>
        <w:tc>
          <w:tcPr>
            <w:tcW w:w="4049" w:type="dxa"/>
            <w:shd w:val="clear" w:color="auto" w:fill="auto"/>
          </w:tcPr>
          <w:p w14:paraId="12366D35"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・地域ぐるみでの防衛意識統一</w:t>
            </w:r>
          </w:p>
          <w:p w14:paraId="4D084885"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・緩衝帯の整備促進</w:t>
            </w:r>
          </w:p>
          <w:p w14:paraId="51D2EDFB" w14:textId="77777777" w:rsidR="009725B3" w:rsidRPr="00D161BA" w:rsidRDefault="009725B3" w:rsidP="006C7819">
            <w:pPr>
              <w:autoSpaceDE w:val="0"/>
              <w:autoSpaceDN w:val="0"/>
              <w:adjustRightInd w:val="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・耕作放棄地の解消</w:t>
            </w:r>
          </w:p>
        </w:tc>
      </w:tr>
    </w:tbl>
    <w:p w14:paraId="141ED77F" w14:textId="77777777" w:rsidR="00E15775" w:rsidRPr="00D161BA" w:rsidRDefault="00E15775" w:rsidP="00E15775">
      <w:pPr>
        <w:rPr>
          <w:rFonts w:ascii="ＭＳ ゴシック" w:hAnsi="ＭＳ ゴシック" w:hint="default"/>
          <w:color w:val="000000" w:themeColor="text1"/>
        </w:rPr>
      </w:pPr>
      <w:r w:rsidRPr="00D161BA">
        <w:rPr>
          <w:rFonts w:ascii="ＭＳ ゴシック" w:hAnsi="ＭＳ ゴシック"/>
          <w:color w:val="000000" w:themeColor="text1"/>
        </w:rPr>
        <w:lastRenderedPageBreak/>
        <w:t>【南 関 町】</w:t>
      </w:r>
    </w:p>
    <w:tbl>
      <w:tblPr>
        <w:tblW w:w="9412" w:type="dxa"/>
        <w:tblInd w:w="169" w:type="dxa"/>
        <w:tblLayout w:type="fixed"/>
        <w:tblCellMar>
          <w:left w:w="0" w:type="dxa"/>
          <w:right w:w="0" w:type="dxa"/>
        </w:tblCellMar>
        <w:tblLook w:val="0000" w:firstRow="0" w:lastRow="0" w:firstColumn="0" w:lastColumn="0" w:noHBand="0" w:noVBand="0"/>
      </w:tblPr>
      <w:tblGrid>
        <w:gridCol w:w="1474"/>
        <w:gridCol w:w="3969"/>
        <w:gridCol w:w="3969"/>
      </w:tblGrid>
      <w:tr w:rsidR="00D161BA" w:rsidRPr="00D161BA" w14:paraId="5E2C6399" w14:textId="77777777" w:rsidTr="00F45B45">
        <w:trPr>
          <w:trHeight w:val="454"/>
        </w:trPr>
        <w:tc>
          <w:tcPr>
            <w:tcW w:w="14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EDE9" w14:textId="77777777" w:rsidR="00E15775" w:rsidRPr="00D161BA" w:rsidRDefault="00E15775" w:rsidP="00F45B45">
            <w:pPr>
              <w:jc w:val="left"/>
              <w:rPr>
                <w:rFonts w:hint="default"/>
                <w:color w:val="000000" w:themeColor="text1"/>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D0E7D" w14:textId="77777777" w:rsidR="00E15775" w:rsidRPr="00D161BA" w:rsidRDefault="00E15775" w:rsidP="00F45B45">
            <w:pPr>
              <w:jc w:val="center"/>
              <w:rPr>
                <w:rFonts w:hint="default"/>
                <w:color w:val="000000" w:themeColor="text1"/>
                <w:sz w:val="22"/>
                <w:szCs w:val="22"/>
              </w:rPr>
            </w:pPr>
            <w:r w:rsidRPr="00D161BA">
              <w:rPr>
                <w:color w:val="000000" w:themeColor="text1"/>
                <w:sz w:val="22"/>
                <w:szCs w:val="22"/>
              </w:rPr>
              <w:t>従来講じてきた被害防止対策</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819B37" w14:textId="77777777" w:rsidR="00E15775" w:rsidRPr="00D161BA" w:rsidRDefault="00E15775" w:rsidP="00F45B45">
            <w:pPr>
              <w:jc w:val="center"/>
              <w:rPr>
                <w:rFonts w:hint="default"/>
                <w:color w:val="000000" w:themeColor="text1"/>
                <w:sz w:val="22"/>
                <w:szCs w:val="22"/>
              </w:rPr>
            </w:pPr>
            <w:r w:rsidRPr="00D161BA">
              <w:rPr>
                <w:color w:val="000000" w:themeColor="text1"/>
                <w:sz w:val="22"/>
                <w:szCs w:val="22"/>
              </w:rPr>
              <w:t>課題</w:t>
            </w:r>
          </w:p>
        </w:tc>
      </w:tr>
      <w:tr w:rsidR="00D161BA" w:rsidRPr="00D161BA" w14:paraId="34200530" w14:textId="77777777" w:rsidTr="006C7819">
        <w:trPr>
          <w:trHeight w:val="2445"/>
        </w:trPr>
        <w:tc>
          <w:tcPr>
            <w:tcW w:w="14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5BD85"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捕獲等に</w:t>
            </w:r>
          </w:p>
          <w:p w14:paraId="59748875"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関 す る</w:t>
            </w:r>
          </w:p>
          <w:p w14:paraId="66A3D4FB"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取　　組</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EFF9B" w14:textId="77777777" w:rsidR="00C032B5" w:rsidRPr="00D161BA" w:rsidRDefault="00C032B5" w:rsidP="00C032B5">
            <w:pPr>
              <w:ind w:firstLine="243"/>
              <w:rPr>
                <w:rFonts w:ascii="ＭＳ Ｐゴシック" w:eastAsia="ＭＳ Ｐゴシック" w:hAnsi="ＭＳ Ｐゴシック" w:hint="default"/>
                <w:color w:val="000000" w:themeColor="text1"/>
                <w:sz w:val="22"/>
                <w:szCs w:val="22"/>
              </w:rPr>
            </w:pPr>
            <w:r w:rsidRPr="00D161BA">
              <w:rPr>
                <w:rFonts w:ascii="ＭＳ Ｐゴシック" w:eastAsia="ＭＳ Ｐゴシック" w:hAnsi="ＭＳ Ｐゴシック"/>
                <w:color w:val="000000" w:themeColor="text1"/>
                <w:sz w:val="22"/>
                <w:szCs w:val="22"/>
              </w:rPr>
              <w:t>南関町有害鳥獣捕獲隊による通年捕獲業務を委託。捕獲隊・猟友会両団体に捕獲補助金を支出している。また、狩猟免許に係る経費についても補助を支出している。</w:t>
            </w:r>
          </w:p>
          <w:p w14:paraId="33882071" w14:textId="1E50CAEE" w:rsidR="00E15775" w:rsidRPr="00D161BA" w:rsidRDefault="00C032B5" w:rsidP="00C032B5">
            <w:pPr>
              <w:rPr>
                <w:rFonts w:ascii="ＭＳ ゴシック" w:hAnsi="ＭＳ ゴシック" w:hint="default"/>
                <w:color w:val="000000" w:themeColor="text1"/>
                <w:sz w:val="22"/>
                <w:szCs w:val="22"/>
              </w:rPr>
            </w:pPr>
            <w:r w:rsidRPr="00D161BA">
              <w:rPr>
                <w:rFonts w:ascii="ＭＳ Ｐゴシック" w:eastAsia="ＭＳ Ｐゴシック" w:hAnsi="ＭＳ Ｐゴシック"/>
                <w:color w:val="000000" w:themeColor="text1"/>
                <w:sz w:val="22"/>
                <w:szCs w:val="22"/>
              </w:rPr>
              <w:t xml:space="preserve">　住民からの被害報告を受けて、各地区の理事に連絡し、捕獲を要請している。</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3AAF8" w14:textId="77777777" w:rsidR="00C032B5" w:rsidRPr="00D161BA" w:rsidRDefault="00C032B5" w:rsidP="00C032B5">
            <w:pPr>
              <w:rPr>
                <w:rFonts w:ascii="ＭＳ Ｐゴシック" w:eastAsia="ＭＳ Ｐゴシック" w:hAnsi="ＭＳ Ｐゴシック" w:hint="default"/>
                <w:color w:val="000000" w:themeColor="text1"/>
                <w:sz w:val="22"/>
                <w:szCs w:val="22"/>
              </w:rPr>
            </w:pPr>
            <w:r w:rsidRPr="00D161BA">
              <w:rPr>
                <w:rFonts w:ascii="ＭＳ Ｐゴシック" w:eastAsia="ＭＳ Ｐゴシック" w:hAnsi="ＭＳ Ｐゴシック"/>
                <w:color w:val="000000" w:themeColor="text1"/>
                <w:sz w:val="22"/>
                <w:szCs w:val="22"/>
              </w:rPr>
              <w:t>・猟友会、南関町有害鳥獣捕獲隊において、高齢化が進み担い手の育成が急務である。</w:t>
            </w:r>
          </w:p>
          <w:p w14:paraId="36AD5EF1" w14:textId="6D42960D" w:rsidR="00E15775" w:rsidRPr="00D161BA" w:rsidRDefault="00C032B5" w:rsidP="00C032B5">
            <w:pPr>
              <w:rPr>
                <w:rFonts w:ascii="ＭＳ ゴシック" w:hAnsi="ＭＳ ゴシック" w:hint="default"/>
                <w:color w:val="000000" w:themeColor="text1"/>
                <w:sz w:val="22"/>
                <w:szCs w:val="22"/>
              </w:rPr>
            </w:pPr>
            <w:r w:rsidRPr="00D161BA">
              <w:rPr>
                <w:rFonts w:ascii="ＭＳ Ｐゴシック" w:eastAsia="ＭＳ Ｐゴシック" w:hAnsi="ＭＳ Ｐゴシック"/>
                <w:color w:val="000000" w:themeColor="text1"/>
                <w:sz w:val="22"/>
                <w:szCs w:val="22"/>
              </w:rPr>
              <w:t>・捕獲鳥獣の処理</w:t>
            </w:r>
          </w:p>
        </w:tc>
      </w:tr>
      <w:tr w:rsidR="00D161BA" w:rsidRPr="00D161BA" w14:paraId="39ECCF3D" w14:textId="77777777" w:rsidTr="006C7819">
        <w:trPr>
          <w:trHeight w:val="2110"/>
        </w:trPr>
        <w:tc>
          <w:tcPr>
            <w:tcW w:w="14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3E0C6"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防護柵の</w:t>
            </w:r>
          </w:p>
          <w:p w14:paraId="3782D9B5"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設置等に</w:t>
            </w:r>
          </w:p>
          <w:p w14:paraId="31E6BD10"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関 す る</w:t>
            </w:r>
          </w:p>
          <w:p w14:paraId="7BEFCD26"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取　　組</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7E4ED" w14:textId="1B551A40" w:rsidR="00C032B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令和</w:t>
            </w:r>
            <w:r w:rsidR="00AC772F">
              <w:rPr>
                <w:rFonts w:ascii="ＭＳ ゴシック" w:hAnsi="ＭＳ ゴシック"/>
                <w:color w:val="000000" w:themeColor="text1"/>
                <w:sz w:val="22"/>
                <w:szCs w:val="22"/>
              </w:rPr>
              <w:t>３</w:t>
            </w:r>
            <w:r w:rsidRPr="00D161BA">
              <w:rPr>
                <w:rFonts w:ascii="ＭＳ ゴシック" w:hAnsi="ＭＳ ゴシック"/>
                <w:color w:val="000000" w:themeColor="text1"/>
                <w:sz w:val="22"/>
                <w:szCs w:val="22"/>
              </w:rPr>
              <w:t>年度において、１０３件（約</w:t>
            </w:r>
            <w:r w:rsidR="00AC772F">
              <w:rPr>
                <w:rFonts w:ascii="ＭＳ ゴシック" w:hAnsi="ＭＳ ゴシック"/>
                <w:color w:val="000000" w:themeColor="text1"/>
                <w:sz w:val="22"/>
                <w:szCs w:val="22"/>
              </w:rPr>
              <w:t>３２</w:t>
            </w:r>
            <w:r w:rsidRPr="00D161BA">
              <w:rPr>
                <w:rFonts w:ascii="ＭＳ ゴシック" w:hAnsi="ＭＳ ゴシック"/>
                <w:color w:val="000000" w:themeColor="text1"/>
                <w:sz w:val="22"/>
                <w:szCs w:val="22"/>
              </w:rPr>
              <w:t>km）の侵入防止柵（電気柵）の設置を行った。</w:t>
            </w:r>
          </w:p>
          <w:p w14:paraId="049CB533" w14:textId="11061D42" w:rsidR="00E1577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また、令和４年も引き続き単独事業において、侵入防止柵の補助を行っている。</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44E03" w14:textId="77777777" w:rsidR="00C032B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・侵入防止柵の整備推進</w:t>
            </w:r>
          </w:p>
          <w:p w14:paraId="5D51BE0D" w14:textId="77777777" w:rsidR="00C032B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・緩衝帯の整備推進</w:t>
            </w:r>
          </w:p>
          <w:p w14:paraId="0A856127" w14:textId="23F4E765" w:rsidR="00E1577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・自己防衛意識啓発活動の推進</w:t>
            </w:r>
          </w:p>
        </w:tc>
      </w:tr>
      <w:tr w:rsidR="00E15775" w:rsidRPr="00D161BA" w14:paraId="392AFF2D" w14:textId="77777777" w:rsidTr="006C7819">
        <w:trPr>
          <w:trHeight w:val="1134"/>
        </w:trPr>
        <w:tc>
          <w:tcPr>
            <w:tcW w:w="14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7283B"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生息環境</w:t>
            </w:r>
          </w:p>
          <w:p w14:paraId="752F4DCD"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管理その</w:t>
            </w:r>
          </w:p>
          <w:p w14:paraId="32C8A0AB" w14:textId="77777777" w:rsidR="00E15775" w:rsidRPr="00D161BA" w:rsidRDefault="00E15775" w:rsidP="00F45B4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他の取組</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888E0" w14:textId="77777777" w:rsidR="00E15775" w:rsidRPr="00D161BA" w:rsidRDefault="00E15775" w:rsidP="00F45B45">
            <w:pPr>
              <w:rPr>
                <w:rFonts w:ascii="ＭＳ ゴシック" w:hAnsi="ＭＳ ゴシック" w:hint="default"/>
                <w:color w:val="000000" w:themeColor="text1"/>
                <w:sz w:val="22"/>
                <w:szCs w:val="22"/>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1BB86" w14:textId="77777777" w:rsidR="00C032B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・地域ぐるみでの被害防止活動</w:t>
            </w:r>
          </w:p>
          <w:p w14:paraId="3FD3BDF4" w14:textId="0A43AE8B" w:rsidR="00E15775" w:rsidRPr="00D161BA" w:rsidRDefault="00C032B5" w:rsidP="00C032B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・緩衝帯の整備促進</w:t>
            </w:r>
          </w:p>
        </w:tc>
      </w:tr>
    </w:tbl>
    <w:p w14:paraId="611B63F5" w14:textId="72D68C09" w:rsidR="00E15775" w:rsidRPr="00D161BA" w:rsidRDefault="00E15775" w:rsidP="009A39AC">
      <w:pPr>
        <w:rPr>
          <w:rFonts w:ascii="ＭＳ ゴシック" w:hAnsi="ＭＳ ゴシック" w:hint="default"/>
          <w:color w:val="000000" w:themeColor="text1"/>
        </w:rPr>
      </w:pPr>
    </w:p>
    <w:p w14:paraId="2B9BC319" w14:textId="1BC71B22" w:rsidR="009A39AC" w:rsidRPr="00D161BA" w:rsidRDefault="009A39AC" w:rsidP="009A39AC">
      <w:pPr>
        <w:rPr>
          <w:rFonts w:ascii="ＭＳ ゴシック" w:hAnsi="ＭＳ ゴシック" w:hint="default"/>
          <w:color w:val="000000" w:themeColor="text1"/>
        </w:rPr>
      </w:pPr>
      <w:r w:rsidRPr="00D161BA">
        <w:rPr>
          <w:rFonts w:ascii="ＭＳ ゴシック" w:hAnsi="ＭＳ ゴシック"/>
          <w:color w:val="000000" w:themeColor="text1"/>
        </w:rPr>
        <w:t xml:space="preserve"> 【長 洲 町】</w:t>
      </w:r>
    </w:p>
    <w:tbl>
      <w:tblPr>
        <w:tblW w:w="952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4394"/>
        <w:gridCol w:w="3969"/>
      </w:tblGrid>
      <w:tr w:rsidR="00D161BA" w:rsidRPr="00D161BA" w14:paraId="5DD76F4B" w14:textId="77777777" w:rsidTr="00AB70DC">
        <w:trPr>
          <w:trHeight w:hRule="exact" w:val="47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45D73C0" w14:textId="2B1D3D58" w:rsidR="009A39AC" w:rsidRPr="00D161BA" w:rsidRDefault="009A39AC" w:rsidP="00AB70DC">
            <w:pPr>
              <w:pStyle w:val="af0"/>
              <w:jc w:val="center"/>
              <w:rPr>
                <w:rFonts w:ascii="ＭＳ ゴシック" w:hAnsi="ＭＳ ゴシック"/>
                <w:color w:val="000000" w:themeColor="text1"/>
                <w:sz w:val="22"/>
                <w:szCs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02E4939" w14:textId="77777777" w:rsidR="009A39AC" w:rsidRPr="00D161BA" w:rsidRDefault="009A39AC" w:rsidP="00AB70DC">
            <w:pPr>
              <w:pStyle w:val="af0"/>
              <w:jc w:val="center"/>
              <w:rPr>
                <w:rFonts w:ascii="ＭＳ ゴシック" w:hAnsi="ＭＳ ゴシック"/>
                <w:color w:val="000000" w:themeColor="text1"/>
                <w:spacing w:val="-3"/>
                <w:sz w:val="22"/>
                <w:szCs w:val="22"/>
              </w:rPr>
            </w:pPr>
            <w:r w:rsidRPr="00D161BA">
              <w:rPr>
                <w:rFonts w:ascii="ＭＳ ゴシック" w:hAnsi="ＭＳ ゴシック" w:hint="eastAsia"/>
                <w:color w:val="000000" w:themeColor="text1"/>
                <w:spacing w:val="-3"/>
                <w:sz w:val="22"/>
                <w:szCs w:val="22"/>
              </w:rPr>
              <w:t>従来講じてきた被害防止対策</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BBB33A" w14:textId="77777777" w:rsidR="009A39AC" w:rsidRPr="00D161BA" w:rsidRDefault="009A39AC" w:rsidP="00AB70DC">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課題</w:t>
            </w:r>
          </w:p>
        </w:tc>
      </w:tr>
      <w:tr w:rsidR="00D161BA" w:rsidRPr="00D161BA" w14:paraId="5833C56B" w14:textId="77777777" w:rsidTr="00AB70DC">
        <w:trPr>
          <w:trHeight w:hRule="exact" w:val="1898"/>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CD57371"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w:t>
            </w:r>
          </w:p>
          <w:p w14:paraId="13BA937D"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B8E94A" w14:textId="77777777" w:rsidR="009A39AC" w:rsidRPr="00D161BA" w:rsidRDefault="009A39AC" w:rsidP="00AB70DC">
            <w:pPr>
              <w:pStyle w:val="af0"/>
              <w:ind w:firstLineChars="100" w:firstLine="216"/>
              <w:rPr>
                <w:rFonts w:ascii="ＭＳ ゴシック" w:hAnsi="ＭＳ ゴシック"/>
                <w:color w:val="000000" w:themeColor="text1"/>
                <w:spacing w:val="-3"/>
                <w:sz w:val="22"/>
                <w:szCs w:val="22"/>
              </w:rPr>
            </w:pPr>
            <w:r w:rsidRPr="00D161BA">
              <w:rPr>
                <w:rFonts w:ascii="ＭＳ ゴシック" w:hAnsi="ＭＳ ゴシック" w:hint="eastAsia"/>
                <w:color w:val="000000" w:themeColor="text1"/>
                <w:spacing w:val="-3"/>
                <w:sz w:val="22"/>
                <w:szCs w:val="22"/>
              </w:rPr>
              <w:t>住民からの通報に適宜対応を行っている。</w:t>
            </w:r>
          </w:p>
          <w:p w14:paraId="0BDAB5A5" w14:textId="77777777" w:rsidR="009A39AC" w:rsidRPr="00D161BA" w:rsidRDefault="009A39AC" w:rsidP="00AB70DC">
            <w:pPr>
              <w:pStyle w:val="af0"/>
              <w:ind w:firstLineChars="100" w:firstLine="216"/>
              <w:rPr>
                <w:rFonts w:ascii="ＭＳ ゴシック" w:hAnsi="ＭＳ ゴシック"/>
                <w:color w:val="000000" w:themeColor="text1"/>
                <w:spacing w:val="-3"/>
                <w:sz w:val="22"/>
                <w:szCs w:val="22"/>
              </w:rPr>
            </w:pPr>
            <w:r w:rsidRPr="00D161BA">
              <w:rPr>
                <w:rFonts w:ascii="ＭＳ ゴシック" w:hAnsi="ＭＳ ゴシック" w:hint="eastAsia"/>
                <w:color w:val="000000" w:themeColor="text1"/>
                <w:spacing w:val="-3"/>
                <w:sz w:val="22"/>
                <w:szCs w:val="22"/>
              </w:rPr>
              <w:t>また、玉名管内の広域協議会等において他市町等との情報交換と連携を行っている。</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07734DC" w14:textId="77777777" w:rsidR="009A39AC" w:rsidRPr="00D161BA" w:rsidRDefault="009A39AC"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今後、侵入や被害等が確認された場合、捕獲者の確保や捕獲体制の整備を検討する。</w:t>
            </w:r>
          </w:p>
        </w:tc>
      </w:tr>
      <w:tr w:rsidR="00D161BA" w:rsidRPr="00D161BA" w14:paraId="27BD0DFB" w14:textId="77777777" w:rsidTr="00AB70DC">
        <w:trPr>
          <w:trHeight w:hRule="exact" w:val="1559"/>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529907B"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防護柵の設置等に関する</w:t>
            </w:r>
          </w:p>
          <w:p w14:paraId="3698AD21" w14:textId="77777777" w:rsidR="009A39AC" w:rsidRPr="00D161BA" w:rsidRDefault="009A39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369ACA" w14:textId="77777777" w:rsidR="009A39AC" w:rsidRPr="00D161BA" w:rsidRDefault="009A39AC" w:rsidP="00AB70DC">
            <w:pPr>
              <w:pStyle w:val="af0"/>
              <w:ind w:firstLineChars="100" w:firstLine="216"/>
              <w:rPr>
                <w:rFonts w:ascii="ＭＳ ゴシック" w:hAnsi="ＭＳ ゴシック"/>
                <w:color w:val="000000" w:themeColor="text1"/>
                <w:spacing w:val="-3"/>
                <w:sz w:val="22"/>
                <w:szCs w:val="22"/>
              </w:rPr>
            </w:pPr>
            <w:r w:rsidRPr="00D161BA">
              <w:rPr>
                <w:rFonts w:ascii="ＭＳ ゴシック" w:hAnsi="ＭＳ ゴシック" w:hint="eastAsia"/>
                <w:color w:val="000000" w:themeColor="text1"/>
                <w:spacing w:val="-3"/>
                <w:sz w:val="22"/>
                <w:szCs w:val="22"/>
              </w:rPr>
              <w:t>これまで侵入や被害等がないため、防護柵の設置は行っていない。</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DCFC05" w14:textId="77777777" w:rsidR="009A39AC" w:rsidRPr="00D161BA" w:rsidRDefault="009A39AC"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今後、侵入や被害等が確認された場合、防護柵等の設置を検討する。</w:t>
            </w:r>
          </w:p>
        </w:tc>
      </w:tr>
      <w:tr w:rsidR="00D161BA" w:rsidRPr="00D161BA" w14:paraId="465CCC40" w14:textId="77777777" w:rsidTr="006C7819">
        <w:trPr>
          <w:trHeight w:hRule="exact" w:val="1222"/>
        </w:trPr>
        <w:tc>
          <w:tcPr>
            <w:tcW w:w="1159" w:type="dxa"/>
            <w:tcBorders>
              <w:top w:val="single" w:sz="4" w:space="0" w:color="auto"/>
              <w:left w:val="single" w:sz="4" w:space="0" w:color="auto"/>
              <w:bottom w:val="single" w:sz="4" w:space="0" w:color="auto"/>
              <w:right w:val="single" w:sz="4" w:space="0" w:color="auto"/>
            </w:tcBorders>
            <w:shd w:val="clear" w:color="auto" w:fill="auto"/>
          </w:tcPr>
          <w:p w14:paraId="1ACE1893" w14:textId="77777777" w:rsidR="009A39AC" w:rsidRPr="00D161BA" w:rsidRDefault="009A39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生息環境管理その他の取組</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F917054" w14:textId="77777777" w:rsidR="009A39AC" w:rsidRPr="00D161BA" w:rsidRDefault="009A39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これまで侵入や被害等がないため、取組を行っていない。</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8F37CF" w14:textId="77777777" w:rsidR="009A39AC" w:rsidRPr="00D161BA" w:rsidRDefault="009A39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今後、侵入や被害等が確認された場合、緩衝帯の設置等検討する。</w:t>
            </w:r>
          </w:p>
        </w:tc>
      </w:tr>
    </w:tbl>
    <w:p w14:paraId="71149B19" w14:textId="77777777" w:rsidR="009A39AC" w:rsidRPr="00D161BA" w:rsidRDefault="009A39AC" w:rsidP="009A39AC">
      <w:pPr>
        <w:ind w:left="887" w:hangingChars="399" w:hanging="887"/>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計画対象地域における、直近3ヵ年程度に講じた被害防止対策と課題について記入する。</w:t>
      </w:r>
    </w:p>
    <w:p w14:paraId="3E8F04D8" w14:textId="77777777" w:rsidR="009A39AC" w:rsidRPr="00D161BA" w:rsidRDefault="009A39AC" w:rsidP="009A39AC">
      <w:pPr>
        <w:ind w:left="890" w:hangingChars="400" w:hanging="89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「捕獲等に関する取組」については、捕獲体制の整備、捕獲機材の導入、捕</w:t>
      </w:r>
      <w:r w:rsidRPr="00D161BA">
        <w:rPr>
          <w:rFonts w:ascii="ＭＳ ゴシック" w:hAnsi="ＭＳ ゴシック"/>
          <w:color w:val="000000" w:themeColor="text1"/>
          <w:sz w:val="22"/>
          <w:szCs w:val="22"/>
        </w:rPr>
        <w:lastRenderedPageBreak/>
        <w:t>獲鳥獣の処理方法等について記入する。</w:t>
      </w:r>
    </w:p>
    <w:p w14:paraId="0FB9A891" w14:textId="77777777" w:rsidR="009A39AC" w:rsidRPr="00D161BA" w:rsidRDefault="009A39AC" w:rsidP="009A39AC">
      <w:pPr>
        <w:ind w:left="890" w:hangingChars="400" w:hanging="89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３　「防護柵の設置等に関する取組」については、侵入防護柵の設置・管理、追上げ・追払い活動等について記入する。</w:t>
      </w:r>
    </w:p>
    <w:p w14:paraId="60846AD6" w14:textId="77777777" w:rsidR="009A39AC" w:rsidRPr="00D161BA" w:rsidRDefault="009A39AC" w:rsidP="009A39AC">
      <w:pPr>
        <w:ind w:leftChars="300" w:left="949"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４　「生息環境管理その他の取組」については、緩衝帯の設置、放任果樹の除去、鳥獣の習性、被害防止技術等に関する知識の普及等について記入する。</w:t>
      </w:r>
    </w:p>
    <w:p w14:paraId="03A34FE1" w14:textId="5C0C76AF" w:rsidR="00825178" w:rsidRPr="00D161BA" w:rsidRDefault="00825178">
      <w:pPr>
        <w:rPr>
          <w:rFonts w:hint="default"/>
          <w:color w:val="000000" w:themeColor="text1"/>
        </w:rPr>
      </w:pPr>
    </w:p>
    <w:p w14:paraId="23ED200C" w14:textId="77777777" w:rsidR="00B155F7" w:rsidRPr="00D161BA" w:rsidRDefault="00B155F7" w:rsidP="00B155F7">
      <w:pPr>
        <w:rPr>
          <w:rFonts w:ascii="ＭＳ ゴシック" w:hAnsi="ＭＳ ゴシック" w:hint="default"/>
          <w:color w:val="000000" w:themeColor="text1"/>
          <w:szCs w:val="22"/>
        </w:rPr>
      </w:pPr>
      <w:r w:rsidRPr="00D161BA">
        <w:rPr>
          <w:rFonts w:ascii="ＭＳ ゴシック" w:hAnsi="ＭＳ ゴシック"/>
          <w:color w:val="000000" w:themeColor="text1"/>
          <w:szCs w:val="22"/>
        </w:rPr>
        <w:t>（５）今後の取組方針</w:t>
      </w:r>
    </w:p>
    <w:tbl>
      <w:tblPr>
        <w:tblW w:w="9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0"/>
      </w:tblGrid>
      <w:tr w:rsidR="00D161BA" w:rsidRPr="00D161BA" w14:paraId="0F70EC45" w14:textId="77777777" w:rsidTr="006C7819">
        <w:trPr>
          <w:trHeight w:val="3898"/>
        </w:trPr>
        <w:tc>
          <w:tcPr>
            <w:tcW w:w="9260" w:type="dxa"/>
            <w:tcBorders>
              <w:bottom w:val="single" w:sz="4" w:space="0" w:color="auto"/>
            </w:tcBorders>
          </w:tcPr>
          <w:p w14:paraId="5AF33FC1" w14:textId="77777777" w:rsidR="00B155F7" w:rsidRPr="00D161BA" w:rsidRDefault="00B155F7"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（広域連携）</w:t>
            </w:r>
          </w:p>
          <w:p w14:paraId="40E1AF52" w14:textId="77777777" w:rsidR="00B155F7" w:rsidRPr="00D161BA" w:rsidRDefault="00B155F7"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各市町鳥獣被害防止対策協議会が連携し、鳥獣による農作物の被害防止対策や捕獲方法についての情報交換を行い、効果的な被害防止体制の整備を行うため、平成23年9月に広域連絡協議会を設立した。</w:t>
            </w:r>
          </w:p>
          <w:p w14:paraId="2D0FBF52" w14:textId="77777777" w:rsidR="00B155F7" w:rsidRPr="00D161BA" w:rsidRDefault="00B155F7"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本協議会では、地域ぐるみの鳥獣被害防止対策に取り組む地区の設置推進を行い、被害を受けにくい環境作りの推進を行う。また、各市町の実施隊及び協議会の協力体制を整え、効果的な捕獲の実施、捕獲技術の向上、捕獲担い手の確保を行う。なお、鳥獣保護管理事業計画及び第二種特定鳥獣管理計画（ニホンジカ・イノシシ）との整合性を図り、各市町の被害状況をふまえて、農作物の被害防止に総合的に取り組む。</w:t>
            </w:r>
          </w:p>
          <w:p w14:paraId="3006C99A" w14:textId="209F459D" w:rsidR="00B155F7" w:rsidRPr="00D161BA" w:rsidRDefault="00B155F7" w:rsidP="00986D9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今後、生息地域の拡大が懸念される特定外来生物については、生息状況確認のための捕獲調査を行い、初期侵入の段階で被害防止対策を講じる。</w:t>
            </w:r>
          </w:p>
        </w:tc>
      </w:tr>
      <w:tr w:rsidR="00D161BA" w:rsidRPr="00D161BA" w14:paraId="031BC9E8" w14:textId="77777777" w:rsidTr="00AB70DC">
        <w:trPr>
          <w:trHeight w:val="70"/>
        </w:trPr>
        <w:tc>
          <w:tcPr>
            <w:tcW w:w="9260" w:type="dxa"/>
            <w:tcBorders>
              <w:bottom w:val="single" w:sz="4" w:space="0" w:color="auto"/>
            </w:tcBorders>
          </w:tcPr>
          <w:p w14:paraId="7A24C5F1" w14:textId="5AF291B6" w:rsidR="00B155F7" w:rsidRPr="00D161BA" w:rsidRDefault="00B155F7"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0336DFC1" w14:textId="77777777" w:rsidR="0054126C" w:rsidRPr="00D161BA" w:rsidRDefault="0054126C" w:rsidP="0054126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大規模な防護柵設置により、被害の減少という効果を得ることができた。しかし、今後も荒尾市有害鳥獣対策協議会を中心に被害防止対策に努める。</w:t>
            </w:r>
          </w:p>
          <w:p w14:paraId="6B329A6B" w14:textId="77777777" w:rsidR="0054126C" w:rsidRPr="00D161BA" w:rsidRDefault="0054126C" w:rsidP="0054126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防護柵の設置については、これまでの事業の効果を受け、設置状況及び被害状況の整理を行い、不足している箇所を洗い出して効率的な整備を行う。</w:t>
            </w:r>
          </w:p>
          <w:p w14:paraId="0F5AFAA1" w14:textId="77777777" w:rsidR="0054126C" w:rsidRPr="00D161BA" w:rsidRDefault="0054126C" w:rsidP="0054126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捕獲資材の導入やわな猟免許講習会費用の助成、捕獲技術向上を目指した研修についても継続して行い、捕獲に係る担い手の確保に努める。また、被害が少ない作物の導入についても検討する。</w:t>
            </w:r>
          </w:p>
          <w:p w14:paraId="304DB15B" w14:textId="77777777" w:rsidR="0054126C" w:rsidRPr="00D161BA" w:rsidRDefault="0054126C" w:rsidP="0054126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今後、ハクビシンの生息調査を行うとともに、ニホンジカとアライグマの生息が確認されたことから、被害の拡大防止に向けた取組みを行う。</w:t>
            </w:r>
          </w:p>
          <w:p w14:paraId="34C5E088" w14:textId="77777777" w:rsidR="00B155F7" w:rsidRPr="00D161BA" w:rsidRDefault="0054126C" w:rsidP="00986D9B">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捕獲獣の利活用についても研究し、実践可能性の検証も含め検討する。</w:t>
            </w:r>
          </w:p>
          <w:p w14:paraId="1CDA7088" w14:textId="09B66178" w:rsidR="006C7819" w:rsidRPr="00D161BA" w:rsidRDefault="006C7819" w:rsidP="00986D9B">
            <w:pPr>
              <w:rPr>
                <w:rFonts w:ascii="ＭＳ ゴシック" w:hAnsi="ＭＳ ゴシック" w:hint="default"/>
                <w:color w:val="000000" w:themeColor="text1"/>
                <w:sz w:val="22"/>
                <w:szCs w:val="22"/>
              </w:rPr>
            </w:pPr>
          </w:p>
        </w:tc>
      </w:tr>
      <w:tr w:rsidR="00D161BA" w:rsidRPr="00D161BA" w14:paraId="6E8E3A7A" w14:textId="77777777" w:rsidTr="00986D9B">
        <w:trPr>
          <w:trHeight w:val="1412"/>
        </w:trPr>
        <w:tc>
          <w:tcPr>
            <w:tcW w:w="9260" w:type="dxa"/>
            <w:tcBorders>
              <w:top w:val="single" w:sz="4" w:space="0" w:color="auto"/>
              <w:bottom w:val="single" w:sz="4" w:space="0" w:color="auto"/>
            </w:tcBorders>
          </w:tcPr>
          <w:p w14:paraId="53BAD698" w14:textId="3ACF7635" w:rsidR="00D21C14" w:rsidRPr="00D161BA" w:rsidRDefault="00D21C14" w:rsidP="00D21C14">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p w14:paraId="07EB4D80" w14:textId="24F961B8" w:rsidR="004A495C" w:rsidRPr="00D161BA" w:rsidRDefault="00AC772F" w:rsidP="004A495C">
            <w:pPr>
              <w:ind w:firstLineChars="100" w:firstLine="222"/>
              <w:rPr>
                <w:rFonts w:ascii="ＭＳ ゴシック" w:hAnsi="ＭＳ ゴシック" w:hint="default"/>
                <w:color w:val="000000" w:themeColor="text1"/>
                <w:sz w:val="22"/>
                <w:szCs w:val="22"/>
              </w:rPr>
            </w:pPr>
            <w:r>
              <w:rPr>
                <w:rFonts w:ascii="ＭＳ ゴシック" w:hAnsi="ＭＳ ゴシック"/>
                <w:color w:val="000000" w:themeColor="text1"/>
                <w:sz w:val="22"/>
                <w:szCs w:val="22"/>
              </w:rPr>
              <w:t>イ</w:t>
            </w:r>
            <w:r w:rsidR="004A495C" w:rsidRPr="00D161BA">
              <w:rPr>
                <w:rFonts w:ascii="ＭＳ ゴシック" w:hAnsi="ＭＳ ゴシック"/>
                <w:color w:val="000000" w:themeColor="text1"/>
                <w:sz w:val="22"/>
                <w:szCs w:val="22"/>
              </w:rPr>
              <w:t>ノシシについては、中山間地を中心にワイヤーメッシュ柵などの防護施設の整備が進んだ地域においては被害額が減少傾向にあるが、今まで目撃情報や被害報告がなかった地域からの報告が増えており、令和3年度においては市全体でのイノシシによる農作物の被害金額が5,223千円と増加した。被害軽減のため、これからも防護施設整備の普及や講習会での防除啓発など活動を継続して行っていく。また捕獲については、上記の現状を鑑み、これまでと同等の捕獲圧をかけ続けられるように努めていく。そのためにも、狩猟免許の取得費用の補助や、捕獲機材(箱罠)の貸与、ICTを活用した大型囲い罠の維持管理などといったこれまでの活動を継続していく。加えて、今後は市広報やホームページでの有害鳥獣捕獲について</w:t>
            </w:r>
            <w:r w:rsidR="004A495C" w:rsidRPr="00D161BA">
              <w:rPr>
                <w:rFonts w:ascii="ＭＳ ゴシック" w:hAnsi="ＭＳ ゴシック"/>
                <w:color w:val="000000" w:themeColor="text1"/>
                <w:sz w:val="22"/>
                <w:szCs w:val="22"/>
              </w:rPr>
              <w:lastRenderedPageBreak/>
              <w:t>の記事を掲載するなどして、市民から広く理解と協力を得ると共に、捕獲の担い手の確保や育成を図る。</w:t>
            </w:r>
          </w:p>
          <w:p w14:paraId="6908DC06" w14:textId="77777777" w:rsidR="004A495C" w:rsidRPr="00D161BA" w:rsidRDefault="004A495C" w:rsidP="004A495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やカラスなど鳥類については、銃猟による駆除や追い払いを実施しつつ、先進自治体の対策を参考にし、様々な事業を活用しながら効果的な対策を推進する。銃猟においては事故や苦情に繋がらないよう、イノシシの銃猟も含め、捕獲従事者側に対して安全に対する配慮を常に求めていく。</w:t>
            </w:r>
          </w:p>
          <w:p w14:paraId="13EDB8AF" w14:textId="77777777" w:rsidR="004A495C" w:rsidRPr="00D161BA" w:rsidRDefault="004A495C" w:rsidP="004A495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については、近隣自治体での生息確認や捕獲数が県内でも有数であることを鑑み、その生息域の拡大阻止と農作物等被害防止のためにも、県や近隣自治体との協力しつつ、捕獲従事者の確保や専用箱罠の購入などの対策に取り組んでいく。</w:t>
            </w:r>
          </w:p>
          <w:p w14:paraId="09967DD9" w14:textId="77777777" w:rsidR="00B155F7" w:rsidRPr="00D161BA" w:rsidRDefault="004A495C" w:rsidP="009B1C7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これら防除と捕獲の両面において、玉名市鳥獣被害防止対策協議会及び鳥獣被害対策実施隊の活動が重要になってくるため、適切な運営の下で地域住民を中心とした被害防止体制整備に努め、総合的な被害防止対策を目指したい。</w:t>
            </w:r>
          </w:p>
          <w:p w14:paraId="726A2EB1" w14:textId="26439421" w:rsidR="006C7819" w:rsidRPr="00D161BA" w:rsidRDefault="006C7819" w:rsidP="009B1C7C">
            <w:pPr>
              <w:ind w:firstLineChars="100" w:firstLine="222"/>
              <w:rPr>
                <w:rFonts w:ascii="ＭＳ ゴシック" w:hAnsi="ＭＳ ゴシック" w:hint="default"/>
                <w:color w:val="000000" w:themeColor="text1"/>
                <w:sz w:val="22"/>
                <w:szCs w:val="22"/>
              </w:rPr>
            </w:pPr>
          </w:p>
        </w:tc>
      </w:tr>
      <w:tr w:rsidR="00D161BA" w:rsidRPr="00D161BA" w14:paraId="09B00D0A" w14:textId="77777777" w:rsidTr="00AB70DC">
        <w:trPr>
          <w:trHeight w:val="2248"/>
        </w:trPr>
        <w:tc>
          <w:tcPr>
            <w:tcW w:w="9260" w:type="dxa"/>
            <w:tcBorders>
              <w:top w:val="single" w:sz="4" w:space="0" w:color="auto"/>
              <w:bottom w:val="single" w:sz="4" w:space="0" w:color="auto"/>
            </w:tcBorders>
          </w:tcPr>
          <w:p w14:paraId="692C2A9A" w14:textId="29767955" w:rsidR="00D21C14" w:rsidRPr="00D161BA" w:rsidRDefault="00D21C14" w:rsidP="00D21C14">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（玉東町）</w:t>
            </w:r>
          </w:p>
          <w:p w14:paraId="0FCC8F40" w14:textId="77777777" w:rsidR="00727F18" w:rsidRPr="00D161BA" w:rsidRDefault="00727F18" w:rsidP="009B1C7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山間部における侵入防止柵の整備が進んだことにより、農作物被害量は減少しているが、未整備地区においては被害の増加がみられる。イノシシの生息環境拡大が続く中、適正な捕獲による個体数調整と効果的な侵入防護柵の整備を今後も推進していく。また、捕獲隊の高齢化と人員不足問題に対して、狩猟免許取得補助金の交付の継続し後継者育成体制の確立を目指すとともに、ICT技術を活用した捕獲方法を推進する。</w:t>
            </w:r>
          </w:p>
          <w:p w14:paraId="35A0321D" w14:textId="77777777" w:rsidR="00727F18" w:rsidRPr="00D161BA" w:rsidRDefault="00727F18" w:rsidP="009B1C7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・カラス等鳥類については、捕獲隊による捕獲の継続と地域住民による追い払いを実施することで被害軽減を図る。また、新たな被害防止技術の方法を検討し、更なる被害軽減に努める。</w:t>
            </w:r>
          </w:p>
          <w:p w14:paraId="5DAF4E49" w14:textId="77777777" w:rsidR="00727F18" w:rsidRPr="00D161BA" w:rsidRDefault="00727F18" w:rsidP="009B1C7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・ニホンジカが町内で目撃されたことから、今後生息調査等を行い、被害防止対策を講じる。</w:t>
            </w:r>
          </w:p>
          <w:p w14:paraId="295B38DD" w14:textId="77777777" w:rsidR="00727F18" w:rsidRPr="00D161BA" w:rsidRDefault="00727F18" w:rsidP="009B1C7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平成３０年度にアライグマが初めて町内で目撃・捕獲され、木葉山を中心に確認件数が増加しており、すでに定着している可能性が高く、今後の被害発生および生息地の拡大を未然に防ぐため、継続した調査および積極的な捕獲に取り組む。</w:t>
            </w:r>
          </w:p>
          <w:p w14:paraId="1663B892" w14:textId="77777777" w:rsidR="00B155F7" w:rsidRPr="00D161BA" w:rsidRDefault="00727F18" w:rsidP="00727F18">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玉東町有害鳥獣対策協議会を中心に地域全体へ普及啓発活動を行い、地区の農地は地区で守る体制整備、えづけSTOP！鳥獣被害対策事業など、総合的な被害防止対策に取り組む。</w:t>
            </w:r>
          </w:p>
          <w:p w14:paraId="1785F90C" w14:textId="6D66A8B9" w:rsidR="006C7819" w:rsidRPr="00D161BA" w:rsidRDefault="006C7819" w:rsidP="00727F18">
            <w:pPr>
              <w:ind w:firstLineChars="100" w:firstLine="222"/>
              <w:rPr>
                <w:rFonts w:ascii="ＭＳ ゴシック" w:hAnsi="ＭＳ ゴシック" w:hint="default"/>
                <w:color w:val="000000" w:themeColor="text1"/>
                <w:sz w:val="22"/>
                <w:szCs w:val="22"/>
              </w:rPr>
            </w:pPr>
          </w:p>
        </w:tc>
      </w:tr>
      <w:tr w:rsidR="00D161BA" w:rsidRPr="00D161BA" w14:paraId="2589320E" w14:textId="77777777" w:rsidTr="00AB70DC">
        <w:trPr>
          <w:trHeight w:val="1639"/>
        </w:trPr>
        <w:tc>
          <w:tcPr>
            <w:tcW w:w="9260" w:type="dxa"/>
            <w:tcBorders>
              <w:top w:val="single" w:sz="4" w:space="0" w:color="auto"/>
              <w:bottom w:val="single" w:sz="4" w:space="0" w:color="auto"/>
            </w:tcBorders>
          </w:tcPr>
          <w:p w14:paraId="1FB6589B" w14:textId="77777777" w:rsidR="001C1317"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（和水町）</w:t>
            </w:r>
          </w:p>
          <w:p w14:paraId="31720016" w14:textId="77777777" w:rsidR="001C131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大規模な侵入防護柵設置を実施したこともあり、被害量は減少している一方、未実施の地区等において被害の広範囲化がみられる。環境改善、防除、捕獲をバランスよく取り入れた総合的な被害防止対策に向け、関係機関や地域住民、農業者等との早期の連携体制構築を図る。</w:t>
            </w:r>
          </w:p>
          <w:p w14:paraId="15D6FE17" w14:textId="77777777" w:rsidR="00B155F7" w:rsidRPr="00D161BA" w:rsidRDefault="001C1317" w:rsidP="00F3411F">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また、町内及び隣接市町でニホンジカ、アライグマの生息が確認されたことから生息域拡大防止及び農林作物等への被害防止に取り組む。その他、えづけSTOP!の考えの下で、鳥獣被害対策について、地域住民への周知徹底を図っていく。</w:t>
            </w:r>
          </w:p>
          <w:p w14:paraId="472D0798" w14:textId="0AAC7A28" w:rsidR="006C7819" w:rsidRPr="00D161BA" w:rsidRDefault="006C7819" w:rsidP="00F3411F">
            <w:pPr>
              <w:rPr>
                <w:rFonts w:ascii="ＭＳ ゴシック" w:hAnsi="ＭＳ ゴシック" w:hint="default"/>
                <w:color w:val="000000" w:themeColor="text1"/>
                <w:sz w:val="22"/>
                <w:szCs w:val="22"/>
              </w:rPr>
            </w:pPr>
          </w:p>
        </w:tc>
      </w:tr>
      <w:tr w:rsidR="00D161BA" w:rsidRPr="00D161BA" w14:paraId="3ADBAB68" w14:textId="77777777" w:rsidTr="009B1C7C">
        <w:trPr>
          <w:trHeight w:val="2825"/>
        </w:trPr>
        <w:tc>
          <w:tcPr>
            <w:tcW w:w="9260" w:type="dxa"/>
            <w:tcBorders>
              <w:top w:val="single" w:sz="4" w:space="0" w:color="auto"/>
              <w:bottom w:val="single" w:sz="4" w:space="0" w:color="auto"/>
            </w:tcBorders>
          </w:tcPr>
          <w:p w14:paraId="52EC53F0" w14:textId="083F4BF6" w:rsidR="001C1317"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（南関町）</w:t>
            </w:r>
          </w:p>
          <w:p w14:paraId="4F5D0523" w14:textId="77777777" w:rsidR="001C131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獣による農作物の被害防止対策や捕獲方法についての情報交換を行い、効果的な被害防止対策の強化を図る。また、イノシシの生息環境調査を継続し、効果的な捕獲を行うための科学的な知見を得るとともに侵入防止策の整備や放任果樹の除去等による被害防除の対策を講じる。</w:t>
            </w:r>
          </w:p>
          <w:p w14:paraId="3E9AFF95" w14:textId="77777777" w:rsidR="001C131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捕獲獲機材の導入や担い手育成により捕獲体制の強化を図る。また、被害対策に関する普及啓発の推進も含めて総合的な被害防止対策に取り組む。</w:t>
            </w:r>
          </w:p>
          <w:p w14:paraId="395F7F15" w14:textId="77777777" w:rsidR="00B155F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新たに、当町でニホンジカとアライグマの生息が確認されたことから、生息域拡大防止及び農林産物等被害防止に向けたえづけＳＴＯＰ事業！！の取り組みを講じる。</w:t>
            </w:r>
          </w:p>
          <w:p w14:paraId="79AE9D76" w14:textId="73DE7C9D" w:rsidR="006C7819" w:rsidRPr="00D161BA" w:rsidRDefault="006C7819" w:rsidP="006C7819">
            <w:pPr>
              <w:spacing w:line="200" w:lineRule="exact"/>
              <w:ind w:firstLineChars="100" w:firstLine="222"/>
              <w:rPr>
                <w:rFonts w:ascii="ＭＳ ゴシック" w:hAnsi="ＭＳ ゴシック" w:hint="default"/>
                <w:color w:val="000000" w:themeColor="text1"/>
                <w:sz w:val="22"/>
                <w:szCs w:val="22"/>
              </w:rPr>
            </w:pPr>
          </w:p>
        </w:tc>
      </w:tr>
      <w:tr w:rsidR="00D161BA" w:rsidRPr="00D161BA" w14:paraId="25EE1938" w14:textId="77777777" w:rsidTr="00EA0C6A">
        <w:trPr>
          <w:trHeight w:val="2362"/>
        </w:trPr>
        <w:tc>
          <w:tcPr>
            <w:tcW w:w="9260" w:type="dxa"/>
            <w:tcBorders>
              <w:top w:val="single" w:sz="4" w:space="0" w:color="auto"/>
              <w:bottom w:val="single" w:sz="4" w:space="0" w:color="auto"/>
            </w:tcBorders>
          </w:tcPr>
          <w:p w14:paraId="184B9238" w14:textId="77777777" w:rsidR="00B155F7" w:rsidRPr="00D161BA" w:rsidRDefault="00B155F7"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p w14:paraId="61E60385" w14:textId="77777777" w:rsidR="00D42A96" w:rsidRPr="00D161BA" w:rsidRDefault="00D42A96" w:rsidP="00D42A96">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現在、鳥獣による農作物の被害はほとんどないが、イノシシの生息が確認されており、今後の頭数増加と農作物への影響が懸念される。この対策として、町職員が中心となり近隣市町との連携と情報共有化を図りながら、生息調査と初期段階での被害防止対策を講じるとともに、防護柵等の設置を検討する。</w:t>
            </w:r>
          </w:p>
          <w:p w14:paraId="1D1EABEC" w14:textId="77777777" w:rsidR="00B155F7" w:rsidRPr="00D161BA" w:rsidRDefault="00D42A96" w:rsidP="00D42A96">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また、隣接市でニホンジカとアライグマの生息が確認されたことから、生息調査と初期段階での被害防止対策の取組を講じる。</w:t>
            </w:r>
          </w:p>
          <w:p w14:paraId="766F466F" w14:textId="1F9B1FC6" w:rsidR="006C7819" w:rsidRPr="00D161BA" w:rsidRDefault="006C7819" w:rsidP="006C7819">
            <w:pPr>
              <w:spacing w:line="200" w:lineRule="exact"/>
              <w:ind w:firstLineChars="100" w:firstLine="222"/>
              <w:rPr>
                <w:rFonts w:ascii="ＭＳ ゴシック" w:hAnsi="ＭＳ ゴシック" w:hint="default"/>
                <w:color w:val="000000" w:themeColor="text1"/>
                <w:sz w:val="22"/>
                <w:szCs w:val="22"/>
              </w:rPr>
            </w:pPr>
          </w:p>
        </w:tc>
      </w:tr>
    </w:tbl>
    <w:p w14:paraId="3A4A4DCA" w14:textId="77777777" w:rsidR="00B155F7" w:rsidRPr="00D161BA" w:rsidRDefault="00B155F7" w:rsidP="00B155F7">
      <w:pPr>
        <w:ind w:left="890" w:hangingChars="400" w:hanging="89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被害の現状、従来講じてきた被害防止対策等を踏まえ、被害軽減目標を達成するために必要な被害防止対策の取組方針について記入する。</w:t>
      </w:r>
    </w:p>
    <w:p w14:paraId="4F970D0F" w14:textId="77777777" w:rsidR="00B155F7" w:rsidRPr="00D161BA" w:rsidRDefault="00B155F7" w:rsidP="00B155F7">
      <w:pPr>
        <w:ind w:leftChars="400" w:left="97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（ICT（情報通信技術）機器やGIS（地理情報システム）の活用等、対策の推進に資する技術の活用方針を含む。）。</w:t>
      </w:r>
    </w:p>
    <w:p w14:paraId="7600E1BB" w14:textId="43D9144D" w:rsidR="00B155F7" w:rsidRPr="00D161BA" w:rsidRDefault="00B155F7">
      <w:pPr>
        <w:rPr>
          <w:rFonts w:hint="default"/>
          <w:color w:val="000000" w:themeColor="text1"/>
        </w:rPr>
      </w:pPr>
    </w:p>
    <w:p w14:paraId="79ECACAE" w14:textId="4BD40D64" w:rsidR="00716422" w:rsidRPr="00D161BA" w:rsidRDefault="00716422">
      <w:pPr>
        <w:rPr>
          <w:rFonts w:hint="default"/>
          <w:color w:val="000000" w:themeColor="text1"/>
        </w:rPr>
      </w:pPr>
      <w:r w:rsidRPr="00D161BA">
        <w:rPr>
          <w:color w:val="000000" w:themeColor="text1"/>
        </w:rPr>
        <w:t>３．対象鳥獣の捕獲等に関する事項</w:t>
      </w:r>
    </w:p>
    <w:p w14:paraId="28B69F33" w14:textId="77777777" w:rsidR="004950B0" w:rsidRPr="00D161BA" w:rsidRDefault="004950B0" w:rsidP="004950B0">
      <w:pPr>
        <w:ind w:left="970" w:hangingChars="400" w:hanging="970"/>
        <w:rPr>
          <w:rFonts w:ascii="ＭＳ ゴシック" w:hAnsi="ＭＳ ゴシック" w:hint="default"/>
          <w:color w:val="000000" w:themeColor="text1"/>
          <w:szCs w:val="22"/>
        </w:rPr>
      </w:pPr>
      <w:r w:rsidRPr="00D161BA">
        <w:rPr>
          <w:rFonts w:ascii="ＭＳ ゴシック" w:hAnsi="ＭＳ ゴシック"/>
          <w:color w:val="000000" w:themeColor="text1"/>
          <w:szCs w:val="22"/>
        </w:rPr>
        <w:t>（１）対象鳥獣の捕獲体制</w:t>
      </w:r>
    </w:p>
    <w:tbl>
      <w:tblPr>
        <w:tblW w:w="91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1"/>
      </w:tblGrid>
      <w:tr w:rsidR="00D161BA" w:rsidRPr="00D161BA" w14:paraId="7B9C0CD7" w14:textId="77777777" w:rsidTr="006C7819">
        <w:trPr>
          <w:cantSplit/>
          <w:trHeight w:val="2817"/>
        </w:trPr>
        <w:tc>
          <w:tcPr>
            <w:tcW w:w="9111" w:type="dxa"/>
            <w:tcBorders>
              <w:left w:val="single" w:sz="4" w:space="0" w:color="auto"/>
              <w:bottom w:val="single" w:sz="4" w:space="0" w:color="auto"/>
            </w:tcBorders>
          </w:tcPr>
          <w:p w14:paraId="010630F6" w14:textId="77777777" w:rsidR="004950B0" w:rsidRPr="00D161BA" w:rsidRDefault="004950B0"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（広域連携）</w:t>
            </w:r>
          </w:p>
          <w:p w14:paraId="65910124" w14:textId="77777777" w:rsidR="004950B0" w:rsidRPr="00D161BA" w:rsidRDefault="004950B0"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各市町の実施隊及び捕獲隊の連携強化を図り、捕獲計画数の達成のために効果的な捕獲体制の整備を行う。特に、捕獲技術の向上、効果的な捕獲・駆除方法の検討、捕獲担い手の確保・育成を行う。また、捕獲従事者となる担い手の確保のために、県が認定している認定鳥獣捕獲等事業者の活用に努めると伴に、被害防止効果の検証を行う。長期的には野生鳥獣との共生共存のために、地域と鳥獣の棲み分けを図る。</w:t>
            </w:r>
          </w:p>
          <w:p w14:paraId="348F617F" w14:textId="71766362" w:rsidR="004950B0" w:rsidRPr="00D161BA" w:rsidRDefault="004950B0" w:rsidP="009B1C7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なお、捕獲計画数は、鳥獣保護管理事業計画及び第二種特定鳥獣管理計画との整合性を図るものとする。</w:t>
            </w:r>
          </w:p>
        </w:tc>
      </w:tr>
      <w:tr w:rsidR="00D161BA" w:rsidRPr="00D161BA" w14:paraId="63749780" w14:textId="77777777" w:rsidTr="00AB70DC">
        <w:trPr>
          <w:cantSplit/>
          <w:trHeight w:val="315"/>
        </w:trPr>
        <w:tc>
          <w:tcPr>
            <w:tcW w:w="9111" w:type="dxa"/>
            <w:tcBorders>
              <w:top w:val="single" w:sz="4" w:space="0" w:color="000000"/>
              <w:left w:val="single" w:sz="4" w:space="0" w:color="000000"/>
              <w:bottom w:val="single" w:sz="4" w:space="0" w:color="auto"/>
            </w:tcBorders>
          </w:tcPr>
          <w:p w14:paraId="2CA58DCA" w14:textId="77777777" w:rsidR="004950B0" w:rsidRPr="00D161BA" w:rsidRDefault="004950B0"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75AAE6F0" w14:textId="77777777" w:rsidR="004950B0" w:rsidRPr="00D161BA" w:rsidRDefault="00125CFA" w:rsidP="00125CFA">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市長は荒尾市有害鳥獣駆除隊へ捕獲業務を委託し、有害鳥獣の捕獲を実施している。荒尾市有害鳥獣駆除隊（猟友会員10名）に加え、数名の農家が捕獲を行っている。荒尾市農林水産課職員（2名）、玉名農業協同組合荒尾市総合支所職員（2名）は捕獲の担い手確保及び指導育成を行う。</w:t>
            </w:r>
          </w:p>
          <w:p w14:paraId="5A57556A" w14:textId="1C3D45C9" w:rsidR="006C7819" w:rsidRPr="00D161BA" w:rsidRDefault="006C7819" w:rsidP="00125CFA">
            <w:pPr>
              <w:ind w:firstLineChars="100" w:firstLine="222"/>
              <w:rPr>
                <w:rFonts w:ascii="ＭＳ ゴシック" w:hAnsi="ＭＳ ゴシック" w:hint="default"/>
                <w:color w:val="000000" w:themeColor="text1"/>
                <w:sz w:val="22"/>
                <w:szCs w:val="22"/>
              </w:rPr>
            </w:pPr>
          </w:p>
        </w:tc>
      </w:tr>
      <w:tr w:rsidR="00D161BA" w:rsidRPr="00D161BA" w14:paraId="6875F493" w14:textId="77777777" w:rsidTr="00AB70DC">
        <w:trPr>
          <w:cantSplit/>
          <w:trHeight w:val="1352"/>
        </w:trPr>
        <w:tc>
          <w:tcPr>
            <w:tcW w:w="9111" w:type="dxa"/>
            <w:tcBorders>
              <w:left w:val="single" w:sz="4" w:space="0" w:color="auto"/>
              <w:bottom w:val="single" w:sz="4" w:space="0" w:color="auto"/>
            </w:tcBorders>
          </w:tcPr>
          <w:p w14:paraId="0AE4FB18" w14:textId="77777777" w:rsidR="004950B0" w:rsidRPr="00D161BA" w:rsidRDefault="004950B0"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（玉名市）</w:t>
            </w:r>
          </w:p>
          <w:p w14:paraId="6A5DF58F" w14:textId="77777777" w:rsidR="004950B0" w:rsidRPr="00D161BA" w:rsidRDefault="00F86155" w:rsidP="00125CFA">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市長は玉名市有害鳥獣捕獲隊及び玉名市有害鳥獣捕獲隊予備隊へ捕獲業務を委託し、有害鳥獣の捕獲を実施している。玉名市有害鳥獣捕獲隊（32名）及び玉名市有害鳥獣捕獲隊予備隊（34名）が捕獲の担い手である。玉名市職員（6名）、玉名農業協同組合企画営農室営農振興課職員（2名）は捕獲の担い手確保及び育成を行う。</w:t>
            </w:r>
          </w:p>
          <w:p w14:paraId="3D7C6686" w14:textId="386A8ADC" w:rsidR="006C7819" w:rsidRPr="00D161BA" w:rsidRDefault="006C7819" w:rsidP="00125CFA">
            <w:pPr>
              <w:ind w:firstLineChars="100" w:firstLine="222"/>
              <w:rPr>
                <w:rFonts w:ascii="ＭＳ ゴシック" w:hAnsi="ＭＳ ゴシック" w:hint="default"/>
                <w:color w:val="000000" w:themeColor="text1"/>
                <w:sz w:val="22"/>
                <w:szCs w:val="22"/>
              </w:rPr>
            </w:pPr>
          </w:p>
        </w:tc>
      </w:tr>
      <w:tr w:rsidR="00D161BA" w:rsidRPr="00D161BA" w14:paraId="2516B40E" w14:textId="77777777" w:rsidTr="00AB70DC">
        <w:trPr>
          <w:cantSplit/>
          <w:trHeight w:val="1410"/>
        </w:trPr>
        <w:tc>
          <w:tcPr>
            <w:tcW w:w="9111" w:type="dxa"/>
            <w:tcBorders>
              <w:left w:val="single" w:sz="4" w:space="0" w:color="auto"/>
              <w:bottom w:val="single" w:sz="4" w:space="0" w:color="auto"/>
            </w:tcBorders>
          </w:tcPr>
          <w:p w14:paraId="103499B3" w14:textId="77777777" w:rsidR="004950B0" w:rsidRPr="00D161BA" w:rsidRDefault="004950B0"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p w14:paraId="35D5216A" w14:textId="77777777" w:rsidR="006C24A4" w:rsidRPr="00D161BA" w:rsidRDefault="006C24A4" w:rsidP="006C24A4">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町長は玉東町有害鳥獣捕獲隊、玉東町北部地域有害鳥獣捕獲隊へ捕獲業務を委託し、有害鳥獣捕獲を実施。</w:t>
            </w:r>
          </w:p>
          <w:p w14:paraId="4C6FB659" w14:textId="77777777" w:rsidR="006C24A4" w:rsidRPr="00D161BA" w:rsidRDefault="006C24A4" w:rsidP="006C24A4">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有害鳥獣捕獲隊（6名）が玉東町南部地域を、玉東町北部地域有害鳥獣捕獲隊（4名）が北部地域の捕獲を担当する。玉東町産業振興課職員（1名）、玉名農業協同組合玉東総合支所職員（1名）は、捕獲の担い手確保及び指導育成を行う。</w:t>
            </w:r>
          </w:p>
          <w:p w14:paraId="3AA6D55B" w14:textId="77777777" w:rsidR="004950B0" w:rsidRPr="00D161BA" w:rsidRDefault="006C24A4" w:rsidP="00986D9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また、玉東町鳥獣被害対策実施隊は、有害鳥獣の捕獲、追い払い活動他、捕獲隊の捕獲補助を行う。</w:t>
            </w:r>
          </w:p>
          <w:p w14:paraId="6DC7CD2A" w14:textId="31A24E69" w:rsidR="006C7819" w:rsidRPr="00D161BA" w:rsidRDefault="006C7819" w:rsidP="00986D9B">
            <w:pPr>
              <w:ind w:firstLineChars="100" w:firstLine="222"/>
              <w:rPr>
                <w:rFonts w:ascii="ＭＳ ゴシック" w:hAnsi="ＭＳ ゴシック" w:hint="default"/>
                <w:color w:val="000000" w:themeColor="text1"/>
                <w:sz w:val="22"/>
                <w:szCs w:val="22"/>
              </w:rPr>
            </w:pPr>
          </w:p>
        </w:tc>
      </w:tr>
      <w:tr w:rsidR="00D161BA" w:rsidRPr="00D161BA" w14:paraId="1FD81618" w14:textId="77777777" w:rsidTr="001C1317">
        <w:tblPrEx>
          <w:tblCellMar>
            <w:left w:w="99" w:type="dxa"/>
            <w:right w:w="99" w:type="dxa"/>
          </w:tblCellMar>
          <w:tblLook w:val="0000" w:firstRow="0" w:lastRow="0" w:firstColumn="0" w:lastColumn="0" w:noHBand="0" w:noVBand="0"/>
        </w:tblPrEx>
        <w:trPr>
          <w:cantSplit/>
          <w:trHeight w:val="2542"/>
        </w:trPr>
        <w:tc>
          <w:tcPr>
            <w:tcW w:w="9111" w:type="dxa"/>
            <w:tcBorders>
              <w:bottom w:val="single" w:sz="4" w:space="0" w:color="auto"/>
            </w:tcBorders>
          </w:tcPr>
          <w:p w14:paraId="6494E0C4" w14:textId="77777777" w:rsidR="001C1317"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（和水町）</w:t>
            </w:r>
          </w:p>
          <w:p w14:paraId="3E7FB238" w14:textId="77777777" w:rsidR="001C131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町長は和水町有害鳥獣捕獲隊（三加和有害鳥獣駆除隊12名、玉名猟友会菊水支部17名）へ捕獲業務を委託し、有害鳥獣の捕獲を実施。</w:t>
            </w:r>
          </w:p>
          <w:p w14:paraId="43E4E137" w14:textId="77777777" w:rsidR="001C1317" w:rsidRPr="00D161BA" w:rsidRDefault="001C1317" w:rsidP="001C1317">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また、有害鳥獣捕獲隊の他に、わな狩猟免許を所持している農業者から構成された「農作物を害獣被害から守るわな猟の会」も自衛捕獲を実施している。</w:t>
            </w:r>
          </w:p>
          <w:p w14:paraId="56FC15AB" w14:textId="01C2705B" w:rsidR="004950B0"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平成23年度に結成した和水町鳥獣被害対策実施隊（町職員</w:t>
            </w:r>
            <w:r w:rsidRPr="00D161BA">
              <w:rPr>
                <w:rFonts w:ascii="ＭＳ ゴシック" w:hAnsi="ＭＳ ゴシック" w:hint="default"/>
                <w:color w:val="000000" w:themeColor="text1"/>
                <w:sz w:val="22"/>
                <w:szCs w:val="22"/>
              </w:rPr>
              <w:t>16</w:t>
            </w:r>
            <w:r w:rsidRPr="00D161BA">
              <w:rPr>
                <w:rFonts w:ascii="ＭＳ ゴシック" w:hAnsi="ＭＳ ゴシック"/>
                <w:color w:val="000000" w:themeColor="text1"/>
                <w:sz w:val="22"/>
                <w:szCs w:val="22"/>
              </w:rPr>
              <w:t>名、農協職員2名）は、小動物類の捕獲、追い払い活動他、捕獲隊の捕獲補助を行う。</w:t>
            </w:r>
          </w:p>
        </w:tc>
      </w:tr>
      <w:tr w:rsidR="00D161BA" w:rsidRPr="00D161BA" w14:paraId="79016595" w14:textId="77777777" w:rsidTr="00986D9B">
        <w:tblPrEx>
          <w:tblCellMar>
            <w:left w:w="99" w:type="dxa"/>
            <w:right w:w="99" w:type="dxa"/>
          </w:tblCellMar>
          <w:tblLook w:val="0000" w:firstRow="0" w:lastRow="0" w:firstColumn="0" w:lastColumn="0" w:noHBand="0" w:noVBand="0"/>
        </w:tblPrEx>
        <w:trPr>
          <w:cantSplit/>
          <w:trHeight w:val="2465"/>
        </w:trPr>
        <w:tc>
          <w:tcPr>
            <w:tcW w:w="9111" w:type="dxa"/>
          </w:tcPr>
          <w:p w14:paraId="547FF6C9" w14:textId="77777777" w:rsidR="001C1317"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（南関町）</w:t>
            </w:r>
          </w:p>
          <w:p w14:paraId="4C2B5369" w14:textId="77777777" w:rsidR="001C1317" w:rsidRPr="00D161BA" w:rsidRDefault="001C1317" w:rsidP="001C1317">
            <w:pPr>
              <w:ind w:firstLine="243"/>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町長は、南関町有害鳥獣捕獲隊へ捕獲業務を委託し、有害鳥獣の捕獲を実施している。熊本県猟友会南関郷支部、南関町有害鳥獣捕獲隊と住民の協力のもと、捕獲体制を推進。　また、狩猟免許保持者と新規免許取得者の協力体制を支援する。</w:t>
            </w:r>
          </w:p>
          <w:p w14:paraId="352BCD8B" w14:textId="52281AC0" w:rsidR="001C1317"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イノシシ、ニホンジカについては、予察による通年捕獲、カラス類については、作物被害が集中する時に予察又は対処による捕獲を実施する。</w:t>
            </w:r>
            <w:r w:rsidR="00D06AF3" w:rsidRPr="00D161BA">
              <w:rPr>
                <w:rFonts w:ascii="ＭＳ ゴシック" w:hAnsi="ＭＳ ゴシック"/>
                <w:color w:val="000000" w:themeColor="text1"/>
                <w:sz w:val="22"/>
                <w:szCs w:val="22"/>
              </w:rPr>
              <w:t>アナグマ、タヌキについては、農作物被害が増加傾向となるため、予察による通年捕獲を実施する。</w:t>
            </w:r>
            <w:r w:rsidRPr="00D161BA">
              <w:rPr>
                <w:rFonts w:ascii="ＭＳ ゴシック" w:hAnsi="ＭＳ ゴシック"/>
                <w:color w:val="000000" w:themeColor="text1"/>
                <w:sz w:val="22"/>
                <w:szCs w:val="22"/>
              </w:rPr>
              <w:t>実施主体は、猟友会と捕獲隊である。</w:t>
            </w:r>
          </w:p>
          <w:p w14:paraId="050FF6C2" w14:textId="77777777" w:rsidR="004950B0" w:rsidRPr="00D161BA" w:rsidRDefault="001C1317" w:rsidP="001C1317">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平成２５年度に結成した南関町鳥獣被害対策実施隊に対し、捕獲隊と捕獲技術の向上、効果的な捕獲・駆除方法の検討、捕獲担い手の確保・育成を行う。</w:t>
            </w:r>
          </w:p>
          <w:p w14:paraId="275EC03B" w14:textId="2D53DB47" w:rsidR="006C7819" w:rsidRPr="00D161BA" w:rsidRDefault="006C7819" w:rsidP="001C1317">
            <w:pPr>
              <w:rPr>
                <w:rFonts w:ascii="ＭＳ ゴシック" w:hAnsi="ＭＳ ゴシック" w:hint="default"/>
                <w:color w:val="000000" w:themeColor="text1"/>
                <w:sz w:val="22"/>
                <w:szCs w:val="22"/>
              </w:rPr>
            </w:pPr>
          </w:p>
        </w:tc>
      </w:tr>
      <w:tr w:rsidR="00D161BA" w:rsidRPr="00D161BA" w14:paraId="2D5E8911" w14:textId="77777777" w:rsidTr="00986D9B">
        <w:tblPrEx>
          <w:tblCellMar>
            <w:left w:w="99" w:type="dxa"/>
            <w:right w:w="99" w:type="dxa"/>
          </w:tblCellMar>
          <w:tblLook w:val="0000" w:firstRow="0" w:lastRow="0" w:firstColumn="0" w:lastColumn="0" w:noHBand="0" w:noVBand="0"/>
        </w:tblPrEx>
        <w:trPr>
          <w:cantSplit/>
          <w:trHeight w:val="1819"/>
        </w:trPr>
        <w:tc>
          <w:tcPr>
            <w:tcW w:w="9111" w:type="dxa"/>
            <w:tcBorders>
              <w:top w:val="single" w:sz="4" w:space="0" w:color="auto"/>
              <w:left w:val="single" w:sz="4" w:space="0" w:color="auto"/>
              <w:bottom w:val="single" w:sz="4" w:space="0" w:color="auto"/>
              <w:right w:val="single" w:sz="4" w:space="0" w:color="auto"/>
            </w:tcBorders>
            <w:vAlign w:val="center"/>
          </w:tcPr>
          <w:p w14:paraId="6C618990" w14:textId="3C9F2792" w:rsidR="00EA0C6A" w:rsidRPr="00D161BA" w:rsidRDefault="00EA0C6A" w:rsidP="00EA0C6A">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p w14:paraId="774F49FE" w14:textId="77777777" w:rsidR="00BC259D" w:rsidRPr="00D161BA" w:rsidRDefault="00BC259D" w:rsidP="00BC259D">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被害の発生を最小限にとどめるためイノシシ等の有害鳥獣捕獲が必要となった場合は、鳥獣の保護及び管理並びに狩猟の適正化に関する法律に基づく捕獲許可取得のうえ、適格者を選定し従事させる。併せて、継続的な捕獲体制構築のため、捕獲担い手の確保育成に努める。</w:t>
            </w:r>
          </w:p>
          <w:p w14:paraId="75EA0213" w14:textId="507A1A49" w:rsidR="006C7819" w:rsidRPr="00D161BA" w:rsidRDefault="006C7819" w:rsidP="00BC259D">
            <w:pPr>
              <w:ind w:firstLineChars="100" w:firstLine="222"/>
              <w:rPr>
                <w:rFonts w:ascii="ＭＳ ゴシック" w:hAnsi="ＭＳ ゴシック" w:hint="default"/>
                <w:color w:val="000000" w:themeColor="text1"/>
                <w:sz w:val="22"/>
                <w:szCs w:val="22"/>
              </w:rPr>
            </w:pPr>
          </w:p>
        </w:tc>
      </w:tr>
    </w:tbl>
    <w:p w14:paraId="1EBD15E3" w14:textId="77777777" w:rsidR="004950B0" w:rsidRPr="00D161BA" w:rsidRDefault="004950B0" w:rsidP="004950B0">
      <w:pPr>
        <w:ind w:left="890" w:hangingChars="400" w:hanging="89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（注）１　鳥獣被害対策実施隊のうち対象鳥獣捕獲員の指名又は任命、狩猟者等の外部団体への委託、わなの見回り補助等による捕獲者のサポート等による対象鳥獣の捕獲体制を記入するとともに、捕獲に関わる者のそれぞれの取組内容や役割について記入する。</w:t>
      </w:r>
    </w:p>
    <w:p w14:paraId="56FD6E98" w14:textId="77777777" w:rsidR="004950B0" w:rsidRPr="00D161BA" w:rsidRDefault="004950B0" w:rsidP="004950B0">
      <w:pPr>
        <w:ind w:left="885" w:hangingChars="398" w:hanging="88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対象鳥獣捕獲員を指名又は任命する場合は、その構成等が分かる資料があれば添付する。</w:t>
      </w:r>
    </w:p>
    <w:p w14:paraId="5388A1D9" w14:textId="77777777" w:rsidR="004950B0" w:rsidRPr="00D161BA" w:rsidRDefault="004950B0" w:rsidP="004950B0">
      <w:pPr>
        <w:ind w:left="890" w:hangingChars="400" w:hanging="890"/>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３　捕獲等を推進する上で、被害防止計画に基づく対象鳥獣の捕獲等に従事している者にライフル銃を所持させる必要がある場合には、そのことについて記入する。</w:t>
      </w:r>
    </w:p>
    <w:p w14:paraId="41878B28" w14:textId="77777777" w:rsidR="00986D9B" w:rsidRPr="00D161BA" w:rsidRDefault="00986D9B">
      <w:pPr>
        <w:rPr>
          <w:rFonts w:hint="default"/>
          <w:color w:val="000000" w:themeColor="text1"/>
        </w:rPr>
      </w:pPr>
    </w:p>
    <w:p w14:paraId="1D6551C9" w14:textId="77777777" w:rsidR="004E1C79" w:rsidRPr="00D161BA" w:rsidRDefault="004E1C79" w:rsidP="004E1C79">
      <w:pPr>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t>（２）その他の捕獲に関する取組</w:t>
      </w:r>
    </w:p>
    <w:tbl>
      <w:tblPr>
        <w:tblW w:w="915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369"/>
        <w:gridCol w:w="6814"/>
      </w:tblGrid>
      <w:tr w:rsidR="00D161BA" w:rsidRPr="00D161BA" w14:paraId="1DC14FE7" w14:textId="77777777" w:rsidTr="003634BE">
        <w:tc>
          <w:tcPr>
            <w:tcW w:w="968" w:type="dxa"/>
          </w:tcPr>
          <w:p w14:paraId="52FF4AE2" w14:textId="77777777" w:rsidR="004E1C79" w:rsidRPr="00D161BA" w:rsidRDefault="004E1C79" w:rsidP="003A03F5">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年度</w:t>
            </w:r>
          </w:p>
        </w:tc>
        <w:tc>
          <w:tcPr>
            <w:tcW w:w="1369" w:type="dxa"/>
          </w:tcPr>
          <w:p w14:paraId="26E8A927" w14:textId="77777777" w:rsidR="004E1C79" w:rsidRPr="00D161BA" w:rsidRDefault="004E1C79" w:rsidP="003A03F5">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対象鳥獣</w:t>
            </w:r>
          </w:p>
        </w:tc>
        <w:tc>
          <w:tcPr>
            <w:tcW w:w="6814" w:type="dxa"/>
          </w:tcPr>
          <w:p w14:paraId="46AE09F8" w14:textId="77777777" w:rsidR="004E1C79" w:rsidRPr="00D161BA" w:rsidRDefault="004E1C79" w:rsidP="003A03F5">
            <w:pPr>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取組内容</w:t>
            </w:r>
          </w:p>
        </w:tc>
      </w:tr>
      <w:tr w:rsidR="00D161BA" w:rsidRPr="00D161BA" w14:paraId="4B1616A1" w14:textId="77777777" w:rsidTr="003A03F5">
        <w:trPr>
          <w:trHeight w:val="3372"/>
        </w:trPr>
        <w:tc>
          <w:tcPr>
            <w:tcW w:w="968" w:type="dxa"/>
          </w:tcPr>
          <w:p w14:paraId="1C231E79" w14:textId="0B9A8353"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5年度</w:t>
            </w:r>
          </w:p>
        </w:tc>
        <w:tc>
          <w:tcPr>
            <w:tcW w:w="1369" w:type="dxa"/>
          </w:tcPr>
          <w:p w14:paraId="0A54BB5D"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6FA4831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15474023"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69744C90"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ヒヨドリ</w:t>
            </w:r>
          </w:p>
          <w:p w14:paraId="2DAA25F4"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737EBBDB"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5FF9C5EE"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ハクビシン</w:t>
            </w:r>
          </w:p>
          <w:p w14:paraId="0C2B2197"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アナグマ</w:t>
            </w:r>
          </w:p>
          <w:p w14:paraId="6DB4676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3CF0F566"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2A76F2F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2E408C5F" w14:textId="77777777" w:rsidR="006B3021" w:rsidRPr="00D161BA" w:rsidRDefault="006B3021"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p w14:paraId="03032F70" w14:textId="6704626B" w:rsidR="003A03F5" w:rsidRPr="00D161BA" w:rsidRDefault="003A03F5" w:rsidP="003A03F5">
            <w:pPr>
              <w:jc w:val="center"/>
              <w:rPr>
                <w:rFonts w:ascii="ＭＳ ゴシック" w:hAnsi="ＭＳ ゴシック" w:hint="default"/>
                <w:color w:val="000000" w:themeColor="text1"/>
                <w:sz w:val="22"/>
                <w:szCs w:val="22"/>
              </w:rPr>
            </w:pPr>
          </w:p>
        </w:tc>
        <w:tc>
          <w:tcPr>
            <w:tcW w:w="6814" w:type="dxa"/>
          </w:tcPr>
          <w:p w14:paraId="2C3F85F3"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・イノシシ用箱わな及びくくりわなの導入と捕獲隊へ貸与することにより、捕獲実績の向上を図る。</w:t>
            </w:r>
          </w:p>
          <w:p w14:paraId="1C027FD7"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・鳥類の捕獲に有効な捕獲器に関する情報収集と導入</w:t>
            </w:r>
          </w:p>
          <w:p w14:paraId="26EF2D4E" w14:textId="03AA852B" w:rsidR="004E1C79" w:rsidRPr="00D161BA" w:rsidRDefault="00F32FDA" w:rsidP="003A03F5">
            <w:pPr>
              <w:rPr>
                <w:rFonts w:hint="default"/>
                <w:color w:val="000000" w:themeColor="text1"/>
                <w:sz w:val="22"/>
                <w:szCs w:val="22"/>
              </w:rPr>
            </w:pPr>
            <w:r w:rsidRPr="00D161BA">
              <w:rPr>
                <w:color w:val="000000" w:themeColor="text1"/>
                <w:sz w:val="22"/>
                <w:szCs w:val="22"/>
              </w:rPr>
              <w:t>・カモ類、</w:t>
            </w:r>
            <w:r w:rsidR="004E1C79" w:rsidRPr="00D161BA">
              <w:rPr>
                <w:color w:val="000000" w:themeColor="text1"/>
                <w:sz w:val="22"/>
                <w:szCs w:val="22"/>
              </w:rPr>
              <w:t>カラス類，スズメ類、ヒヨドリ、ハト類、カモ類に対する追い払い活動と銃による捕獲活動</w:t>
            </w:r>
          </w:p>
          <w:p w14:paraId="40A9C6C7"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・狩猟免許取得者への取得費補助</w:t>
            </w:r>
          </w:p>
          <w:p w14:paraId="4C3B9809"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・狩猟免許取得の広報を図り担い手の育成に努める。</w:t>
            </w:r>
          </w:p>
          <w:p w14:paraId="25445FA5"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・生息状況調査、夜間監視カメラによる調査等を実施し、捕獲実績向上を図る。</w:t>
            </w:r>
          </w:p>
        </w:tc>
      </w:tr>
      <w:tr w:rsidR="00D161BA" w:rsidRPr="00D161BA" w14:paraId="3C665CB1" w14:textId="77777777" w:rsidTr="003634BE">
        <w:trPr>
          <w:trHeight w:val="4103"/>
        </w:trPr>
        <w:tc>
          <w:tcPr>
            <w:tcW w:w="968" w:type="dxa"/>
            <w:tcBorders>
              <w:bottom w:val="single" w:sz="4" w:space="0" w:color="auto"/>
            </w:tcBorders>
          </w:tcPr>
          <w:p w14:paraId="296F0897" w14:textId="4C852B35"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6</w:t>
            </w:r>
            <w:r w:rsidRPr="00D161BA">
              <w:rPr>
                <w:rFonts w:ascii="ＭＳ ゴシック" w:hAnsi="ＭＳ ゴシック"/>
                <w:color w:val="000000" w:themeColor="text1"/>
                <w:sz w:val="22"/>
                <w:szCs w:val="22"/>
              </w:rPr>
              <w:t>年度</w:t>
            </w:r>
          </w:p>
        </w:tc>
        <w:tc>
          <w:tcPr>
            <w:tcW w:w="1369" w:type="dxa"/>
            <w:tcBorders>
              <w:bottom w:val="single" w:sz="4" w:space="0" w:color="auto"/>
            </w:tcBorders>
          </w:tcPr>
          <w:p w14:paraId="23A94420"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2FA74D1A"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4045B13E"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4CAD6659"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ヒヨドリ</w:t>
            </w:r>
          </w:p>
          <w:p w14:paraId="333C4178"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29A869F8"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3CF60C9C"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ハクビシン</w:t>
            </w:r>
          </w:p>
          <w:p w14:paraId="464E9B62"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アナグマ</w:t>
            </w:r>
          </w:p>
          <w:p w14:paraId="50ABC8DB"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6945539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7782FFC5"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23A5E157" w14:textId="54615F21" w:rsidR="006B3021" w:rsidRPr="00D161BA" w:rsidRDefault="006B3021"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tc>
        <w:tc>
          <w:tcPr>
            <w:tcW w:w="6814" w:type="dxa"/>
            <w:tcBorders>
              <w:bottom w:val="single" w:sz="4" w:space="0" w:color="auto"/>
            </w:tcBorders>
          </w:tcPr>
          <w:p w14:paraId="2DC293A2"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・イノシシ用箱わな及びくくりわなの導入と捕獲隊へ貸与することにより、捕獲実績の向上を図る。</w:t>
            </w:r>
          </w:p>
          <w:p w14:paraId="1CA67D34"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・鳥類の捕獲に有効な捕獲器に関する情報収集と導入</w:t>
            </w:r>
          </w:p>
          <w:p w14:paraId="3A1DF514" w14:textId="7CF6FAD8" w:rsidR="004E1C79" w:rsidRPr="00D161BA" w:rsidRDefault="00EB7B9D" w:rsidP="003A03F5">
            <w:pPr>
              <w:rPr>
                <w:rFonts w:hint="default"/>
                <w:color w:val="000000" w:themeColor="text1"/>
                <w:sz w:val="22"/>
                <w:szCs w:val="22"/>
              </w:rPr>
            </w:pPr>
            <w:r w:rsidRPr="00D161BA">
              <w:rPr>
                <w:color w:val="000000" w:themeColor="text1"/>
                <w:sz w:val="22"/>
                <w:szCs w:val="22"/>
              </w:rPr>
              <w:t>・カモ類、</w:t>
            </w:r>
            <w:r w:rsidR="004E1C79" w:rsidRPr="00D161BA">
              <w:rPr>
                <w:color w:val="000000" w:themeColor="text1"/>
                <w:sz w:val="22"/>
                <w:szCs w:val="22"/>
              </w:rPr>
              <w:t>カラス類，スズメ類、ヒヨドリ、ハト類、カモ類に対する追い払い活動と銃による捕獲活動</w:t>
            </w:r>
          </w:p>
          <w:p w14:paraId="2A4FDB28"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・狩猟免許取得者への取得費補助</w:t>
            </w:r>
          </w:p>
          <w:p w14:paraId="54974DAB"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・狩猟免許取得の広報を図り担い手の育成に努める。</w:t>
            </w:r>
          </w:p>
          <w:p w14:paraId="4B8B858B"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・生息状況調査、夜間監視カメラによる調査等を実施し、捕獲実績向上を図る。</w:t>
            </w:r>
          </w:p>
          <w:p w14:paraId="428EF8F7"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p>
          <w:p w14:paraId="01F202E9" w14:textId="77777777" w:rsidR="004E1C79" w:rsidRPr="00D161BA" w:rsidRDefault="004E1C79" w:rsidP="003A03F5">
            <w:pPr>
              <w:rPr>
                <w:rFonts w:ascii="ＭＳ ゴシック" w:hAnsi="ＭＳ ゴシック" w:hint="default"/>
                <w:color w:val="000000" w:themeColor="text1"/>
                <w:sz w:val="22"/>
                <w:szCs w:val="22"/>
              </w:rPr>
            </w:pPr>
          </w:p>
        </w:tc>
      </w:tr>
      <w:tr w:rsidR="00D161BA" w:rsidRPr="00D161BA" w14:paraId="6A06DF20" w14:textId="77777777" w:rsidTr="003634BE">
        <w:trPr>
          <w:trHeight w:val="4107"/>
        </w:trPr>
        <w:tc>
          <w:tcPr>
            <w:tcW w:w="968" w:type="dxa"/>
            <w:tcBorders>
              <w:top w:val="single" w:sz="4" w:space="0" w:color="auto"/>
            </w:tcBorders>
          </w:tcPr>
          <w:p w14:paraId="3DFEC70C" w14:textId="02AC0548"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7年度</w:t>
            </w:r>
          </w:p>
        </w:tc>
        <w:tc>
          <w:tcPr>
            <w:tcW w:w="1369" w:type="dxa"/>
            <w:tcBorders>
              <w:top w:val="single" w:sz="4" w:space="0" w:color="auto"/>
            </w:tcBorders>
          </w:tcPr>
          <w:p w14:paraId="7226F28B"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5B33C0D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6B7B06F2"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69C66D3E"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ヒヨドリ</w:t>
            </w:r>
          </w:p>
          <w:p w14:paraId="7C59E31F"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1F6B2947"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6D1B5CEF"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ハクビシン</w:t>
            </w:r>
          </w:p>
          <w:p w14:paraId="4DC93C5A" w14:textId="77777777" w:rsidR="004E1C79" w:rsidRPr="00D161BA" w:rsidRDefault="004E1C79" w:rsidP="003A03F5">
            <w:pPr>
              <w:pStyle w:val="af0"/>
              <w:wordWrap/>
              <w:spacing w:line="240" w:lineRule="auto"/>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アナグマ</w:t>
            </w:r>
          </w:p>
          <w:p w14:paraId="3C1D2887"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45A8A918"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726BE6B1"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307E0080" w14:textId="77777777" w:rsidR="004E1C79" w:rsidRPr="00D161BA" w:rsidRDefault="004E1C79" w:rsidP="003A03F5">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tc>
        <w:tc>
          <w:tcPr>
            <w:tcW w:w="6814" w:type="dxa"/>
            <w:tcBorders>
              <w:top w:val="single" w:sz="4" w:space="0" w:color="auto"/>
            </w:tcBorders>
          </w:tcPr>
          <w:p w14:paraId="6CE5ED10"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・イノシシ用箱わな及びくくりわなの導入と捕獲隊へ貸与することにより、捕獲実績の向上を図る。</w:t>
            </w:r>
          </w:p>
          <w:p w14:paraId="4BC4725A"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・鳥類の捕獲に有効な捕獲器に関する情報収集と導入</w:t>
            </w:r>
          </w:p>
          <w:p w14:paraId="4A63C421" w14:textId="614D64AA" w:rsidR="004E1C79" w:rsidRPr="00D161BA" w:rsidRDefault="00C55F14" w:rsidP="003A03F5">
            <w:pPr>
              <w:rPr>
                <w:rFonts w:hint="default"/>
                <w:color w:val="000000" w:themeColor="text1"/>
                <w:sz w:val="22"/>
                <w:szCs w:val="22"/>
              </w:rPr>
            </w:pPr>
            <w:r w:rsidRPr="00D161BA">
              <w:rPr>
                <w:color w:val="000000" w:themeColor="text1"/>
                <w:sz w:val="22"/>
                <w:szCs w:val="22"/>
              </w:rPr>
              <w:t>・カモ類、</w:t>
            </w:r>
            <w:r w:rsidR="004E1C79" w:rsidRPr="00D161BA">
              <w:rPr>
                <w:color w:val="000000" w:themeColor="text1"/>
                <w:sz w:val="22"/>
                <w:szCs w:val="22"/>
              </w:rPr>
              <w:t>カラス類，スズメ類、ヒヨドリ、ハト類、カモ類に対する追い払い活動と銃による捕獲活動</w:t>
            </w:r>
          </w:p>
          <w:p w14:paraId="7068133B"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・狩猟免許取得者への取得費補助</w:t>
            </w:r>
          </w:p>
          <w:p w14:paraId="63B6B831" w14:textId="77777777"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・狩猟免許取得の広報を図り担い手の育成に努める。</w:t>
            </w:r>
          </w:p>
          <w:p w14:paraId="73C51015" w14:textId="77777777" w:rsidR="004E1C79" w:rsidRPr="00D161BA" w:rsidRDefault="004E1C79" w:rsidP="003A03F5">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・生息状況調査、夜間監視カメラによる調査等を実施し、捕獲実績向上を図る。</w:t>
            </w:r>
          </w:p>
        </w:tc>
      </w:tr>
    </w:tbl>
    <w:p w14:paraId="24AAC53D" w14:textId="37D68F8F" w:rsidR="004E1C79" w:rsidRPr="00D161BA" w:rsidRDefault="004E1C79"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捕獲機材の導入、鳥獣を捕獲する担い手の育成・確保等について記入する。</w:t>
      </w:r>
    </w:p>
    <w:p w14:paraId="3D4E2536" w14:textId="77777777" w:rsidR="006C7819" w:rsidRPr="00D161BA" w:rsidRDefault="006C7819" w:rsidP="003A03F5">
      <w:pPr>
        <w:rPr>
          <w:rFonts w:ascii="ＭＳ ゴシック" w:hAnsi="ＭＳ ゴシック" w:hint="default"/>
          <w:color w:val="000000" w:themeColor="text1"/>
          <w:sz w:val="22"/>
          <w:szCs w:val="22"/>
        </w:rPr>
      </w:pPr>
    </w:p>
    <w:p w14:paraId="3AA766E1" w14:textId="77777777" w:rsidR="003634BE" w:rsidRPr="00D161BA" w:rsidRDefault="003634BE" w:rsidP="003A03F5">
      <w:pPr>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t>（３）対象鳥獣の捕獲計画</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D161BA" w:rsidRPr="00D161BA" w14:paraId="235C166A" w14:textId="77777777" w:rsidTr="003634BE">
        <w:trPr>
          <w:trHeight w:val="459"/>
        </w:trPr>
        <w:tc>
          <w:tcPr>
            <w:tcW w:w="9385" w:type="dxa"/>
            <w:vAlign w:val="center"/>
          </w:tcPr>
          <w:p w14:paraId="4322A68C" w14:textId="77777777" w:rsidR="003634BE" w:rsidRPr="00D161BA" w:rsidRDefault="003634BE" w:rsidP="003A03F5">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捕獲計画数等の設定の考え方</w:t>
            </w:r>
          </w:p>
        </w:tc>
      </w:tr>
      <w:tr w:rsidR="00D161BA" w:rsidRPr="00D161BA" w14:paraId="6E5671C6" w14:textId="77777777" w:rsidTr="00986D9B">
        <w:trPr>
          <w:trHeight w:val="1453"/>
        </w:trPr>
        <w:tc>
          <w:tcPr>
            <w:tcW w:w="9385" w:type="dxa"/>
            <w:tcBorders>
              <w:bottom w:val="single" w:sz="4" w:space="0" w:color="000000"/>
            </w:tcBorders>
          </w:tcPr>
          <w:p w14:paraId="20C7F3E9" w14:textId="77777777" w:rsidR="003634BE" w:rsidRPr="00D161BA" w:rsidRDefault="00493E41" w:rsidP="003A03F5">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各市町の被害防止協議会が計画した捕獲計画に基づき設定した。</w:t>
            </w:r>
          </w:p>
          <w:p w14:paraId="134AB468" w14:textId="77777777" w:rsidR="00493E41" w:rsidRPr="00D161BA" w:rsidRDefault="00493E41" w:rsidP="003A03F5">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なお、捕獲計画数は、鳥獣保護管理事業計画及び第二種特定鳥獣管理計画と整合性を図るものとする。</w:t>
            </w:r>
          </w:p>
          <w:p w14:paraId="48E40311" w14:textId="024C28D9" w:rsidR="00493E41" w:rsidRPr="00D161BA" w:rsidRDefault="00493E41" w:rsidP="003A03F5">
            <w:pPr>
              <w:rPr>
                <w:rFonts w:hint="default"/>
                <w:color w:val="000000" w:themeColor="text1"/>
              </w:rPr>
            </w:pPr>
            <w:r w:rsidRPr="00D161BA">
              <w:rPr>
                <w:color w:val="000000" w:themeColor="text1"/>
                <w:sz w:val="22"/>
                <w:szCs w:val="22"/>
              </w:rPr>
              <w:t>※頭数においては、年間における頭数とする。</w:t>
            </w:r>
          </w:p>
        </w:tc>
      </w:tr>
      <w:tr w:rsidR="00D161BA" w:rsidRPr="00D161BA" w14:paraId="26483618" w14:textId="77777777" w:rsidTr="00972EAF">
        <w:trPr>
          <w:trHeight w:val="1170"/>
        </w:trPr>
        <w:tc>
          <w:tcPr>
            <w:tcW w:w="9385" w:type="dxa"/>
            <w:tcBorders>
              <w:top w:val="single" w:sz="4" w:space="0" w:color="000000"/>
              <w:bottom w:val="single" w:sz="4" w:space="0" w:color="auto"/>
            </w:tcBorders>
          </w:tcPr>
          <w:p w14:paraId="16EF88D8" w14:textId="333CFE7A" w:rsidR="00972EAF" w:rsidRPr="00D161BA" w:rsidRDefault="00972EA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22D0D7A3"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鳥獣被害が多くなっており、有害鳥獣捕獲隊による駆除及び各地区協議会による自主防衛隊にて駆除を行う。</w:t>
            </w:r>
          </w:p>
          <w:p w14:paraId="40ED480E" w14:textId="1D70D6A1"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イノシシ</w:t>
            </w:r>
          </w:p>
          <w:p w14:paraId="69F211A2"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Ｈ24年度より捕獲報奨金を導入しており、捕獲数増加に伴い被害は減少してきている。捕獲計画数は住宅地出没等、生息範囲の広がりを見せていることから200頭を目標とし、捕獲目標が達成出来るよう関係団体と協力する。</w:t>
            </w:r>
          </w:p>
          <w:p w14:paraId="069B57CF" w14:textId="0CE6A081"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カラス類</w:t>
            </w:r>
          </w:p>
          <w:p w14:paraId="10845F84"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農作物の被害額は減少したが、依然被害の通報件数は多く、短時間で甚大な被害が発生する。これまで同様の500羽を目標とし、更なる被害の軽減を図る。</w:t>
            </w:r>
          </w:p>
          <w:p w14:paraId="41511116" w14:textId="06A82951"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ヒヨドリ</w:t>
            </w:r>
          </w:p>
          <w:p w14:paraId="5E09536E"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野菜や温州みかんでの被害が、年によって甚大な被害が発生する。有害鳥獣駆除隊による銃での捕獲を強化する。捕獲数については100羽を目標とした。</w:t>
            </w:r>
          </w:p>
          <w:p w14:paraId="26D28605" w14:textId="7C45C198"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スズメ類、ハト類、カモ類</w:t>
            </w:r>
          </w:p>
          <w:p w14:paraId="756C263C"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銃による捕獲及び追い払い効果を勘案して、スズメ類100羽、ハト類200羽、カモ類100羽とした。</w:t>
            </w:r>
          </w:p>
          <w:p w14:paraId="5103C362" w14:textId="1B20D4C3"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アナグマ・ハクビシン</w:t>
            </w:r>
          </w:p>
          <w:p w14:paraId="186B5C8C"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目撃情報により生息の可能性があることから、今後被害報告もあると考えられ、捕獲の対象鳥獣に加え、各10頭を目標とする。</w:t>
            </w:r>
          </w:p>
          <w:p w14:paraId="69CA2772" w14:textId="558F1016"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ニホンジカ</w:t>
            </w:r>
          </w:p>
          <w:p w14:paraId="0B583049"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市内での目撃情報により、生息が確認されていることから、今後被害が拡大しないように</w:t>
            </w:r>
            <w:r w:rsidRPr="00D161BA">
              <w:rPr>
                <w:rFonts w:ascii="ＭＳ ゴシック" w:hAnsi="ＭＳ ゴシック"/>
                <w:color w:val="000000" w:themeColor="text1"/>
                <w:sz w:val="22"/>
                <w:szCs w:val="22"/>
              </w:rPr>
              <w:lastRenderedPageBreak/>
              <w:t>対策を考え、捕獲対象鳥獣に加え10頭の目標とし、関係団体と協力して被害の軽減を図る。</w:t>
            </w:r>
          </w:p>
          <w:p w14:paraId="51411B43" w14:textId="6C68EE43"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タヌキ</w:t>
            </w:r>
          </w:p>
          <w:p w14:paraId="49BFC2C4" w14:textId="77777777" w:rsidR="0081113F"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農作物被害については報告されていないが、民家での目撃情報があり、今後被害があることを考え、目標を10頭とする。</w:t>
            </w:r>
          </w:p>
          <w:p w14:paraId="5C9FA27B" w14:textId="10896B1E" w:rsidR="0081113F" w:rsidRPr="00D161BA" w:rsidRDefault="00986D9B"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w:t>
            </w:r>
            <w:r w:rsidR="0081113F" w:rsidRPr="00D161BA">
              <w:rPr>
                <w:rFonts w:ascii="ＭＳ ゴシック" w:hAnsi="ＭＳ ゴシック"/>
                <w:color w:val="000000" w:themeColor="text1"/>
                <w:sz w:val="22"/>
                <w:szCs w:val="22"/>
              </w:rPr>
              <w:t>アライグマ</w:t>
            </w:r>
          </w:p>
          <w:p w14:paraId="458E1536" w14:textId="77777777" w:rsidR="003634BE" w:rsidRPr="00D161BA" w:rsidRDefault="0081113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管内で捕獲されたことから、生息分布域の拡大防止及び農作物等被害防止のため捕獲目標を10頭とする。</w:t>
            </w:r>
          </w:p>
          <w:p w14:paraId="20E2579F" w14:textId="56CE5B36" w:rsidR="003A03F5" w:rsidRPr="00D161BA" w:rsidRDefault="003A03F5" w:rsidP="003A03F5">
            <w:pPr>
              <w:spacing w:line="300" w:lineRule="exact"/>
              <w:ind w:firstLineChars="100" w:firstLine="222"/>
              <w:rPr>
                <w:rFonts w:ascii="ＭＳ ゴシック" w:hAnsi="ＭＳ ゴシック" w:hint="default"/>
                <w:color w:val="000000" w:themeColor="text1"/>
                <w:sz w:val="22"/>
                <w:szCs w:val="22"/>
              </w:rPr>
            </w:pPr>
          </w:p>
        </w:tc>
      </w:tr>
      <w:tr w:rsidR="00D161BA" w:rsidRPr="00D161BA" w14:paraId="673BC799" w14:textId="77777777" w:rsidTr="00972EAF">
        <w:trPr>
          <w:trHeight w:val="813"/>
        </w:trPr>
        <w:tc>
          <w:tcPr>
            <w:tcW w:w="9385" w:type="dxa"/>
            <w:tcBorders>
              <w:top w:val="single" w:sz="4" w:space="0" w:color="auto"/>
              <w:bottom w:val="single" w:sz="4" w:space="0" w:color="auto"/>
            </w:tcBorders>
          </w:tcPr>
          <w:p w14:paraId="398FFF59" w14:textId="77777777" w:rsidR="00972EAF" w:rsidRPr="00D161BA" w:rsidRDefault="00972EA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（玉名市）</w:t>
            </w:r>
          </w:p>
          <w:p w14:paraId="59DBB4A6" w14:textId="372F725B"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5CAE3452"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イノシシについて、以前は被害や目撃情報がなかった地域において被害が増加している。単年度における捕獲計画数は令和2年度捕獲実績に被害金額の増加分を加味して1,000頭とする。</w:t>
            </w:r>
          </w:p>
          <w:p w14:paraId="221A1CD6" w14:textId="474EDADF"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5ED0F88F" w14:textId="77777777"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近年、冬季における麦、ブロッコリー、キャベツなどの農作物や養殖海苔の食害被害が激増しており、被害抑制のため、1,000羽を捕獲計画とする。</w:t>
            </w:r>
          </w:p>
          <w:p w14:paraId="11DC7658" w14:textId="6DF41176"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51B4D320"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依然として被害が発生しているため、200羽を捕獲計画とし、より被害の軽減を目指す。</w:t>
            </w:r>
          </w:p>
          <w:p w14:paraId="21146591" w14:textId="7C29E2F0"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26893794"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被害は減少傾向にあるが、被害がなくなったわけではないため、捕獲目標を100羽とする。</w:t>
            </w:r>
          </w:p>
          <w:p w14:paraId="792602AD" w14:textId="0B84AE93"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4241A5DA"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近年温州みかんで被害が多発しているため、追い払い及び捕獲を強化し、捕獲数については100羽を目標とする。</w:t>
            </w:r>
          </w:p>
          <w:p w14:paraId="6B847189" w14:textId="1B118E16"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530490B3"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被害は減少傾向にあるが、被害がなくなったわけではないため、捕獲目標を100羽とする。</w:t>
            </w:r>
          </w:p>
          <w:p w14:paraId="71300DA6" w14:textId="1555E3D1"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5B88855A"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近年、市内で被害が確認されていることから、捕獲頭数はこれまでの被害報告や目撃情報から50頭とする。</w:t>
            </w:r>
          </w:p>
          <w:p w14:paraId="1F70A4D7" w14:textId="77E1325C"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3F708919"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捕獲頭数はこれまでの被害報告や目撃情報から10頭とする。</w:t>
            </w:r>
          </w:p>
          <w:p w14:paraId="5B485860" w14:textId="64B46706"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017341FB"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近年、市内で捕獲実績があることから、生息分布域の拡大防止及び農作物等被害防止のため捕獲目標を30頭とする。</w:t>
            </w:r>
          </w:p>
          <w:p w14:paraId="3DB6EB43" w14:textId="64748237"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2D6C4235" w14:textId="77777777"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近年、市内で被害が確認されていることから、捕獲頭数はこれまでの被害報告や目撃情報から50頭とする。</w:t>
            </w:r>
          </w:p>
          <w:p w14:paraId="2D34BA88" w14:textId="15474629"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5AE4ADA0" w14:textId="4ABD0F6D" w:rsidR="00CD7AB0" w:rsidRPr="00D161BA" w:rsidRDefault="00CD7AB0"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アライグマについて、近隣自治体での生息確認や本市でも過去に捕獲されたことから、生息分布域の拡大防止及び農作物等被害防止のため捕獲目標を30頭とする。</w:t>
            </w:r>
          </w:p>
          <w:p w14:paraId="11E5B223" w14:textId="77777777" w:rsidR="00CD7AB0"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p w14:paraId="3B24DD74" w14:textId="77777777" w:rsidR="00972EAF" w:rsidRPr="00D161BA" w:rsidRDefault="00CD7AB0"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農作物被害については報告されていないが、市内での目撃情報があり、今後被害があることを考え、目標を3頭とする。</w:t>
            </w:r>
          </w:p>
          <w:p w14:paraId="70A0E345" w14:textId="76D09659" w:rsidR="003A03F5" w:rsidRPr="00D161BA" w:rsidRDefault="003A03F5" w:rsidP="003A03F5">
            <w:pPr>
              <w:spacing w:line="300" w:lineRule="exact"/>
              <w:rPr>
                <w:rFonts w:ascii="ＭＳ ゴシック" w:hAnsi="ＭＳ ゴシック" w:hint="default"/>
                <w:color w:val="000000" w:themeColor="text1"/>
                <w:sz w:val="22"/>
                <w:szCs w:val="22"/>
              </w:rPr>
            </w:pPr>
          </w:p>
        </w:tc>
      </w:tr>
      <w:tr w:rsidR="00D161BA" w:rsidRPr="00D161BA" w14:paraId="1A8A5E91" w14:textId="77777777" w:rsidTr="003634BE">
        <w:trPr>
          <w:trHeight w:val="1118"/>
        </w:trPr>
        <w:tc>
          <w:tcPr>
            <w:tcW w:w="9385" w:type="dxa"/>
            <w:tcBorders>
              <w:bottom w:val="single" w:sz="4" w:space="0" w:color="auto"/>
            </w:tcBorders>
          </w:tcPr>
          <w:p w14:paraId="3B500D90" w14:textId="77777777" w:rsidR="003634BE" w:rsidRPr="00D161BA" w:rsidRDefault="003634BE"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（玉東町）</w:t>
            </w:r>
          </w:p>
          <w:p w14:paraId="601A6005" w14:textId="1AB10DB7" w:rsidR="00BD06B2" w:rsidRPr="00D161BA" w:rsidRDefault="00BD06B2"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6EE27887" w14:textId="77777777" w:rsidR="00BD06B2" w:rsidRPr="00D161BA" w:rsidRDefault="00BD06B2" w:rsidP="003A03F5">
            <w:pPr>
              <w:spacing w:line="300" w:lineRule="exact"/>
              <w:ind w:leftChars="15" w:left="36"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被害量は減少傾向にあるものの、生息域は拡大傾向にあり、住宅地付近まで出没しているため、単年度における捕獲計画数を令和3年度実績の約1.5倍である300頭とする。</w:t>
            </w:r>
          </w:p>
          <w:p w14:paraId="0136D5A6" w14:textId="1567EC5E" w:rsidR="00BD06B2" w:rsidRPr="00D161BA" w:rsidRDefault="00BD06B2"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2FAEE57F" w14:textId="77777777" w:rsidR="00BD06B2" w:rsidRPr="00D161BA" w:rsidRDefault="00BD06B2"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被害は減少しているが、令和２年度にカラス用捕獲檻を導入したことから令和３年度の捕獲実績の約2.5倍の150羽とする。</w:t>
            </w:r>
          </w:p>
          <w:p w14:paraId="63A708B6" w14:textId="4EE37F2E" w:rsidR="00BD06B2" w:rsidRPr="00D161BA" w:rsidRDefault="00BD06B2"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1A060FB7" w14:textId="77777777" w:rsidR="00BD06B2" w:rsidRPr="00D161BA" w:rsidRDefault="00BD06B2"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管内における目撃情報があり、今後農作物等の被害増加が考えられるため、捕獲頭数は10頭とする。</w:t>
            </w:r>
          </w:p>
          <w:p w14:paraId="75959653" w14:textId="0892E7EC" w:rsidR="00BD06B2" w:rsidRPr="00D161BA" w:rsidRDefault="00BD06B2"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06B4ECDC" w14:textId="77777777" w:rsidR="00BD06B2" w:rsidRPr="00D161BA" w:rsidRDefault="00BD06B2"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町内で捕獲されたことから、生息分布域の拡大防止及び農作物等被害防止のため捕獲目標を30頭とする。</w:t>
            </w:r>
          </w:p>
          <w:p w14:paraId="65EF6D64" w14:textId="06D804E8" w:rsidR="00BD06B2" w:rsidRPr="00D161BA" w:rsidRDefault="00BD06B2"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51B0BD0B" w14:textId="77777777" w:rsidR="003634BE" w:rsidRPr="00D161BA" w:rsidRDefault="00BD06B2"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農作物被害や、家屋侵入による生活環境被害が懸念されるため、捕獲頭数はこれまでの被害報告や目撃情報から30頭とする。</w:t>
            </w:r>
          </w:p>
          <w:p w14:paraId="0DDAB625" w14:textId="7CE754E4" w:rsidR="003A03F5" w:rsidRPr="00D161BA" w:rsidRDefault="003A03F5" w:rsidP="003A03F5">
            <w:pPr>
              <w:spacing w:line="300" w:lineRule="exact"/>
              <w:ind w:firstLineChars="100" w:firstLine="222"/>
              <w:rPr>
                <w:rFonts w:ascii="ＭＳ ゴシック" w:hAnsi="ＭＳ ゴシック" w:hint="default"/>
                <w:color w:val="000000" w:themeColor="text1"/>
                <w:sz w:val="22"/>
                <w:szCs w:val="22"/>
              </w:rPr>
            </w:pPr>
          </w:p>
        </w:tc>
      </w:tr>
      <w:tr w:rsidR="00D161BA" w:rsidRPr="00D161BA" w14:paraId="408F95E6" w14:textId="77777777" w:rsidTr="00F3411F">
        <w:trPr>
          <w:trHeight w:val="6195"/>
        </w:trPr>
        <w:tc>
          <w:tcPr>
            <w:tcW w:w="9385" w:type="dxa"/>
          </w:tcPr>
          <w:p w14:paraId="5078A969" w14:textId="77777777" w:rsidR="00024171" w:rsidRPr="00D161BA" w:rsidRDefault="00024171"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（和水町）</w:t>
            </w:r>
          </w:p>
          <w:p w14:paraId="4007F8BC" w14:textId="77777777" w:rsidR="00024171" w:rsidRPr="00D161BA" w:rsidRDefault="00024171"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自衛捕獲について申請があった場合は、内容を審査し必要に応じて捕獲を許可する。なお、以下の捕獲数は有害鳥獣捕獲による計画数とする。</w:t>
            </w:r>
          </w:p>
          <w:p w14:paraId="0CDE2B1A" w14:textId="77777777" w:rsidR="00024171" w:rsidRPr="00D161BA" w:rsidRDefault="00024171" w:rsidP="003A03F5">
            <w:pPr>
              <w:spacing w:line="300" w:lineRule="exact"/>
              <w:rPr>
                <w:rFonts w:hint="default"/>
                <w:color w:val="000000" w:themeColor="text1"/>
                <w:sz w:val="22"/>
                <w:szCs w:val="22"/>
              </w:rPr>
            </w:pPr>
            <w:r w:rsidRPr="00D161BA">
              <w:rPr>
                <w:color w:val="000000" w:themeColor="text1"/>
                <w:sz w:val="22"/>
                <w:szCs w:val="22"/>
              </w:rPr>
              <w:t>・イノシシ</w:t>
            </w:r>
          </w:p>
          <w:p w14:paraId="42284003" w14:textId="77777777" w:rsidR="00024171" w:rsidRPr="00D161BA" w:rsidRDefault="00024171" w:rsidP="003A03F5">
            <w:pPr>
              <w:spacing w:line="300" w:lineRule="exact"/>
              <w:ind w:leftChars="15" w:left="36" w:firstLineChars="100" w:firstLine="222"/>
              <w:rPr>
                <w:rFonts w:ascii="ＭＳ ゴシック" w:hAnsi="ＭＳ ゴシック" w:hint="default"/>
                <w:strike/>
                <w:color w:val="000000" w:themeColor="text1"/>
                <w:sz w:val="22"/>
                <w:szCs w:val="22"/>
              </w:rPr>
            </w:pPr>
            <w:r w:rsidRPr="00D161BA">
              <w:rPr>
                <w:rFonts w:ascii="ＭＳ ゴシック" w:hAnsi="ＭＳ ゴシック"/>
                <w:color w:val="000000" w:themeColor="text1"/>
                <w:sz w:val="22"/>
                <w:szCs w:val="22"/>
              </w:rPr>
              <w:t>被害量はほぼ横ばい状態であるが、生息域は拡大傾向にあり、住宅地付近まで出没している。被害を未然に防ぐためにも、捕獲体制を強化し、捕獲計画数は1,200頭とする。</w:t>
            </w:r>
          </w:p>
          <w:p w14:paraId="1D2C9C71" w14:textId="77777777" w:rsidR="00024171" w:rsidRPr="00D161BA" w:rsidRDefault="00024171"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537A5D5D" w14:textId="77777777" w:rsidR="00024171" w:rsidRPr="00D161BA" w:rsidRDefault="00024171" w:rsidP="003A03F5">
            <w:pPr>
              <w:spacing w:line="300" w:lineRule="exact"/>
              <w:ind w:firstLineChars="100" w:firstLine="222"/>
              <w:rPr>
                <w:rFonts w:ascii="ＭＳ ゴシック" w:hAnsi="ＭＳ ゴシック" w:hint="default"/>
                <w:strike/>
                <w:color w:val="000000" w:themeColor="text1"/>
                <w:sz w:val="22"/>
                <w:szCs w:val="22"/>
              </w:rPr>
            </w:pPr>
            <w:r w:rsidRPr="00D161BA">
              <w:rPr>
                <w:rFonts w:ascii="ＭＳ ゴシック" w:hAnsi="ＭＳ ゴシック"/>
                <w:color w:val="000000" w:themeColor="text1"/>
                <w:sz w:val="22"/>
                <w:szCs w:val="22"/>
              </w:rPr>
              <w:t>被害は減少傾向にみられるが、捕獲計画数はこれまで同様、100羽とする。</w:t>
            </w:r>
          </w:p>
          <w:p w14:paraId="185C891C" w14:textId="77777777" w:rsidR="00024171" w:rsidRPr="00D161BA" w:rsidRDefault="00024171"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3104C639" w14:textId="77777777" w:rsidR="00024171" w:rsidRPr="00D161BA" w:rsidRDefault="00024171" w:rsidP="003A03F5">
            <w:pPr>
              <w:spacing w:line="300" w:lineRule="exact"/>
              <w:ind w:firstLineChars="100" w:firstLine="222"/>
              <w:rPr>
                <w:rFonts w:ascii="ＭＳ ゴシック" w:hAnsi="ＭＳ ゴシック" w:hint="default"/>
                <w:strike/>
                <w:color w:val="000000" w:themeColor="text1"/>
                <w:sz w:val="22"/>
                <w:szCs w:val="22"/>
              </w:rPr>
            </w:pPr>
            <w:r w:rsidRPr="00D161BA">
              <w:rPr>
                <w:rFonts w:ascii="ＭＳ ゴシック" w:hAnsi="ＭＳ ゴシック"/>
                <w:color w:val="000000" w:themeColor="text1"/>
                <w:sz w:val="22"/>
                <w:szCs w:val="22"/>
              </w:rPr>
              <w:t>被害は減少傾向にみられるが、捕獲計画数はこれまで同様、100羽とする。</w:t>
            </w:r>
          </w:p>
          <w:p w14:paraId="1F354463" w14:textId="77777777" w:rsidR="00024171" w:rsidRPr="00D161BA" w:rsidRDefault="00024171"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598D4EF9" w14:textId="77777777" w:rsidR="00024171" w:rsidRPr="00D161BA" w:rsidRDefault="00024171"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これまでの目撃情報から、農作物等被害防止のため捕獲計画数は10頭とする。</w:t>
            </w:r>
          </w:p>
          <w:p w14:paraId="1D1B8B76" w14:textId="77777777" w:rsidR="00024171" w:rsidRPr="00D161BA" w:rsidRDefault="00024171"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44C20203" w14:textId="77777777" w:rsidR="00024171" w:rsidRPr="00D161BA" w:rsidRDefault="00024171"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農作物被害が多く報告されている他、家屋侵入による生活環境被害報告されている。捕獲頭数はこれまでの被害報告や目撃情報から100頭とする。</w:t>
            </w:r>
          </w:p>
          <w:p w14:paraId="61D40641" w14:textId="77777777" w:rsidR="00024171" w:rsidRPr="00D161BA" w:rsidRDefault="00024171"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0ED28500" w14:textId="77777777" w:rsidR="003634BE" w:rsidRPr="00D161BA" w:rsidRDefault="00024171"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農作物被害が多く報告されている他、家屋侵入による生活環境被害報告されている。捕獲頭数はこれまでの被害報告や目撃情報から50頭とする。</w:t>
            </w:r>
          </w:p>
          <w:p w14:paraId="2978372D" w14:textId="77777777" w:rsidR="00F3411F" w:rsidRPr="00D161BA" w:rsidRDefault="00F3411F" w:rsidP="003A03F5">
            <w:pPr>
              <w:overflowPunct/>
              <w:spacing w:line="300" w:lineRule="exact"/>
              <w:textAlignment w:val="auto"/>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3733FB74" w14:textId="77777777" w:rsidR="00F3411F" w:rsidRPr="00D161BA" w:rsidRDefault="00F3411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現在のところ被害報告は出てないが、平成28年度に町内で初めて捕獲され、複数箇所で目撃の情報も報告されている。今後増加が懸念されることから、捕獲計画数を20頭とする。</w:t>
            </w:r>
          </w:p>
          <w:p w14:paraId="3B72DCDB" w14:textId="04511F8C" w:rsidR="003A03F5" w:rsidRPr="00D161BA" w:rsidRDefault="003A03F5" w:rsidP="003A03F5">
            <w:pPr>
              <w:spacing w:line="300" w:lineRule="exact"/>
              <w:ind w:firstLineChars="100" w:firstLine="222"/>
              <w:rPr>
                <w:rFonts w:ascii="ＭＳ ゴシック" w:hAnsi="ＭＳ ゴシック" w:hint="default"/>
                <w:strike/>
                <w:color w:val="000000" w:themeColor="text1"/>
                <w:sz w:val="22"/>
                <w:szCs w:val="22"/>
              </w:rPr>
            </w:pPr>
          </w:p>
        </w:tc>
      </w:tr>
      <w:tr w:rsidR="00D161BA" w:rsidRPr="00D161BA" w14:paraId="3BFB98FC" w14:textId="77777777" w:rsidTr="003A03F5">
        <w:trPr>
          <w:trHeight w:val="6373"/>
        </w:trPr>
        <w:tc>
          <w:tcPr>
            <w:tcW w:w="9385" w:type="dxa"/>
          </w:tcPr>
          <w:p w14:paraId="08A0CE9B"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（南関町）</w:t>
            </w:r>
          </w:p>
          <w:p w14:paraId="1C22C4FC"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捕獲計画数は、鳥獣保護管理事業計画及び第二種特定鳥獣管理計画と整合性を図るものとする。</w:t>
            </w:r>
          </w:p>
          <w:p w14:paraId="7CEBC59E"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7C0948F0" w14:textId="2844C00D"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捕獲計画数は、生息範囲の広がりを見せていることから、令和３年度の有害鳥獣捕獲実績を基に</w:t>
            </w:r>
            <w:r w:rsidR="000C7B2A" w:rsidRPr="00D161BA">
              <w:rPr>
                <w:rFonts w:ascii="ＭＳ ゴシック" w:hAnsi="ＭＳ ゴシック"/>
                <w:color w:val="000000" w:themeColor="text1"/>
                <w:sz w:val="22"/>
                <w:szCs w:val="22"/>
              </w:rPr>
              <w:t>７００</w:t>
            </w:r>
            <w:r w:rsidRPr="00D161BA">
              <w:rPr>
                <w:rFonts w:ascii="ＭＳ ゴシック" w:hAnsi="ＭＳ ゴシック"/>
                <w:color w:val="000000" w:themeColor="text1"/>
                <w:sz w:val="22"/>
                <w:szCs w:val="22"/>
              </w:rPr>
              <w:t>頭とする。</w:t>
            </w:r>
          </w:p>
          <w:p w14:paraId="0B4019D9"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352C5AA5"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今後も被害が増加傾向にあることから、有害鳥獣捕獲実績を基に１００羽とする。</w:t>
            </w:r>
          </w:p>
          <w:p w14:paraId="019E4A5B"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30973371"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特に野菜関係で被害が懸念されるため、捕獲数については１００羽とする。</w:t>
            </w:r>
          </w:p>
          <w:p w14:paraId="339D3A3D"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31D00061" w14:textId="75993652"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年々、被害報告や目撃情報から鑑み、捕獲数については、</w:t>
            </w:r>
            <w:r w:rsidR="000C7B2A" w:rsidRPr="00D161BA">
              <w:rPr>
                <w:rFonts w:ascii="ＭＳ ゴシック" w:hAnsi="ＭＳ ゴシック"/>
                <w:color w:val="000000" w:themeColor="text1"/>
                <w:sz w:val="22"/>
                <w:szCs w:val="22"/>
              </w:rPr>
              <w:t>５０</w:t>
            </w:r>
            <w:r w:rsidRPr="00D161BA">
              <w:rPr>
                <w:rFonts w:ascii="ＭＳ ゴシック" w:hAnsi="ＭＳ ゴシック"/>
                <w:color w:val="000000" w:themeColor="text1"/>
                <w:sz w:val="22"/>
                <w:szCs w:val="22"/>
              </w:rPr>
              <w:t>頭とする。</w:t>
            </w:r>
          </w:p>
          <w:p w14:paraId="13AB4CA4" w14:textId="77777777" w:rsidR="00F3411F" w:rsidRPr="00D161BA" w:rsidRDefault="00F3411F" w:rsidP="003A03F5">
            <w:pPr>
              <w:spacing w:line="300" w:lineRule="exact"/>
              <w:rPr>
                <w:rFonts w:ascii="ＭＳ ゴシック" w:hAnsi="ＭＳ ゴシック" w:hint="default"/>
                <w:color w:val="000000" w:themeColor="text1"/>
                <w:sz w:val="22"/>
                <w:szCs w:val="22"/>
                <w:shd w:val="pct15" w:color="auto" w:fill="FFFFFF"/>
              </w:rPr>
            </w:pPr>
            <w:r w:rsidRPr="00D161BA">
              <w:rPr>
                <w:rFonts w:ascii="ＭＳ ゴシック" w:hAnsi="ＭＳ ゴシック"/>
                <w:color w:val="000000" w:themeColor="text1"/>
                <w:sz w:val="22"/>
                <w:szCs w:val="22"/>
              </w:rPr>
              <w:t>・ハクビシン</w:t>
            </w:r>
          </w:p>
          <w:p w14:paraId="2DA7DEAC"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農作物等被害防止のため、捕獲数については２０頭とする。</w:t>
            </w:r>
          </w:p>
          <w:p w14:paraId="1C163953"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1BA1F644"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生息環境調査の実勢を勘案し、捕獲頭数については、２０頭とする。被害報告や目撃情報から増減を考える。また、捕獲に際しては、錯誤捕獲や事故防止に関する周知の徹底に努める。</w:t>
            </w:r>
          </w:p>
          <w:p w14:paraId="2F714703"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27BE180B" w14:textId="2972B73A"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近年、被害報告や目撃情報から鑑み</w:t>
            </w:r>
            <w:r w:rsidR="000C7B2A" w:rsidRPr="00D161BA">
              <w:rPr>
                <w:rFonts w:ascii="ＭＳ ゴシック" w:hAnsi="ＭＳ ゴシック"/>
                <w:color w:val="000000" w:themeColor="text1"/>
                <w:sz w:val="22"/>
                <w:szCs w:val="22"/>
              </w:rPr>
              <w:t>減少傾向であるが、</w:t>
            </w:r>
            <w:r w:rsidRPr="00D161BA">
              <w:rPr>
                <w:rFonts w:ascii="ＭＳ ゴシック" w:hAnsi="ＭＳ ゴシック"/>
                <w:color w:val="000000" w:themeColor="text1"/>
                <w:sz w:val="22"/>
                <w:szCs w:val="22"/>
              </w:rPr>
              <w:t>捕獲数については、２０頭とする。</w:t>
            </w:r>
          </w:p>
          <w:p w14:paraId="42AD26F0" w14:textId="77777777" w:rsidR="00F3411F" w:rsidRPr="00D161BA" w:rsidRDefault="00F3411F"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p w14:paraId="6B155EA2" w14:textId="77777777" w:rsidR="00F3411F" w:rsidRPr="00D161BA" w:rsidRDefault="00F3411F"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生息分布域の拡大防止及び農作物等被害防止のため、捕獲目標を２０頭とする。</w:t>
            </w:r>
          </w:p>
          <w:p w14:paraId="304757AF" w14:textId="60425074" w:rsidR="003A03F5" w:rsidRPr="00D161BA" w:rsidRDefault="003A03F5" w:rsidP="003A03F5">
            <w:pPr>
              <w:spacing w:line="300" w:lineRule="exact"/>
              <w:ind w:firstLineChars="100" w:firstLine="222"/>
              <w:rPr>
                <w:rFonts w:ascii="ＭＳ ゴシック" w:hAnsi="ＭＳ ゴシック" w:hint="default"/>
                <w:color w:val="000000" w:themeColor="text1"/>
                <w:sz w:val="22"/>
                <w:szCs w:val="22"/>
              </w:rPr>
            </w:pPr>
          </w:p>
        </w:tc>
      </w:tr>
      <w:tr w:rsidR="00D161BA" w:rsidRPr="00D161BA" w14:paraId="574910A4" w14:textId="77777777" w:rsidTr="003634BE">
        <w:trPr>
          <w:trHeight w:val="2536"/>
        </w:trPr>
        <w:tc>
          <w:tcPr>
            <w:tcW w:w="9385" w:type="dxa"/>
            <w:tcBorders>
              <w:bottom w:val="single" w:sz="4" w:space="0" w:color="auto"/>
            </w:tcBorders>
          </w:tcPr>
          <w:p w14:paraId="2370B27B" w14:textId="77777777" w:rsidR="003634BE" w:rsidRPr="00D161BA" w:rsidRDefault="003634BE" w:rsidP="003A03F5">
            <w:pPr>
              <w:spacing w:line="300" w:lineRule="exac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p w14:paraId="36593FAA" w14:textId="77777777" w:rsidR="00C87D66" w:rsidRPr="00D161BA" w:rsidRDefault="00C87D66"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隣接市でアライグマ、ニホンジカの侵入（捕獲実績あり）が確認され、生息していることが判明したため、今後、管内への侵入が懸念される。侵入を早期発見することが、農作物被害を最小限にとどめることに繋がるため、捕獲による生息確認を行う。</w:t>
            </w:r>
          </w:p>
          <w:p w14:paraId="18EC2C69" w14:textId="77777777" w:rsidR="00C87D66" w:rsidRPr="00D161BA" w:rsidRDefault="00C87D66"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イノシシについては、隣接市で農作物の被害がでており深刻な問題となっている。隣接市の有害鳥獣捕獲により、生息区域が管内に移ることも想定されるため、隣接市と協力しながら捕獲体制をとる。</w:t>
            </w:r>
          </w:p>
          <w:p w14:paraId="7C6782CB" w14:textId="77777777" w:rsidR="003634BE" w:rsidRPr="00D161BA" w:rsidRDefault="00C87D66" w:rsidP="003A03F5">
            <w:pPr>
              <w:spacing w:line="300" w:lineRule="exact"/>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カラスについては、近年目撃情報が増加しており、農作物被害防止のため捕獲目標を120羽とする。</w:t>
            </w:r>
          </w:p>
          <w:p w14:paraId="5714E2AE" w14:textId="2DDC6DA8" w:rsidR="003A03F5" w:rsidRPr="00D161BA" w:rsidRDefault="003A03F5" w:rsidP="003A03F5">
            <w:pPr>
              <w:spacing w:line="300" w:lineRule="exact"/>
              <w:ind w:firstLineChars="100" w:firstLine="222"/>
              <w:rPr>
                <w:rFonts w:ascii="ＭＳ ゴシック" w:hAnsi="ＭＳ ゴシック" w:hint="default"/>
                <w:color w:val="000000" w:themeColor="text1"/>
                <w:sz w:val="22"/>
                <w:szCs w:val="22"/>
              </w:rPr>
            </w:pPr>
          </w:p>
        </w:tc>
      </w:tr>
    </w:tbl>
    <w:p w14:paraId="29103ED8" w14:textId="5CF1852D" w:rsidR="003634BE" w:rsidRPr="00D161BA" w:rsidRDefault="003634BE" w:rsidP="003A03F5">
      <w:pPr>
        <w:spacing w:line="280" w:lineRule="exact"/>
        <w:ind w:left="885" w:hangingChars="398" w:hanging="88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近年の対象鳥獣の捕獲実績、生息状況等を踏まえ、捕獲計画数等の設定の考え方について記入する。</w:t>
      </w:r>
    </w:p>
    <w:p w14:paraId="388EF9E5" w14:textId="6015AB45"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3A58512E" w14:textId="692F26C1"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50EE9A2C" w14:textId="6C9D5E93"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6C423060" w14:textId="4246C032"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2F48189B" w14:textId="7BE4AEFF"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0F1A71CA" w14:textId="048BFD52"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0981E957" w14:textId="57E16B12"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7DD581C7" w14:textId="02E0B33F"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p>
    <w:p w14:paraId="0149266C" w14:textId="71F5EE37" w:rsidR="00680ABB" w:rsidRPr="00D161BA" w:rsidRDefault="00680ABB" w:rsidP="003A03F5">
      <w:pPr>
        <w:spacing w:line="280" w:lineRule="exact"/>
        <w:ind w:left="885" w:hangingChars="398" w:hanging="885"/>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br/>
      </w:r>
    </w:p>
    <w:p w14:paraId="0F2E527E" w14:textId="77777777" w:rsidR="00DB7B26" w:rsidRPr="00D161BA" w:rsidRDefault="00DB7B26" w:rsidP="00784D8C">
      <w:pPr>
        <w:spacing w:line="240" w:lineRule="atLeast"/>
        <w:rPr>
          <w:rFonts w:ascii="ＭＳ ゴシック" w:hAnsi="ＭＳ ゴシック" w:hint="default"/>
          <w:color w:val="000000" w:themeColor="text1"/>
          <w:szCs w:val="22"/>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039"/>
        <w:gridCol w:w="2039"/>
        <w:gridCol w:w="2039"/>
      </w:tblGrid>
      <w:tr w:rsidR="00D161BA" w:rsidRPr="00D161BA" w14:paraId="64DF384E" w14:textId="77777777" w:rsidTr="00992454">
        <w:trPr>
          <w:trHeight w:val="314"/>
        </w:trPr>
        <w:tc>
          <w:tcPr>
            <w:tcW w:w="2035" w:type="dxa"/>
            <w:vMerge w:val="restart"/>
            <w:vAlign w:val="center"/>
          </w:tcPr>
          <w:p w14:paraId="286A57C5"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対象鳥獣</w:t>
            </w:r>
          </w:p>
        </w:tc>
        <w:tc>
          <w:tcPr>
            <w:tcW w:w="6117" w:type="dxa"/>
            <w:gridSpan w:val="3"/>
            <w:vAlign w:val="center"/>
          </w:tcPr>
          <w:p w14:paraId="12B5D5FE"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捕獲計画数等（有害鳥獣捕獲に限る）</w:t>
            </w:r>
          </w:p>
        </w:tc>
      </w:tr>
      <w:tr w:rsidR="00D161BA" w:rsidRPr="00D161BA" w14:paraId="29B03156" w14:textId="77777777" w:rsidTr="00992454">
        <w:trPr>
          <w:trHeight w:val="314"/>
        </w:trPr>
        <w:tc>
          <w:tcPr>
            <w:tcW w:w="2035" w:type="dxa"/>
            <w:vMerge/>
            <w:vAlign w:val="center"/>
          </w:tcPr>
          <w:p w14:paraId="627FE9AA" w14:textId="77777777" w:rsidR="003634BE" w:rsidRPr="00D161BA" w:rsidRDefault="003634BE" w:rsidP="00680ABB">
            <w:pPr>
              <w:spacing w:line="400" w:lineRule="exact"/>
              <w:jc w:val="center"/>
              <w:rPr>
                <w:rFonts w:ascii="ＭＳ ゴシック" w:hAnsi="ＭＳ ゴシック" w:hint="default"/>
                <w:color w:val="000000" w:themeColor="text1"/>
                <w:szCs w:val="22"/>
              </w:rPr>
            </w:pPr>
          </w:p>
        </w:tc>
        <w:tc>
          <w:tcPr>
            <w:tcW w:w="2039" w:type="dxa"/>
            <w:vAlign w:val="center"/>
          </w:tcPr>
          <w:p w14:paraId="60341D16" w14:textId="4037415F" w:rsidR="003634BE" w:rsidRPr="00D161BA" w:rsidRDefault="002F0EFB"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5</w:t>
            </w:r>
            <w:r w:rsidR="003634BE" w:rsidRPr="00D161BA">
              <w:rPr>
                <w:rFonts w:ascii="ＭＳ ゴシック" w:hAnsi="ＭＳ ゴシック"/>
                <w:color w:val="000000" w:themeColor="text1"/>
                <w:szCs w:val="22"/>
              </w:rPr>
              <w:t>年度</w:t>
            </w:r>
          </w:p>
        </w:tc>
        <w:tc>
          <w:tcPr>
            <w:tcW w:w="2039" w:type="dxa"/>
            <w:vAlign w:val="center"/>
          </w:tcPr>
          <w:p w14:paraId="4A4CB846" w14:textId="2DE21D63" w:rsidR="003634BE" w:rsidRPr="00D161BA" w:rsidRDefault="002F0EFB"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6</w:t>
            </w:r>
            <w:r w:rsidR="003634BE" w:rsidRPr="00D161BA">
              <w:rPr>
                <w:rFonts w:ascii="ＭＳ ゴシック" w:hAnsi="ＭＳ ゴシック"/>
                <w:color w:val="000000" w:themeColor="text1"/>
                <w:szCs w:val="22"/>
              </w:rPr>
              <w:t>年度</w:t>
            </w:r>
          </w:p>
        </w:tc>
        <w:tc>
          <w:tcPr>
            <w:tcW w:w="2039" w:type="dxa"/>
            <w:vAlign w:val="center"/>
          </w:tcPr>
          <w:p w14:paraId="7C4622C1" w14:textId="27209FCA" w:rsidR="003634BE" w:rsidRPr="00D161BA" w:rsidRDefault="002F0EFB"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hint="default"/>
                <w:color w:val="000000" w:themeColor="text1"/>
                <w:szCs w:val="22"/>
              </w:rPr>
              <w:t>7</w:t>
            </w:r>
            <w:r w:rsidR="003634BE" w:rsidRPr="00D161BA">
              <w:rPr>
                <w:rFonts w:ascii="ＭＳ ゴシック" w:hAnsi="ＭＳ ゴシック"/>
                <w:color w:val="000000" w:themeColor="text1"/>
                <w:szCs w:val="22"/>
              </w:rPr>
              <w:t>年度</w:t>
            </w:r>
          </w:p>
        </w:tc>
      </w:tr>
      <w:tr w:rsidR="00D161BA" w:rsidRPr="00D161BA" w14:paraId="1C063390" w14:textId="77777777" w:rsidTr="00992454">
        <w:trPr>
          <w:trHeight w:val="314"/>
        </w:trPr>
        <w:tc>
          <w:tcPr>
            <w:tcW w:w="2035" w:type="dxa"/>
            <w:vAlign w:val="center"/>
          </w:tcPr>
          <w:p w14:paraId="67618762"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イノシシ</w:t>
            </w:r>
          </w:p>
        </w:tc>
        <w:tc>
          <w:tcPr>
            <w:tcW w:w="2039" w:type="dxa"/>
            <w:vAlign w:val="center"/>
          </w:tcPr>
          <w:p w14:paraId="23939DF5" w14:textId="3C173D9E" w:rsidR="003634BE" w:rsidRPr="00D161BA" w:rsidRDefault="00B14522"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3,410</w:t>
            </w:r>
            <w:r w:rsidR="003634BE" w:rsidRPr="00D161BA">
              <w:rPr>
                <w:rFonts w:ascii="ＭＳ ゴシック" w:hAnsi="ＭＳ ゴシック"/>
                <w:color w:val="000000" w:themeColor="text1"/>
                <w:szCs w:val="22"/>
              </w:rPr>
              <w:t>頭</w:t>
            </w:r>
          </w:p>
        </w:tc>
        <w:tc>
          <w:tcPr>
            <w:tcW w:w="2039" w:type="dxa"/>
            <w:vAlign w:val="center"/>
          </w:tcPr>
          <w:p w14:paraId="711F944C" w14:textId="0E145A07" w:rsidR="003634BE" w:rsidRPr="00D161BA" w:rsidRDefault="00A01F4D"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hint="default"/>
                <w:color w:val="000000" w:themeColor="text1"/>
                <w:szCs w:val="22"/>
              </w:rPr>
              <w:t>3</w:t>
            </w:r>
            <w:r w:rsidR="003634BE" w:rsidRPr="00D161BA">
              <w:rPr>
                <w:rFonts w:ascii="ＭＳ ゴシック" w:hAnsi="ＭＳ ゴシック"/>
                <w:color w:val="000000" w:themeColor="text1"/>
                <w:szCs w:val="22"/>
              </w:rPr>
              <w:t>,</w:t>
            </w:r>
            <w:r w:rsidRPr="00D161BA">
              <w:rPr>
                <w:rFonts w:ascii="ＭＳ ゴシック" w:hAnsi="ＭＳ ゴシック" w:hint="default"/>
                <w:color w:val="000000" w:themeColor="text1"/>
                <w:szCs w:val="22"/>
              </w:rPr>
              <w:t>41</w:t>
            </w:r>
            <w:r w:rsidR="003634BE" w:rsidRPr="00D161BA">
              <w:rPr>
                <w:rFonts w:ascii="ＭＳ ゴシック" w:hAnsi="ＭＳ ゴシック"/>
                <w:color w:val="000000" w:themeColor="text1"/>
                <w:szCs w:val="22"/>
              </w:rPr>
              <w:t>0頭</w:t>
            </w:r>
          </w:p>
        </w:tc>
        <w:tc>
          <w:tcPr>
            <w:tcW w:w="2039" w:type="dxa"/>
            <w:vAlign w:val="center"/>
          </w:tcPr>
          <w:p w14:paraId="63890EB5" w14:textId="6B241716" w:rsidR="003634BE" w:rsidRPr="00D161BA" w:rsidRDefault="00A01F4D"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hint="default"/>
                <w:color w:val="000000" w:themeColor="text1"/>
                <w:szCs w:val="22"/>
              </w:rPr>
              <w:t>3</w:t>
            </w:r>
            <w:r w:rsidR="003634BE" w:rsidRPr="00D161BA">
              <w:rPr>
                <w:rFonts w:ascii="ＭＳ ゴシック" w:hAnsi="ＭＳ ゴシック"/>
                <w:color w:val="000000" w:themeColor="text1"/>
                <w:szCs w:val="22"/>
              </w:rPr>
              <w:t>,</w:t>
            </w:r>
            <w:r w:rsidRPr="00D161BA">
              <w:rPr>
                <w:rFonts w:ascii="ＭＳ ゴシック" w:hAnsi="ＭＳ ゴシック" w:hint="default"/>
                <w:color w:val="000000" w:themeColor="text1"/>
                <w:szCs w:val="22"/>
              </w:rPr>
              <w:t>41</w:t>
            </w:r>
            <w:r w:rsidR="003634BE" w:rsidRPr="00D161BA">
              <w:rPr>
                <w:rFonts w:ascii="ＭＳ ゴシック" w:hAnsi="ＭＳ ゴシック"/>
                <w:color w:val="000000" w:themeColor="text1"/>
                <w:szCs w:val="22"/>
              </w:rPr>
              <w:t>0頭</w:t>
            </w:r>
          </w:p>
        </w:tc>
      </w:tr>
      <w:tr w:rsidR="00D161BA" w:rsidRPr="00D161BA" w14:paraId="337977D1" w14:textId="77777777" w:rsidTr="00992454">
        <w:trPr>
          <w:trHeight w:val="314"/>
        </w:trPr>
        <w:tc>
          <w:tcPr>
            <w:tcW w:w="2035" w:type="dxa"/>
            <w:vAlign w:val="center"/>
          </w:tcPr>
          <w:p w14:paraId="34F4CDD1"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カラス類</w:t>
            </w:r>
          </w:p>
        </w:tc>
        <w:tc>
          <w:tcPr>
            <w:tcW w:w="2039" w:type="dxa"/>
            <w:vAlign w:val="center"/>
          </w:tcPr>
          <w:p w14:paraId="2E888EBD" w14:textId="17283DDC"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1,</w:t>
            </w:r>
            <w:r w:rsidR="00B14522" w:rsidRPr="00D161BA">
              <w:rPr>
                <w:rFonts w:ascii="ＭＳ ゴシック" w:hAnsi="ＭＳ ゴシック" w:hint="default"/>
                <w:color w:val="000000" w:themeColor="text1"/>
                <w:szCs w:val="22"/>
              </w:rPr>
              <w:t>170</w:t>
            </w:r>
            <w:r w:rsidRPr="00D161BA">
              <w:rPr>
                <w:rFonts w:ascii="ＭＳ ゴシック" w:hAnsi="ＭＳ ゴシック"/>
                <w:color w:val="000000" w:themeColor="text1"/>
                <w:szCs w:val="22"/>
              </w:rPr>
              <w:t>羽</w:t>
            </w:r>
          </w:p>
        </w:tc>
        <w:tc>
          <w:tcPr>
            <w:tcW w:w="2039" w:type="dxa"/>
            <w:vAlign w:val="center"/>
          </w:tcPr>
          <w:p w14:paraId="47D8AAE6" w14:textId="12EA5022"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1,</w:t>
            </w:r>
            <w:r w:rsidR="00A01F4D" w:rsidRPr="00D161BA">
              <w:rPr>
                <w:rFonts w:ascii="ＭＳ ゴシック" w:hAnsi="ＭＳ ゴシック" w:hint="default"/>
                <w:color w:val="000000" w:themeColor="text1"/>
                <w:szCs w:val="22"/>
              </w:rPr>
              <w:t>170</w:t>
            </w:r>
            <w:r w:rsidRPr="00D161BA">
              <w:rPr>
                <w:rFonts w:ascii="ＭＳ ゴシック" w:hAnsi="ＭＳ ゴシック"/>
                <w:color w:val="000000" w:themeColor="text1"/>
                <w:szCs w:val="22"/>
              </w:rPr>
              <w:t>羽</w:t>
            </w:r>
          </w:p>
        </w:tc>
        <w:tc>
          <w:tcPr>
            <w:tcW w:w="2039" w:type="dxa"/>
            <w:vAlign w:val="center"/>
          </w:tcPr>
          <w:p w14:paraId="5E2102E8" w14:textId="5BE134AC"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1,</w:t>
            </w:r>
            <w:r w:rsidR="00A01F4D" w:rsidRPr="00D161BA">
              <w:rPr>
                <w:rFonts w:ascii="ＭＳ ゴシック" w:hAnsi="ＭＳ ゴシック" w:hint="default"/>
                <w:color w:val="000000" w:themeColor="text1"/>
                <w:szCs w:val="22"/>
              </w:rPr>
              <w:t>170</w:t>
            </w:r>
            <w:r w:rsidRPr="00D161BA">
              <w:rPr>
                <w:rFonts w:ascii="ＭＳ ゴシック" w:hAnsi="ＭＳ ゴシック"/>
                <w:color w:val="000000" w:themeColor="text1"/>
                <w:szCs w:val="22"/>
              </w:rPr>
              <w:t>羽</w:t>
            </w:r>
          </w:p>
        </w:tc>
      </w:tr>
      <w:tr w:rsidR="00D161BA" w:rsidRPr="00D161BA" w14:paraId="0673DB22" w14:textId="77777777" w:rsidTr="00992454">
        <w:trPr>
          <w:trHeight w:val="314"/>
        </w:trPr>
        <w:tc>
          <w:tcPr>
            <w:tcW w:w="2035" w:type="dxa"/>
            <w:vAlign w:val="center"/>
          </w:tcPr>
          <w:p w14:paraId="55F6583A"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スズメ類</w:t>
            </w:r>
          </w:p>
        </w:tc>
        <w:tc>
          <w:tcPr>
            <w:tcW w:w="2039" w:type="dxa"/>
            <w:vAlign w:val="center"/>
          </w:tcPr>
          <w:p w14:paraId="66A397F6"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200羽</w:t>
            </w:r>
          </w:p>
        </w:tc>
        <w:tc>
          <w:tcPr>
            <w:tcW w:w="2039" w:type="dxa"/>
            <w:vAlign w:val="center"/>
          </w:tcPr>
          <w:p w14:paraId="2D09B1FA"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200羽</w:t>
            </w:r>
          </w:p>
        </w:tc>
        <w:tc>
          <w:tcPr>
            <w:tcW w:w="2039" w:type="dxa"/>
            <w:vAlign w:val="center"/>
          </w:tcPr>
          <w:p w14:paraId="67FD9617"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200羽</w:t>
            </w:r>
          </w:p>
        </w:tc>
      </w:tr>
      <w:tr w:rsidR="00D161BA" w:rsidRPr="00D161BA" w14:paraId="694DEE26" w14:textId="77777777" w:rsidTr="00992454">
        <w:trPr>
          <w:trHeight w:val="314"/>
        </w:trPr>
        <w:tc>
          <w:tcPr>
            <w:tcW w:w="2035" w:type="dxa"/>
            <w:vAlign w:val="center"/>
          </w:tcPr>
          <w:p w14:paraId="25AA549C"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ヒヨドリ</w:t>
            </w:r>
          </w:p>
        </w:tc>
        <w:tc>
          <w:tcPr>
            <w:tcW w:w="2039" w:type="dxa"/>
            <w:vAlign w:val="center"/>
          </w:tcPr>
          <w:p w14:paraId="127CB36D"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300羽</w:t>
            </w:r>
          </w:p>
        </w:tc>
        <w:tc>
          <w:tcPr>
            <w:tcW w:w="2039" w:type="dxa"/>
            <w:vAlign w:val="center"/>
          </w:tcPr>
          <w:p w14:paraId="54FC0C67"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300羽</w:t>
            </w:r>
          </w:p>
        </w:tc>
        <w:tc>
          <w:tcPr>
            <w:tcW w:w="2039" w:type="dxa"/>
            <w:vAlign w:val="center"/>
          </w:tcPr>
          <w:p w14:paraId="6474A0E9"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300羽</w:t>
            </w:r>
          </w:p>
        </w:tc>
      </w:tr>
      <w:tr w:rsidR="00D161BA" w:rsidRPr="00D161BA" w14:paraId="2EA2F663" w14:textId="77777777" w:rsidTr="00992454">
        <w:trPr>
          <w:trHeight w:val="314"/>
        </w:trPr>
        <w:tc>
          <w:tcPr>
            <w:tcW w:w="2035" w:type="dxa"/>
            <w:vAlign w:val="center"/>
          </w:tcPr>
          <w:p w14:paraId="6DB60A09"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ハト類</w:t>
            </w:r>
          </w:p>
        </w:tc>
        <w:tc>
          <w:tcPr>
            <w:tcW w:w="2039" w:type="dxa"/>
            <w:vAlign w:val="center"/>
          </w:tcPr>
          <w:p w14:paraId="7BABDA20"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400羽</w:t>
            </w:r>
          </w:p>
        </w:tc>
        <w:tc>
          <w:tcPr>
            <w:tcW w:w="2039" w:type="dxa"/>
            <w:vAlign w:val="center"/>
          </w:tcPr>
          <w:p w14:paraId="0ADBFC55"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400羽</w:t>
            </w:r>
          </w:p>
        </w:tc>
        <w:tc>
          <w:tcPr>
            <w:tcW w:w="2039" w:type="dxa"/>
            <w:vAlign w:val="center"/>
          </w:tcPr>
          <w:p w14:paraId="346C025A"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400羽</w:t>
            </w:r>
          </w:p>
        </w:tc>
      </w:tr>
      <w:tr w:rsidR="00D161BA" w:rsidRPr="00D161BA" w14:paraId="1D2BA97E" w14:textId="77777777" w:rsidTr="00992454">
        <w:trPr>
          <w:trHeight w:val="314"/>
        </w:trPr>
        <w:tc>
          <w:tcPr>
            <w:tcW w:w="2035" w:type="dxa"/>
            <w:vAlign w:val="center"/>
          </w:tcPr>
          <w:p w14:paraId="3CD2F694"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カモ類</w:t>
            </w:r>
          </w:p>
        </w:tc>
        <w:tc>
          <w:tcPr>
            <w:tcW w:w="2039" w:type="dxa"/>
            <w:vAlign w:val="center"/>
          </w:tcPr>
          <w:p w14:paraId="044A519A" w14:textId="101CE552"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B14522" w:rsidRPr="00D161BA">
              <w:rPr>
                <w:rFonts w:ascii="ＭＳ ゴシック" w:hAnsi="ＭＳ ゴシック" w:hint="default"/>
                <w:color w:val="000000" w:themeColor="text1"/>
                <w:szCs w:val="22"/>
              </w:rPr>
              <w:t>1,0</w:t>
            </w:r>
            <w:r w:rsidRPr="00D161BA">
              <w:rPr>
                <w:rFonts w:ascii="ＭＳ ゴシック" w:hAnsi="ＭＳ ゴシック"/>
                <w:color w:val="000000" w:themeColor="text1"/>
                <w:szCs w:val="22"/>
              </w:rPr>
              <w:t>00羽</w:t>
            </w:r>
          </w:p>
        </w:tc>
        <w:tc>
          <w:tcPr>
            <w:tcW w:w="2039" w:type="dxa"/>
            <w:vAlign w:val="center"/>
          </w:tcPr>
          <w:p w14:paraId="32293F83" w14:textId="45079C3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A01F4D" w:rsidRPr="00D161BA">
              <w:rPr>
                <w:rFonts w:ascii="ＭＳ ゴシック" w:hAnsi="ＭＳ ゴシック" w:hint="default"/>
                <w:color w:val="000000" w:themeColor="text1"/>
                <w:szCs w:val="22"/>
              </w:rPr>
              <w:t>1,0</w:t>
            </w:r>
            <w:r w:rsidRPr="00D161BA">
              <w:rPr>
                <w:rFonts w:ascii="ＭＳ ゴシック" w:hAnsi="ＭＳ ゴシック"/>
                <w:color w:val="000000" w:themeColor="text1"/>
                <w:szCs w:val="22"/>
              </w:rPr>
              <w:t>00羽</w:t>
            </w:r>
          </w:p>
        </w:tc>
        <w:tc>
          <w:tcPr>
            <w:tcW w:w="2039" w:type="dxa"/>
            <w:vAlign w:val="center"/>
          </w:tcPr>
          <w:p w14:paraId="737651C3" w14:textId="52BA935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A01F4D" w:rsidRPr="00D161BA">
              <w:rPr>
                <w:rFonts w:ascii="ＭＳ ゴシック" w:hAnsi="ＭＳ ゴシック" w:hint="default"/>
                <w:color w:val="000000" w:themeColor="text1"/>
                <w:szCs w:val="22"/>
              </w:rPr>
              <w:t>1,0</w:t>
            </w:r>
            <w:r w:rsidRPr="00D161BA">
              <w:rPr>
                <w:rFonts w:ascii="ＭＳ ゴシック" w:hAnsi="ＭＳ ゴシック"/>
                <w:color w:val="000000" w:themeColor="text1"/>
                <w:szCs w:val="22"/>
              </w:rPr>
              <w:t>00羽</w:t>
            </w:r>
          </w:p>
        </w:tc>
      </w:tr>
      <w:tr w:rsidR="00D161BA" w:rsidRPr="00D161BA" w14:paraId="1C2F9E42" w14:textId="77777777" w:rsidTr="00992454">
        <w:trPr>
          <w:trHeight w:val="314"/>
        </w:trPr>
        <w:tc>
          <w:tcPr>
            <w:tcW w:w="2035" w:type="dxa"/>
            <w:vAlign w:val="center"/>
          </w:tcPr>
          <w:p w14:paraId="2F11FFCC"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w:t>
            </w:r>
          </w:p>
        </w:tc>
        <w:tc>
          <w:tcPr>
            <w:tcW w:w="2039" w:type="dxa"/>
            <w:vAlign w:val="center"/>
          </w:tcPr>
          <w:p w14:paraId="608EF15A"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50頭</w:t>
            </w:r>
          </w:p>
        </w:tc>
        <w:tc>
          <w:tcPr>
            <w:tcW w:w="2039" w:type="dxa"/>
            <w:vAlign w:val="center"/>
          </w:tcPr>
          <w:p w14:paraId="66CDE508"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50頭</w:t>
            </w:r>
          </w:p>
        </w:tc>
        <w:tc>
          <w:tcPr>
            <w:tcW w:w="2039" w:type="dxa"/>
            <w:vAlign w:val="center"/>
          </w:tcPr>
          <w:p w14:paraId="03D84DDC"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50頭</w:t>
            </w:r>
          </w:p>
        </w:tc>
      </w:tr>
      <w:tr w:rsidR="00D161BA" w:rsidRPr="00D161BA" w14:paraId="64CA60D8" w14:textId="77777777" w:rsidTr="00992454">
        <w:trPr>
          <w:trHeight w:val="314"/>
        </w:trPr>
        <w:tc>
          <w:tcPr>
            <w:tcW w:w="2035" w:type="dxa"/>
            <w:vAlign w:val="center"/>
          </w:tcPr>
          <w:p w14:paraId="69D6F954"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アナグマ</w:t>
            </w:r>
          </w:p>
        </w:tc>
        <w:tc>
          <w:tcPr>
            <w:tcW w:w="2039" w:type="dxa"/>
            <w:vAlign w:val="center"/>
          </w:tcPr>
          <w:p w14:paraId="772803EC" w14:textId="3D9A592E" w:rsidR="003634BE" w:rsidRPr="00D161BA" w:rsidRDefault="003634BE" w:rsidP="006529C2">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6529C2" w:rsidRPr="00D161BA">
              <w:rPr>
                <w:rFonts w:ascii="ＭＳ ゴシック" w:hAnsi="ＭＳ ゴシック"/>
                <w:color w:val="000000" w:themeColor="text1"/>
                <w:szCs w:val="22"/>
              </w:rPr>
              <w:t>24</w:t>
            </w:r>
            <w:r w:rsidRPr="00D161BA">
              <w:rPr>
                <w:rFonts w:ascii="ＭＳ ゴシック" w:hAnsi="ＭＳ ゴシック"/>
                <w:color w:val="000000" w:themeColor="text1"/>
                <w:szCs w:val="22"/>
              </w:rPr>
              <w:t>0頭</w:t>
            </w:r>
          </w:p>
        </w:tc>
        <w:tc>
          <w:tcPr>
            <w:tcW w:w="2039" w:type="dxa"/>
            <w:vAlign w:val="center"/>
          </w:tcPr>
          <w:p w14:paraId="552B70F7" w14:textId="75449882" w:rsidR="003634BE" w:rsidRPr="00D161BA" w:rsidRDefault="003634BE" w:rsidP="006529C2">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6529C2" w:rsidRPr="00D161BA">
              <w:rPr>
                <w:rFonts w:ascii="ＭＳ ゴシック" w:hAnsi="ＭＳ ゴシック"/>
                <w:color w:val="000000" w:themeColor="text1"/>
                <w:szCs w:val="22"/>
              </w:rPr>
              <w:t>24</w:t>
            </w:r>
            <w:r w:rsidRPr="00D161BA">
              <w:rPr>
                <w:rFonts w:ascii="ＭＳ ゴシック" w:hAnsi="ＭＳ ゴシック"/>
                <w:color w:val="000000" w:themeColor="text1"/>
                <w:szCs w:val="22"/>
              </w:rPr>
              <w:t>0頭</w:t>
            </w:r>
          </w:p>
        </w:tc>
        <w:tc>
          <w:tcPr>
            <w:tcW w:w="2039" w:type="dxa"/>
            <w:vAlign w:val="center"/>
          </w:tcPr>
          <w:p w14:paraId="7E9993DC" w14:textId="0BBE3CB1" w:rsidR="003634BE" w:rsidRPr="00D161BA" w:rsidRDefault="003634BE" w:rsidP="006529C2">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6529C2" w:rsidRPr="00D161BA">
              <w:rPr>
                <w:rFonts w:ascii="ＭＳ ゴシック" w:hAnsi="ＭＳ ゴシック"/>
                <w:color w:val="000000" w:themeColor="text1"/>
                <w:szCs w:val="22"/>
              </w:rPr>
              <w:t>24</w:t>
            </w:r>
            <w:r w:rsidRPr="00D161BA">
              <w:rPr>
                <w:rFonts w:ascii="ＭＳ ゴシック" w:hAnsi="ＭＳ ゴシック"/>
                <w:color w:val="000000" w:themeColor="text1"/>
                <w:szCs w:val="22"/>
              </w:rPr>
              <w:t>0頭</w:t>
            </w:r>
          </w:p>
        </w:tc>
      </w:tr>
      <w:tr w:rsidR="00D161BA" w:rsidRPr="00D161BA" w14:paraId="20C33738" w14:textId="77777777" w:rsidTr="00992454">
        <w:trPr>
          <w:trHeight w:val="314"/>
        </w:trPr>
        <w:tc>
          <w:tcPr>
            <w:tcW w:w="2035" w:type="dxa"/>
            <w:vAlign w:val="center"/>
          </w:tcPr>
          <w:p w14:paraId="42F23D79"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ニホンジカ</w:t>
            </w:r>
          </w:p>
        </w:tc>
        <w:tc>
          <w:tcPr>
            <w:tcW w:w="2039" w:type="dxa"/>
            <w:vAlign w:val="center"/>
          </w:tcPr>
          <w:p w14:paraId="622D2039"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100頭</w:t>
            </w:r>
          </w:p>
        </w:tc>
        <w:tc>
          <w:tcPr>
            <w:tcW w:w="2039" w:type="dxa"/>
            <w:vAlign w:val="center"/>
          </w:tcPr>
          <w:p w14:paraId="783A1FAB"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100頭</w:t>
            </w:r>
          </w:p>
        </w:tc>
        <w:tc>
          <w:tcPr>
            <w:tcW w:w="2039" w:type="dxa"/>
            <w:vAlign w:val="center"/>
          </w:tcPr>
          <w:p w14:paraId="68DDD1B7"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100頭</w:t>
            </w:r>
          </w:p>
        </w:tc>
      </w:tr>
      <w:tr w:rsidR="00D161BA" w:rsidRPr="00D161BA" w14:paraId="628D90D0" w14:textId="77777777" w:rsidTr="00992454">
        <w:trPr>
          <w:trHeight w:val="314"/>
        </w:trPr>
        <w:tc>
          <w:tcPr>
            <w:tcW w:w="2035" w:type="dxa"/>
            <w:vAlign w:val="center"/>
          </w:tcPr>
          <w:p w14:paraId="7C2A1BBC"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タヌキ</w:t>
            </w:r>
          </w:p>
        </w:tc>
        <w:tc>
          <w:tcPr>
            <w:tcW w:w="2039" w:type="dxa"/>
            <w:vAlign w:val="center"/>
          </w:tcPr>
          <w:p w14:paraId="7676E491" w14:textId="48EA2C4B"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w:t>
            </w:r>
            <w:r w:rsidR="00B14522" w:rsidRPr="00D161BA">
              <w:rPr>
                <w:rFonts w:ascii="ＭＳ ゴシック" w:hAnsi="ＭＳ ゴシック" w:hint="default"/>
                <w:color w:val="000000" w:themeColor="text1"/>
                <w:szCs w:val="22"/>
              </w:rPr>
              <w:t>3</w:t>
            </w:r>
            <w:r w:rsidRPr="00D161BA">
              <w:rPr>
                <w:rFonts w:ascii="ＭＳ ゴシック" w:hAnsi="ＭＳ ゴシック"/>
                <w:color w:val="000000" w:themeColor="text1"/>
                <w:szCs w:val="22"/>
              </w:rPr>
              <w:t>0頭</w:t>
            </w:r>
          </w:p>
        </w:tc>
        <w:tc>
          <w:tcPr>
            <w:tcW w:w="2039" w:type="dxa"/>
            <w:vAlign w:val="center"/>
          </w:tcPr>
          <w:p w14:paraId="4A2B96D2" w14:textId="451C2EEC"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w:t>
            </w:r>
            <w:r w:rsidR="00A01F4D" w:rsidRPr="00D161BA">
              <w:rPr>
                <w:rFonts w:ascii="ＭＳ ゴシック" w:hAnsi="ＭＳ ゴシック" w:hint="default"/>
                <w:color w:val="000000" w:themeColor="text1"/>
                <w:szCs w:val="22"/>
              </w:rPr>
              <w:t>3</w:t>
            </w:r>
            <w:r w:rsidRPr="00D161BA">
              <w:rPr>
                <w:rFonts w:ascii="ＭＳ ゴシック" w:hAnsi="ＭＳ ゴシック"/>
                <w:color w:val="000000" w:themeColor="text1"/>
                <w:szCs w:val="22"/>
              </w:rPr>
              <w:t>0頭</w:t>
            </w:r>
          </w:p>
        </w:tc>
        <w:tc>
          <w:tcPr>
            <w:tcW w:w="2039" w:type="dxa"/>
            <w:vAlign w:val="center"/>
          </w:tcPr>
          <w:p w14:paraId="0545D1C8" w14:textId="12410AE2"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w:t>
            </w:r>
            <w:r w:rsidR="00A01F4D" w:rsidRPr="00D161BA">
              <w:rPr>
                <w:rFonts w:ascii="ＭＳ ゴシック" w:hAnsi="ＭＳ ゴシック" w:hint="default"/>
                <w:color w:val="000000" w:themeColor="text1"/>
                <w:szCs w:val="22"/>
              </w:rPr>
              <w:t>3</w:t>
            </w:r>
            <w:r w:rsidRPr="00D161BA">
              <w:rPr>
                <w:rFonts w:ascii="ＭＳ ゴシック" w:hAnsi="ＭＳ ゴシック"/>
                <w:color w:val="000000" w:themeColor="text1"/>
                <w:szCs w:val="22"/>
              </w:rPr>
              <w:t>0頭</w:t>
            </w:r>
          </w:p>
        </w:tc>
      </w:tr>
      <w:tr w:rsidR="00D161BA" w:rsidRPr="00D161BA" w14:paraId="463982A6" w14:textId="77777777" w:rsidTr="00992454">
        <w:trPr>
          <w:trHeight w:val="314"/>
        </w:trPr>
        <w:tc>
          <w:tcPr>
            <w:tcW w:w="2035" w:type="dxa"/>
            <w:vAlign w:val="center"/>
          </w:tcPr>
          <w:p w14:paraId="6BF96D60"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アライグマ</w:t>
            </w:r>
          </w:p>
        </w:tc>
        <w:tc>
          <w:tcPr>
            <w:tcW w:w="2039" w:type="dxa"/>
            <w:vAlign w:val="center"/>
          </w:tcPr>
          <w:p w14:paraId="5AE5F8B4"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110頭</w:t>
            </w:r>
          </w:p>
        </w:tc>
        <w:tc>
          <w:tcPr>
            <w:tcW w:w="2039" w:type="dxa"/>
            <w:vAlign w:val="center"/>
          </w:tcPr>
          <w:p w14:paraId="438302E8"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110頭</w:t>
            </w:r>
          </w:p>
        </w:tc>
        <w:tc>
          <w:tcPr>
            <w:tcW w:w="2039" w:type="dxa"/>
            <w:vAlign w:val="center"/>
          </w:tcPr>
          <w:p w14:paraId="14135F3E"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110頭</w:t>
            </w:r>
          </w:p>
        </w:tc>
      </w:tr>
      <w:tr w:rsidR="00D161BA" w:rsidRPr="00D161BA" w14:paraId="021E21F3" w14:textId="77777777" w:rsidTr="00992454">
        <w:trPr>
          <w:trHeight w:val="314"/>
        </w:trPr>
        <w:tc>
          <w:tcPr>
            <w:tcW w:w="2035" w:type="dxa"/>
            <w:vAlign w:val="center"/>
          </w:tcPr>
          <w:p w14:paraId="2755EBD4" w14:textId="77777777" w:rsidR="003634BE" w:rsidRPr="00D161BA" w:rsidRDefault="003634B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ニホンザル</w:t>
            </w:r>
          </w:p>
        </w:tc>
        <w:tc>
          <w:tcPr>
            <w:tcW w:w="2039" w:type="dxa"/>
            <w:vAlign w:val="center"/>
          </w:tcPr>
          <w:p w14:paraId="2644EF78" w14:textId="7D1FDE53"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B14522" w:rsidRPr="00D161BA">
              <w:rPr>
                <w:rFonts w:ascii="ＭＳ ゴシック" w:hAnsi="ＭＳ ゴシック"/>
                <w:color w:val="000000" w:themeColor="text1"/>
                <w:szCs w:val="22"/>
              </w:rPr>
              <w:t>3</w:t>
            </w:r>
            <w:r w:rsidRPr="00D161BA">
              <w:rPr>
                <w:rFonts w:ascii="ＭＳ ゴシック" w:hAnsi="ＭＳ ゴシック"/>
                <w:color w:val="000000" w:themeColor="text1"/>
                <w:szCs w:val="22"/>
              </w:rPr>
              <w:t>頭</w:t>
            </w:r>
          </w:p>
        </w:tc>
        <w:tc>
          <w:tcPr>
            <w:tcW w:w="2039" w:type="dxa"/>
            <w:vAlign w:val="center"/>
          </w:tcPr>
          <w:p w14:paraId="3DA3A510" w14:textId="08905EF0"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w:t>
            </w:r>
            <w:r w:rsidR="00A01F4D" w:rsidRPr="00D161BA">
              <w:rPr>
                <w:rFonts w:ascii="ＭＳ ゴシック" w:hAnsi="ＭＳ ゴシック"/>
                <w:color w:val="000000" w:themeColor="text1"/>
                <w:szCs w:val="22"/>
              </w:rPr>
              <w:t>3</w:t>
            </w:r>
            <w:r w:rsidRPr="00D161BA">
              <w:rPr>
                <w:rFonts w:ascii="ＭＳ ゴシック" w:hAnsi="ＭＳ ゴシック"/>
                <w:color w:val="000000" w:themeColor="text1"/>
                <w:szCs w:val="22"/>
              </w:rPr>
              <w:t>頭</w:t>
            </w:r>
          </w:p>
        </w:tc>
        <w:tc>
          <w:tcPr>
            <w:tcW w:w="2039" w:type="dxa"/>
            <w:vAlign w:val="center"/>
          </w:tcPr>
          <w:p w14:paraId="4A0021D1" w14:textId="77777777" w:rsidR="003634BE" w:rsidRPr="00D161BA" w:rsidRDefault="003634BE" w:rsidP="00680ABB">
            <w:pPr>
              <w:spacing w:line="400" w:lineRule="exact"/>
              <w:jc w:val="right"/>
              <w:rPr>
                <w:rFonts w:ascii="ＭＳ ゴシック" w:hAnsi="ＭＳ ゴシック" w:hint="default"/>
                <w:color w:val="000000" w:themeColor="text1"/>
                <w:szCs w:val="22"/>
              </w:rPr>
            </w:pPr>
            <w:r w:rsidRPr="00D161BA">
              <w:rPr>
                <w:rFonts w:ascii="ＭＳ ゴシック" w:hAnsi="ＭＳ ゴシック"/>
                <w:color w:val="000000" w:themeColor="text1"/>
                <w:szCs w:val="22"/>
              </w:rPr>
              <w:t xml:space="preserve">　　3頭</w:t>
            </w:r>
          </w:p>
        </w:tc>
      </w:tr>
    </w:tbl>
    <w:p w14:paraId="590924A4" w14:textId="7EA2D9ED" w:rsidR="003634BE" w:rsidRPr="00D161BA" w:rsidRDefault="00992454" w:rsidP="00680ABB">
      <w:pPr>
        <w:spacing w:line="400" w:lineRule="exact"/>
        <w:ind w:leftChars="100" w:left="905" w:hangingChars="298" w:hanging="663"/>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対象鳥獣の捕獲計画数、個体数密度等を記入する。</w:t>
      </w:r>
    </w:p>
    <w:p w14:paraId="42625213" w14:textId="02C0A919" w:rsidR="003634BE" w:rsidRPr="00D161BA" w:rsidRDefault="003634BE" w:rsidP="00680ABB">
      <w:pPr>
        <w:spacing w:line="400" w:lineRule="exact"/>
        <w:ind w:left="965" w:hangingChars="398" w:hanging="965"/>
        <w:rPr>
          <w:rFonts w:ascii="ＭＳ ゴシック" w:hAnsi="ＭＳ ゴシック" w:hint="default"/>
          <w:color w:val="000000" w:themeColor="text1"/>
          <w:szCs w:val="22"/>
        </w:rPr>
      </w:pPr>
    </w:p>
    <w:p w14:paraId="3423D3F6" w14:textId="77777777" w:rsidR="00680ABB" w:rsidRPr="00D161BA" w:rsidRDefault="00680ABB" w:rsidP="00680ABB">
      <w:pPr>
        <w:spacing w:line="400" w:lineRule="exact"/>
        <w:ind w:left="965" w:hangingChars="398" w:hanging="965"/>
        <w:rPr>
          <w:rFonts w:ascii="ＭＳ ゴシック" w:hAnsi="ＭＳ ゴシック" w:hint="default"/>
          <w:color w:val="000000" w:themeColor="text1"/>
          <w:szCs w:val="22"/>
        </w:rPr>
      </w:pPr>
    </w:p>
    <w:p w14:paraId="50F3825C" w14:textId="699CF240" w:rsidR="003634BE" w:rsidRPr="00D161BA" w:rsidRDefault="003634BE" w:rsidP="00680ABB">
      <w:pPr>
        <w:spacing w:line="400" w:lineRule="exact"/>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t>各市町の捕獲目標（</w:t>
      </w:r>
      <w:r w:rsidR="00543F3E" w:rsidRPr="00D161BA">
        <w:rPr>
          <w:rFonts w:ascii="ＭＳ ゴシック" w:hAnsi="ＭＳ ゴシック"/>
          <w:color w:val="000000" w:themeColor="text1"/>
          <w:szCs w:val="22"/>
        </w:rPr>
        <w:t>Ｒ５</w:t>
      </w:r>
      <w:r w:rsidRPr="00D161BA">
        <w:rPr>
          <w:rFonts w:ascii="ＭＳ ゴシック" w:hAnsi="ＭＳ ゴシック"/>
          <w:color w:val="000000" w:themeColor="text1"/>
          <w:szCs w:val="22"/>
        </w:rPr>
        <w:t>年度）</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56"/>
        <w:gridCol w:w="1195"/>
        <w:gridCol w:w="1156"/>
        <w:gridCol w:w="1155"/>
        <w:gridCol w:w="1062"/>
        <w:gridCol w:w="993"/>
        <w:gridCol w:w="1098"/>
      </w:tblGrid>
      <w:tr w:rsidR="00D161BA" w:rsidRPr="00D161BA" w14:paraId="0121F542" w14:textId="77777777" w:rsidTr="00AB70DC">
        <w:tc>
          <w:tcPr>
            <w:tcW w:w="1413" w:type="dxa"/>
            <w:vAlign w:val="center"/>
          </w:tcPr>
          <w:p w14:paraId="28DCECFF"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p>
        </w:tc>
        <w:tc>
          <w:tcPr>
            <w:tcW w:w="1156" w:type="dxa"/>
          </w:tcPr>
          <w:p w14:paraId="3E7CC9DB"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tc>
        <w:tc>
          <w:tcPr>
            <w:tcW w:w="1195" w:type="dxa"/>
          </w:tcPr>
          <w:p w14:paraId="54589A85"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tc>
        <w:tc>
          <w:tcPr>
            <w:tcW w:w="1156" w:type="dxa"/>
            <w:vAlign w:val="center"/>
          </w:tcPr>
          <w:p w14:paraId="662CB07D"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tc>
        <w:tc>
          <w:tcPr>
            <w:tcW w:w="1155" w:type="dxa"/>
            <w:vAlign w:val="center"/>
          </w:tcPr>
          <w:p w14:paraId="5B7B92E3" w14:textId="42A568F2" w:rsidR="003634BE" w:rsidRPr="00D161BA" w:rsidRDefault="006529C2"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w:t>
            </w:r>
            <w:r w:rsidR="003634BE" w:rsidRPr="00D161BA">
              <w:rPr>
                <w:rFonts w:ascii="ＭＳ ゴシック" w:hAnsi="ＭＳ ゴシック"/>
                <w:color w:val="000000" w:themeColor="text1"/>
                <w:sz w:val="22"/>
                <w:szCs w:val="22"/>
              </w:rPr>
              <w:t>町</w:t>
            </w:r>
          </w:p>
        </w:tc>
        <w:tc>
          <w:tcPr>
            <w:tcW w:w="1062" w:type="dxa"/>
          </w:tcPr>
          <w:p w14:paraId="2EBEE263" w14:textId="5073E709" w:rsidR="003634BE" w:rsidRPr="00D161BA" w:rsidRDefault="006529C2"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w:t>
            </w:r>
            <w:r w:rsidR="003634BE" w:rsidRPr="00D161BA">
              <w:rPr>
                <w:rFonts w:ascii="ＭＳ ゴシック" w:hAnsi="ＭＳ ゴシック"/>
                <w:color w:val="000000" w:themeColor="text1"/>
                <w:sz w:val="22"/>
                <w:szCs w:val="22"/>
              </w:rPr>
              <w:t>町</w:t>
            </w:r>
          </w:p>
        </w:tc>
        <w:tc>
          <w:tcPr>
            <w:tcW w:w="993" w:type="dxa"/>
            <w:tcBorders>
              <w:right w:val="double" w:sz="4" w:space="0" w:color="auto"/>
            </w:tcBorders>
          </w:tcPr>
          <w:p w14:paraId="6BFFB439"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tc>
        <w:tc>
          <w:tcPr>
            <w:tcW w:w="1098" w:type="dxa"/>
            <w:tcBorders>
              <w:left w:val="double" w:sz="4" w:space="0" w:color="auto"/>
            </w:tcBorders>
          </w:tcPr>
          <w:p w14:paraId="4BB1DAC1"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合計</w:t>
            </w:r>
          </w:p>
        </w:tc>
      </w:tr>
      <w:tr w:rsidR="00D161BA" w:rsidRPr="00D161BA" w14:paraId="1EC22919" w14:textId="77777777" w:rsidTr="00AB70DC">
        <w:tc>
          <w:tcPr>
            <w:tcW w:w="1413" w:type="dxa"/>
            <w:vAlign w:val="center"/>
          </w:tcPr>
          <w:p w14:paraId="0ECAA1F9"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tc>
        <w:tc>
          <w:tcPr>
            <w:tcW w:w="1156" w:type="dxa"/>
            <w:vAlign w:val="center"/>
          </w:tcPr>
          <w:p w14:paraId="0EB47B65"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200頭</w:t>
            </w:r>
          </w:p>
        </w:tc>
        <w:tc>
          <w:tcPr>
            <w:tcW w:w="1195" w:type="dxa"/>
            <w:vAlign w:val="center"/>
          </w:tcPr>
          <w:p w14:paraId="3CEE7791" w14:textId="552641AD"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005100A7"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00頭</w:t>
            </w:r>
          </w:p>
        </w:tc>
        <w:tc>
          <w:tcPr>
            <w:tcW w:w="1156" w:type="dxa"/>
            <w:shd w:val="clear" w:color="auto" w:fill="auto"/>
            <w:vAlign w:val="center"/>
          </w:tcPr>
          <w:p w14:paraId="236DDBC5"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300頭</w:t>
            </w:r>
          </w:p>
        </w:tc>
        <w:tc>
          <w:tcPr>
            <w:tcW w:w="1155" w:type="dxa"/>
            <w:shd w:val="clear" w:color="auto" w:fill="auto"/>
            <w:vAlign w:val="center"/>
          </w:tcPr>
          <w:p w14:paraId="4894C784" w14:textId="1435D9BA" w:rsidR="003634BE" w:rsidRPr="00D161BA" w:rsidRDefault="006529C2" w:rsidP="006529C2">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1,200</w:t>
            </w:r>
            <w:r w:rsidR="003634BE" w:rsidRPr="00D161BA">
              <w:rPr>
                <w:rFonts w:ascii="ＭＳ ゴシック" w:hAnsi="ＭＳ ゴシック"/>
                <w:color w:val="000000" w:themeColor="text1"/>
                <w:sz w:val="22"/>
                <w:szCs w:val="22"/>
              </w:rPr>
              <w:t>頭</w:t>
            </w:r>
          </w:p>
        </w:tc>
        <w:tc>
          <w:tcPr>
            <w:tcW w:w="1062" w:type="dxa"/>
            <w:shd w:val="clear" w:color="auto" w:fill="auto"/>
            <w:vAlign w:val="center"/>
          </w:tcPr>
          <w:p w14:paraId="0EB70094" w14:textId="505FB40E" w:rsidR="003634BE" w:rsidRPr="00D161BA" w:rsidRDefault="006529C2"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700</w:t>
            </w:r>
            <w:r w:rsidR="003634BE" w:rsidRPr="00D161BA">
              <w:rPr>
                <w:rFonts w:ascii="ＭＳ ゴシック" w:hAnsi="ＭＳ ゴシック"/>
                <w:color w:val="000000" w:themeColor="text1"/>
                <w:sz w:val="22"/>
                <w:szCs w:val="22"/>
              </w:rPr>
              <w:t>頭</w:t>
            </w:r>
          </w:p>
        </w:tc>
        <w:tc>
          <w:tcPr>
            <w:tcW w:w="993" w:type="dxa"/>
            <w:tcBorders>
              <w:right w:val="double" w:sz="4" w:space="0" w:color="auto"/>
            </w:tcBorders>
            <w:vAlign w:val="center"/>
          </w:tcPr>
          <w:p w14:paraId="1D9DD74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4B588A65" w14:textId="11AFF0CD" w:rsidR="003634BE" w:rsidRPr="00D161BA" w:rsidRDefault="003F0E94"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3</w:t>
            </w:r>
            <w:r w:rsidR="003634BE"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410</w:t>
            </w:r>
            <w:r w:rsidR="003634BE" w:rsidRPr="00D161BA">
              <w:rPr>
                <w:rFonts w:ascii="ＭＳ ゴシック" w:hAnsi="ＭＳ ゴシック"/>
                <w:color w:val="000000" w:themeColor="text1"/>
                <w:sz w:val="22"/>
                <w:szCs w:val="22"/>
              </w:rPr>
              <w:t>頭</w:t>
            </w:r>
          </w:p>
        </w:tc>
      </w:tr>
      <w:tr w:rsidR="00D161BA" w:rsidRPr="00D161BA" w14:paraId="01F6B665" w14:textId="77777777" w:rsidTr="00AB70DC">
        <w:tc>
          <w:tcPr>
            <w:tcW w:w="1413" w:type="dxa"/>
            <w:vAlign w:val="center"/>
          </w:tcPr>
          <w:p w14:paraId="19AF66D9"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tc>
        <w:tc>
          <w:tcPr>
            <w:tcW w:w="1156" w:type="dxa"/>
            <w:vAlign w:val="center"/>
          </w:tcPr>
          <w:p w14:paraId="7909403C"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500羽</w:t>
            </w:r>
          </w:p>
        </w:tc>
        <w:tc>
          <w:tcPr>
            <w:tcW w:w="1195" w:type="dxa"/>
            <w:vAlign w:val="center"/>
          </w:tcPr>
          <w:p w14:paraId="72F240D8" w14:textId="54FA0254"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5100A7" w:rsidRPr="00D161BA">
              <w:rPr>
                <w:rFonts w:ascii="ＭＳ ゴシック" w:hAnsi="ＭＳ ゴシック"/>
                <w:color w:val="000000" w:themeColor="text1"/>
                <w:sz w:val="22"/>
                <w:szCs w:val="22"/>
              </w:rPr>
              <w:t>2</w:t>
            </w:r>
            <w:r w:rsidRPr="00D161BA">
              <w:rPr>
                <w:rFonts w:ascii="ＭＳ ゴシック" w:hAnsi="ＭＳ ゴシック"/>
                <w:color w:val="000000" w:themeColor="text1"/>
                <w:sz w:val="22"/>
                <w:szCs w:val="22"/>
              </w:rPr>
              <w:t>00羽</w:t>
            </w:r>
          </w:p>
        </w:tc>
        <w:tc>
          <w:tcPr>
            <w:tcW w:w="1156" w:type="dxa"/>
            <w:vAlign w:val="center"/>
          </w:tcPr>
          <w:p w14:paraId="52AE92D5" w14:textId="0E760E7D"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15</w:t>
            </w:r>
            <w:r w:rsidR="005100A7"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羽</w:t>
            </w:r>
          </w:p>
        </w:tc>
        <w:tc>
          <w:tcPr>
            <w:tcW w:w="1155" w:type="dxa"/>
            <w:vAlign w:val="center"/>
          </w:tcPr>
          <w:p w14:paraId="0E43D2AB"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062" w:type="dxa"/>
            <w:vAlign w:val="center"/>
          </w:tcPr>
          <w:p w14:paraId="5AF5A31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993" w:type="dxa"/>
            <w:tcBorders>
              <w:right w:val="double" w:sz="4" w:space="0" w:color="auto"/>
            </w:tcBorders>
            <w:vAlign w:val="center"/>
          </w:tcPr>
          <w:p w14:paraId="1C7D9ED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120羽</w:t>
            </w:r>
          </w:p>
        </w:tc>
        <w:tc>
          <w:tcPr>
            <w:tcW w:w="1098" w:type="dxa"/>
            <w:tcBorders>
              <w:left w:val="double" w:sz="4" w:space="0" w:color="auto"/>
            </w:tcBorders>
          </w:tcPr>
          <w:p w14:paraId="1A427106" w14:textId="24C83788"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003F0E94" w:rsidRPr="00D161BA">
              <w:rPr>
                <w:rFonts w:ascii="ＭＳ ゴシック" w:hAnsi="ＭＳ ゴシック" w:hint="default"/>
                <w:color w:val="000000" w:themeColor="text1"/>
                <w:sz w:val="22"/>
                <w:szCs w:val="22"/>
              </w:rPr>
              <w:t>170</w:t>
            </w:r>
            <w:r w:rsidRPr="00D161BA">
              <w:rPr>
                <w:rFonts w:ascii="ＭＳ ゴシック" w:hAnsi="ＭＳ ゴシック"/>
                <w:color w:val="000000" w:themeColor="text1"/>
                <w:sz w:val="22"/>
                <w:szCs w:val="22"/>
              </w:rPr>
              <w:t>頭</w:t>
            </w:r>
          </w:p>
        </w:tc>
      </w:tr>
      <w:tr w:rsidR="00D161BA" w:rsidRPr="00D161BA" w14:paraId="1E6DCE37" w14:textId="77777777" w:rsidTr="00AB70DC">
        <w:trPr>
          <w:trHeight w:val="269"/>
        </w:trPr>
        <w:tc>
          <w:tcPr>
            <w:tcW w:w="1413" w:type="dxa"/>
            <w:vAlign w:val="center"/>
          </w:tcPr>
          <w:p w14:paraId="70BFF18B"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tc>
        <w:tc>
          <w:tcPr>
            <w:tcW w:w="1156" w:type="dxa"/>
            <w:vAlign w:val="center"/>
          </w:tcPr>
          <w:p w14:paraId="0EA24BD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vAlign w:val="center"/>
          </w:tcPr>
          <w:p w14:paraId="03439E7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542319A4"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619B7D5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2523B45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65CA499E"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1C770E5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r>
      <w:tr w:rsidR="00D161BA" w:rsidRPr="00D161BA" w14:paraId="32EAF307" w14:textId="77777777" w:rsidTr="00AB70DC">
        <w:trPr>
          <w:trHeight w:val="300"/>
        </w:trPr>
        <w:tc>
          <w:tcPr>
            <w:tcW w:w="1413" w:type="dxa"/>
            <w:vAlign w:val="center"/>
          </w:tcPr>
          <w:p w14:paraId="758CC6B4"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tc>
        <w:tc>
          <w:tcPr>
            <w:tcW w:w="1156" w:type="dxa"/>
            <w:vAlign w:val="center"/>
          </w:tcPr>
          <w:p w14:paraId="34AFE67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shd w:val="clear" w:color="auto" w:fill="auto"/>
            <w:vAlign w:val="center"/>
          </w:tcPr>
          <w:p w14:paraId="5B2965D4"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5E3466DB"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1B5ACE88" w14:textId="349E7F90"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05B1EB43" w14:textId="3657B5D3" w:rsidR="003634B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3634BE" w:rsidRPr="00D161BA">
              <w:rPr>
                <w:rFonts w:ascii="ＭＳ ゴシック" w:hAnsi="ＭＳ ゴシック"/>
                <w:color w:val="000000" w:themeColor="text1"/>
                <w:sz w:val="22"/>
                <w:szCs w:val="22"/>
              </w:rPr>
              <w:t>0羽</w:t>
            </w:r>
          </w:p>
        </w:tc>
        <w:tc>
          <w:tcPr>
            <w:tcW w:w="993" w:type="dxa"/>
            <w:tcBorders>
              <w:right w:val="double" w:sz="4" w:space="0" w:color="auto"/>
            </w:tcBorders>
            <w:vAlign w:val="center"/>
          </w:tcPr>
          <w:p w14:paraId="159B112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78ECE3C5"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300羽</w:t>
            </w:r>
          </w:p>
        </w:tc>
      </w:tr>
      <w:tr w:rsidR="00D161BA" w:rsidRPr="00D161BA" w14:paraId="40E6C8DD" w14:textId="77777777" w:rsidTr="00AB70DC">
        <w:trPr>
          <w:trHeight w:val="278"/>
        </w:trPr>
        <w:tc>
          <w:tcPr>
            <w:tcW w:w="1413" w:type="dxa"/>
            <w:vAlign w:val="center"/>
          </w:tcPr>
          <w:p w14:paraId="7A7A341F"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pacing w:val="69"/>
                <w:sz w:val="22"/>
                <w:szCs w:val="22"/>
                <w:fitText w:val="936" w:id="-1311089408"/>
              </w:rPr>
              <w:t>ハト</w:t>
            </w:r>
            <w:r w:rsidRPr="00D161BA">
              <w:rPr>
                <w:rFonts w:ascii="ＭＳ ゴシック" w:hAnsi="ＭＳ ゴシック"/>
                <w:color w:val="000000" w:themeColor="text1"/>
                <w:sz w:val="22"/>
                <w:szCs w:val="22"/>
                <w:fitText w:val="936" w:id="-1311089408"/>
              </w:rPr>
              <w:t>類</w:t>
            </w:r>
          </w:p>
        </w:tc>
        <w:tc>
          <w:tcPr>
            <w:tcW w:w="1156" w:type="dxa"/>
            <w:vAlign w:val="center"/>
          </w:tcPr>
          <w:p w14:paraId="3D2E8EA2"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c>
          <w:tcPr>
            <w:tcW w:w="1195" w:type="dxa"/>
            <w:vAlign w:val="center"/>
          </w:tcPr>
          <w:p w14:paraId="3E22C2FB"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569EE0C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282180EB" w14:textId="3C3E00E6" w:rsidR="003634B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3634BE" w:rsidRPr="00D161BA">
              <w:rPr>
                <w:rFonts w:ascii="ＭＳ ゴシック" w:hAnsi="ＭＳ ゴシック"/>
                <w:color w:val="000000" w:themeColor="text1"/>
                <w:sz w:val="22"/>
                <w:szCs w:val="22"/>
              </w:rPr>
              <w:t>0羽</w:t>
            </w:r>
          </w:p>
        </w:tc>
        <w:tc>
          <w:tcPr>
            <w:tcW w:w="1062" w:type="dxa"/>
            <w:vAlign w:val="center"/>
          </w:tcPr>
          <w:p w14:paraId="285B7650" w14:textId="0B6927C6"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57D6A4B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6079EF8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400羽</w:t>
            </w:r>
          </w:p>
        </w:tc>
      </w:tr>
      <w:tr w:rsidR="00D161BA" w:rsidRPr="00D161BA" w14:paraId="2861D15D" w14:textId="77777777" w:rsidTr="00AB70DC">
        <w:trPr>
          <w:trHeight w:val="288"/>
        </w:trPr>
        <w:tc>
          <w:tcPr>
            <w:tcW w:w="1413" w:type="dxa"/>
            <w:vAlign w:val="center"/>
          </w:tcPr>
          <w:p w14:paraId="70B49050"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tc>
        <w:tc>
          <w:tcPr>
            <w:tcW w:w="1156" w:type="dxa"/>
            <w:vAlign w:val="center"/>
          </w:tcPr>
          <w:p w14:paraId="5A113895" w14:textId="174B5BFC"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0羽</w:t>
            </w:r>
          </w:p>
        </w:tc>
        <w:tc>
          <w:tcPr>
            <w:tcW w:w="1195" w:type="dxa"/>
            <w:vAlign w:val="center"/>
          </w:tcPr>
          <w:p w14:paraId="61B49F24" w14:textId="67ABF226" w:rsidR="003634BE" w:rsidRPr="00D161BA" w:rsidRDefault="005100A7"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w:t>
            </w:r>
            <w:r w:rsidR="003634BE" w:rsidRPr="00D161BA">
              <w:rPr>
                <w:rFonts w:ascii="ＭＳ ゴシック" w:hAnsi="ＭＳ ゴシック"/>
                <w:color w:val="000000" w:themeColor="text1"/>
                <w:sz w:val="22"/>
                <w:szCs w:val="22"/>
              </w:rPr>
              <w:t>00羽</w:t>
            </w:r>
          </w:p>
        </w:tc>
        <w:tc>
          <w:tcPr>
            <w:tcW w:w="1156" w:type="dxa"/>
            <w:vAlign w:val="center"/>
          </w:tcPr>
          <w:p w14:paraId="694A214F"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5BECCFDB"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26EEDD9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34B7222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70A5EC29" w14:textId="59EDF779" w:rsidR="003634BE" w:rsidRPr="00D161BA" w:rsidRDefault="003F0E94"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3634BE" w:rsidRPr="00D161BA">
              <w:rPr>
                <w:rFonts w:ascii="ＭＳ ゴシック" w:hAnsi="ＭＳ ゴシック"/>
                <w:color w:val="000000" w:themeColor="text1"/>
                <w:sz w:val="22"/>
                <w:szCs w:val="22"/>
              </w:rPr>
              <w:t>00羽</w:t>
            </w:r>
          </w:p>
        </w:tc>
      </w:tr>
      <w:tr w:rsidR="00D161BA" w:rsidRPr="00D161BA" w14:paraId="41723FD8" w14:textId="77777777" w:rsidTr="00AB70DC">
        <w:trPr>
          <w:trHeight w:val="288"/>
        </w:trPr>
        <w:tc>
          <w:tcPr>
            <w:tcW w:w="1413" w:type="dxa"/>
            <w:vAlign w:val="center"/>
          </w:tcPr>
          <w:p w14:paraId="4BA9A8FD"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tc>
        <w:tc>
          <w:tcPr>
            <w:tcW w:w="1156" w:type="dxa"/>
            <w:vAlign w:val="center"/>
          </w:tcPr>
          <w:p w14:paraId="46C4C15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0539C86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6" w:type="dxa"/>
            <w:vAlign w:val="center"/>
          </w:tcPr>
          <w:p w14:paraId="14C9C7D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1C03AA2B" w14:textId="2A45084F"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vAlign w:val="center"/>
          </w:tcPr>
          <w:p w14:paraId="53A3F628" w14:textId="430B2138"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542741C2"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0112988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50頭</w:t>
            </w:r>
          </w:p>
        </w:tc>
      </w:tr>
      <w:tr w:rsidR="00D161BA" w:rsidRPr="00D161BA" w14:paraId="0F29B073" w14:textId="77777777" w:rsidTr="00AB70DC">
        <w:trPr>
          <w:trHeight w:val="288"/>
        </w:trPr>
        <w:tc>
          <w:tcPr>
            <w:tcW w:w="1413" w:type="dxa"/>
            <w:vAlign w:val="center"/>
          </w:tcPr>
          <w:p w14:paraId="57082247"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tc>
        <w:tc>
          <w:tcPr>
            <w:tcW w:w="1156" w:type="dxa"/>
            <w:vAlign w:val="center"/>
          </w:tcPr>
          <w:p w14:paraId="6E17D6CE" w14:textId="6D85F380"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C1585B"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195" w:type="dxa"/>
            <w:vAlign w:val="center"/>
          </w:tcPr>
          <w:p w14:paraId="239894F3" w14:textId="537203C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CF668E"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2F96E859"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vAlign w:val="center"/>
          </w:tcPr>
          <w:p w14:paraId="4B5C6F67" w14:textId="0F0AD31E"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10</w:t>
            </w:r>
            <w:r w:rsidRPr="00D161BA">
              <w:rPr>
                <w:rFonts w:ascii="ＭＳ ゴシック" w:hAnsi="ＭＳ ゴシック"/>
                <w:color w:val="000000" w:themeColor="text1"/>
                <w:sz w:val="22"/>
                <w:szCs w:val="22"/>
              </w:rPr>
              <w:t>0頭</w:t>
            </w:r>
          </w:p>
        </w:tc>
        <w:tc>
          <w:tcPr>
            <w:tcW w:w="1062" w:type="dxa"/>
            <w:vAlign w:val="center"/>
          </w:tcPr>
          <w:p w14:paraId="342AB0CA" w14:textId="7F8A6FF2"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64CCFE3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27414CBD" w14:textId="4ED092B5" w:rsidR="003634BE" w:rsidRPr="00D161BA" w:rsidRDefault="00CF668E" w:rsidP="00C1585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24</w:t>
            </w:r>
            <w:r w:rsidR="003634BE" w:rsidRPr="00D161BA">
              <w:rPr>
                <w:rFonts w:ascii="ＭＳ ゴシック" w:hAnsi="ＭＳ ゴシック"/>
                <w:color w:val="000000" w:themeColor="text1"/>
                <w:sz w:val="22"/>
                <w:szCs w:val="22"/>
              </w:rPr>
              <w:t>0頭</w:t>
            </w:r>
          </w:p>
        </w:tc>
      </w:tr>
      <w:tr w:rsidR="00D161BA" w:rsidRPr="00D161BA" w14:paraId="6B78B670" w14:textId="77777777" w:rsidTr="00AB70DC">
        <w:trPr>
          <w:trHeight w:val="288"/>
        </w:trPr>
        <w:tc>
          <w:tcPr>
            <w:tcW w:w="1413" w:type="dxa"/>
            <w:vAlign w:val="center"/>
          </w:tcPr>
          <w:p w14:paraId="4D62F1AF"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tc>
        <w:tc>
          <w:tcPr>
            <w:tcW w:w="1156" w:type="dxa"/>
            <w:vAlign w:val="center"/>
          </w:tcPr>
          <w:p w14:paraId="67DEB27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65719503"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vAlign w:val="center"/>
          </w:tcPr>
          <w:p w14:paraId="516E71C0"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5" w:type="dxa"/>
            <w:vAlign w:val="center"/>
          </w:tcPr>
          <w:p w14:paraId="150EAE8A"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1062" w:type="dxa"/>
            <w:vAlign w:val="center"/>
          </w:tcPr>
          <w:p w14:paraId="6F4AAB2A"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993" w:type="dxa"/>
            <w:tcBorders>
              <w:right w:val="double" w:sz="4" w:space="0" w:color="auto"/>
            </w:tcBorders>
            <w:vAlign w:val="center"/>
          </w:tcPr>
          <w:p w14:paraId="1E954B98"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6081B7E5"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100頭</w:t>
            </w:r>
          </w:p>
        </w:tc>
      </w:tr>
      <w:tr w:rsidR="00D161BA" w:rsidRPr="00D161BA" w14:paraId="330BBF9F" w14:textId="77777777" w:rsidTr="00AB70DC">
        <w:trPr>
          <w:trHeight w:val="288"/>
        </w:trPr>
        <w:tc>
          <w:tcPr>
            <w:tcW w:w="1413" w:type="dxa"/>
            <w:vAlign w:val="center"/>
          </w:tcPr>
          <w:p w14:paraId="10FBD642"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tc>
        <w:tc>
          <w:tcPr>
            <w:tcW w:w="1156" w:type="dxa"/>
            <w:vAlign w:val="center"/>
          </w:tcPr>
          <w:p w14:paraId="28576749"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3C223609" w14:textId="7E1DEE55"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5100A7"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077FBAEF"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4A331720" w14:textId="60383D7B"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color w:val="000000" w:themeColor="text1"/>
                <w:sz w:val="22"/>
                <w:szCs w:val="22"/>
              </w:rPr>
              <w:t>5</w:t>
            </w:r>
            <w:r w:rsidRPr="00D161BA">
              <w:rPr>
                <w:rFonts w:ascii="ＭＳ ゴシック" w:hAnsi="ＭＳ ゴシック"/>
                <w:color w:val="000000" w:themeColor="text1"/>
                <w:sz w:val="22"/>
                <w:szCs w:val="22"/>
              </w:rPr>
              <w:t>0頭</w:t>
            </w:r>
          </w:p>
        </w:tc>
        <w:tc>
          <w:tcPr>
            <w:tcW w:w="1062" w:type="dxa"/>
            <w:vAlign w:val="center"/>
          </w:tcPr>
          <w:p w14:paraId="250AF839" w14:textId="1D248173"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30E1752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54574555" w14:textId="1CB97ED1"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003F0E94" w:rsidRPr="00D161BA">
              <w:rPr>
                <w:rFonts w:ascii="ＭＳ ゴシック" w:hAnsi="ＭＳ ゴシック" w:hint="default"/>
                <w:color w:val="000000" w:themeColor="text1"/>
                <w:sz w:val="22"/>
                <w:szCs w:val="22"/>
              </w:rPr>
              <w:t>3</w:t>
            </w:r>
            <w:r w:rsidRPr="00D161BA">
              <w:rPr>
                <w:rFonts w:ascii="ＭＳ ゴシック" w:hAnsi="ＭＳ ゴシック"/>
                <w:color w:val="000000" w:themeColor="text1"/>
                <w:sz w:val="22"/>
                <w:szCs w:val="22"/>
              </w:rPr>
              <w:t>0頭</w:t>
            </w:r>
          </w:p>
        </w:tc>
      </w:tr>
      <w:tr w:rsidR="00D161BA" w:rsidRPr="00D161BA" w14:paraId="2C304554" w14:textId="77777777" w:rsidTr="00AB70DC">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64C30642"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1156" w:type="dxa"/>
            <w:tcBorders>
              <w:top w:val="single" w:sz="4" w:space="0" w:color="auto"/>
              <w:left w:val="single" w:sz="4" w:space="0" w:color="auto"/>
              <w:bottom w:val="single" w:sz="4" w:space="0" w:color="auto"/>
              <w:right w:val="single" w:sz="4" w:space="0" w:color="auto"/>
            </w:tcBorders>
            <w:vAlign w:val="center"/>
          </w:tcPr>
          <w:p w14:paraId="28D4077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tcBorders>
              <w:top w:val="single" w:sz="4" w:space="0" w:color="auto"/>
              <w:left w:val="single" w:sz="4" w:space="0" w:color="auto"/>
              <w:bottom w:val="single" w:sz="4" w:space="0" w:color="auto"/>
              <w:right w:val="single" w:sz="4" w:space="0" w:color="auto"/>
            </w:tcBorders>
            <w:vAlign w:val="center"/>
          </w:tcPr>
          <w:p w14:paraId="692F32E0"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tcBorders>
              <w:top w:val="single" w:sz="4" w:space="0" w:color="auto"/>
              <w:left w:val="single" w:sz="4" w:space="0" w:color="auto"/>
              <w:bottom w:val="single" w:sz="4" w:space="0" w:color="auto"/>
              <w:right w:val="single" w:sz="4" w:space="0" w:color="auto"/>
            </w:tcBorders>
            <w:vAlign w:val="center"/>
          </w:tcPr>
          <w:p w14:paraId="52BFA2A0"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tcBorders>
              <w:top w:val="single" w:sz="4" w:space="0" w:color="auto"/>
              <w:left w:val="single" w:sz="4" w:space="0" w:color="auto"/>
              <w:bottom w:val="single" w:sz="4" w:space="0" w:color="auto"/>
              <w:right w:val="single" w:sz="4" w:space="0" w:color="auto"/>
            </w:tcBorders>
            <w:vAlign w:val="center"/>
          </w:tcPr>
          <w:p w14:paraId="1CCEB981" w14:textId="425FB9CB"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41AF5A7D" w14:textId="5711EBA6" w:rsidR="003634BE" w:rsidRPr="00D161BA" w:rsidRDefault="003634B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7F2F31F7"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top w:val="single" w:sz="4" w:space="0" w:color="auto"/>
              <w:left w:val="double" w:sz="4" w:space="0" w:color="auto"/>
              <w:bottom w:val="single" w:sz="4" w:space="0" w:color="auto"/>
              <w:right w:val="single" w:sz="4" w:space="0" w:color="auto"/>
            </w:tcBorders>
          </w:tcPr>
          <w:p w14:paraId="509CD8A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110頭</w:t>
            </w:r>
          </w:p>
        </w:tc>
      </w:tr>
      <w:tr w:rsidR="003634BE" w:rsidRPr="00D161BA" w14:paraId="3B904273" w14:textId="77777777" w:rsidTr="00AB70DC">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52E06601" w14:textId="77777777" w:rsidR="003634BE" w:rsidRPr="00D161BA" w:rsidRDefault="003634B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tc>
        <w:tc>
          <w:tcPr>
            <w:tcW w:w="1156" w:type="dxa"/>
            <w:tcBorders>
              <w:top w:val="single" w:sz="4" w:space="0" w:color="auto"/>
              <w:left w:val="single" w:sz="4" w:space="0" w:color="auto"/>
              <w:bottom w:val="single" w:sz="4" w:space="0" w:color="auto"/>
              <w:right w:val="single" w:sz="4" w:space="0" w:color="auto"/>
            </w:tcBorders>
            <w:vAlign w:val="center"/>
          </w:tcPr>
          <w:p w14:paraId="05B620F0"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95" w:type="dxa"/>
            <w:tcBorders>
              <w:top w:val="single" w:sz="4" w:space="0" w:color="auto"/>
              <w:left w:val="single" w:sz="4" w:space="0" w:color="auto"/>
              <w:bottom w:val="single" w:sz="4" w:space="0" w:color="auto"/>
              <w:right w:val="single" w:sz="4" w:space="0" w:color="auto"/>
            </w:tcBorders>
            <w:vAlign w:val="center"/>
          </w:tcPr>
          <w:p w14:paraId="371A523B"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3頭</w:t>
            </w:r>
          </w:p>
        </w:tc>
        <w:tc>
          <w:tcPr>
            <w:tcW w:w="1156" w:type="dxa"/>
            <w:tcBorders>
              <w:top w:val="single" w:sz="4" w:space="0" w:color="auto"/>
              <w:left w:val="single" w:sz="4" w:space="0" w:color="auto"/>
              <w:bottom w:val="single" w:sz="4" w:space="0" w:color="auto"/>
              <w:right w:val="single" w:sz="4" w:space="0" w:color="auto"/>
            </w:tcBorders>
            <w:vAlign w:val="center"/>
          </w:tcPr>
          <w:p w14:paraId="07D1805F"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tcBorders>
              <w:top w:val="single" w:sz="4" w:space="0" w:color="auto"/>
              <w:left w:val="single" w:sz="4" w:space="0" w:color="auto"/>
              <w:bottom w:val="single" w:sz="4" w:space="0" w:color="auto"/>
              <w:right w:val="single" w:sz="4" w:space="0" w:color="auto"/>
            </w:tcBorders>
            <w:vAlign w:val="center"/>
          </w:tcPr>
          <w:p w14:paraId="0B367550"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433F2566"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688AA1C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98" w:type="dxa"/>
            <w:tcBorders>
              <w:top w:val="single" w:sz="4" w:space="0" w:color="auto"/>
              <w:left w:val="double" w:sz="4" w:space="0" w:color="auto"/>
              <w:bottom w:val="single" w:sz="4" w:space="0" w:color="auto"/>
              <w:right w:val="single" w:sz="4" w:space="0" w:color="auto"/>
            </w:tcBorders>
          </w:tcPr>
          <w:p w14:paraId="296C51F1" w14:textId="77777777" w:rsidR="003634BE" w:rsidRPr="00D161BA" w:rsidRDefault="003634B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3頭</w:t>
            </w:r>
          </w:p>
        </w:tc>
      </w:tr>
    </w:tbl>
    <w:p w14:paraId="724BD7D8" w14:textId="64C97FAE" w:rsidR="009372E4" w:rsidRPr="00D161BA" w:rsidRDefault="009372E4" w:rsidP="00680ABB">
      <w:pPr>
        <w:spacing w:line="400" w:lineRule="exact"/>
        <w:rPr>
          <w:rFonts w:ascii="ＭＳ ゴシック" w:hAnsi="ＭＳ ゴシック" w:hint="default"/>
          <w:color w:val="000000" w:themeColor="text1"/>
          <w:szCs w:val="22"/>
        </w:rPr>
      </w:pPr>
    </w:p>
    <w:p w14:paraId="208AEB66" w14:textId="11027704" w:rsidR="00543F3E" w:rsidRPr="00D161BA" w:rsidRDefault="00543F3E" w:rsidP="00680ABB">
      <w:pPr>
        <w:spacing w:line="400" w:lineRule="exact"/>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lastRenderedPageBreak/>
        <w:t>各市町の捕獲目標（Ｒ６年度）</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56"/>
        <w:gridCol w:w="1195"/>
        <w:gridCol w:w="1156"/>
        <w:gridCol w:w="1155"/>
        <w:gridCol w:w="1062"/>
        <w:gridCol w:w="993"/>
        <w:gridCol w:w="1098"/>
      </w:tblGrid>
      <w:tr w:rsidR="00D161BA" w:rsidRPr="00D161BA" w14:paraId="368633BA" w14:textId="77777777" w:rsidTr="00F45B45">
        <w:tc>
          <w:tcPr>
            <w:tcW w:w="1413" w:type="dxa"/>
            <w:vAlign w:val="center"/>
          </w:tcPr>
          <w:p w14:paraId="6631CE32"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p>
        </w:tc>
        <w:tc>
          <w:tcPr>
            <w:tcW w:w="1156" w:type="dxa"/>
          </w:tcPr>
          <w:p w14:paraId="1FC0442F"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tc>
        <w:tc>
          <w:tcPr>
            <w:tcW w:w="1195" w:type="dxa"/>
          </w:tcPr>
          <w:p w14:paraId="2E0487C2"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tc>
        <w:tc>
          <w:tcPr>
            <w:tcW w:w="1156" w:type="dxa"/>
            <w:vAlign w:val="center"/>
          </w:tcPr>
          <w:p w14:paraId="7ED8D84B"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tc>
        <w:tc>
          <w:tcPr>
            <w:tcW w:w="1155" w:type="dxa"/>
            <w:vAlign w:val="center"/>
          </w:tcPr>
          <w:p w14:paraId="5FEEA5A3" w14:textId="51C2A7BB" w:rsidR="00543F3E" w:rsidRPr="00D161BA" w:rsidRDefault="007C3DCA"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w:t>
            </w:r>
            <w:r w:rsidR="00543F3E" w:rsidRPr="00D161BA">
              <w:rPr>
                <w:rFonts w:ascii="ＭＳ ゴシック" w:hAnsi="ＭＳ ゴシック"/>
                <w:color w:val="000000" w:themeColor="text1"/>
                <w:sz w:val="22"/>
                <w:szCs w:val="22"/>
              </w:rPr>
              <w:t>町</w:t>
            </w:r>
          </w:p>
        </w:tc>
        <w:tc>
          <w:tcPr>
            <w:tcW w:w="1062" w:type="dxa"/>
          </w:tcPr>
          <w:p w14:paraId="615549BC" w14:textId="1B7F0D64" w:rsidR="00543F3E" w:rsidRPr="00D161BA" w:rsidRDefault="007C3DCA"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w:t>
            </w:r>
            <w:r w:rsidR="00543F3E" w:rsidRPr="00D161BA">
              <w:rPr>
                <w:rFonts w:ascii="ＭＳ ゴシック" w:hAnsi="ＭＳ ゴシック"/>
                <w:color w:val="000000" w:themeColor="text1"/>
                <w:sz w:val="22"/>
                <w:szCs w:val="22"/>
              </w:rPr>
              <w:t>町</w:t>
            </w:r>
          </w:p>
        </w:tc>
        <w:tc>
          <w:tcPr>
            <w:tcW w:w="993" w:type="dxa"/>
            <w:tcBorders>
              <w:right w:val="double" w:sz="4" w:space="0" w:color="auto"/>
            </w:tcBorders>
          </w:tcPr>
          <w:p w14:paraId="1FFAA43D"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tc>
        <w:tc>
          <w:tcPr>
            <w:tcW w:w="1098" w:type="dxa"/>
            <w:tcBorders>
              <w:left w:val="double" w:sz="4" w:space="0" w:color="auto"/>
            </w:tcBorders>
          </w:tcPr>
          <w:p w14:paraId="6D7B840F"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合計</w:t>
            </w:r>
          </w:p>
        </w:tc>
      </w:tr>
      <w:tr w:rsidR="00D161BA" w:rsidRPr="00D161BA" w14:paraId="0CFFC49B" w14:textId="77777777" w:rsidTr="00F45B45">
        <w:tc>
          <w:tcPr>
            <w:tcW w:w="1413" w:type="dxa"/>
            <w:vAlign w:val="center"/>
          </w:tcPr>
          <w:p w14:paraId="557B3F36"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tc>
        <w:tc>
          <w:tcPr>
            <w:tcW w:w="1156" w:type="dxa"/>
            <w:vAlign w:val="center"/>
          </w:tcPr>
          <w:p w14:paraId="7434CFE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200頭</w:t>
            </w:r>
          </w:p>
        </w:tc>
        <w:tc>
          <w:tcPr>
            <w:tcW w:w="1195" w:type="dxa"/>
            <w:vAlign w:val="center"/>
          </w:tcPr>
          <w:p w14:paraId="2918061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00頭</w:t>
            </w:r>
          </w:p>
        </w:tc>
        <w:tc>
          <w:tcPr>
            <w:tcW w:w="1156" w:type="dxa"/>
            <w:shd w:val="clear" w:color="auto" w:fill="auto"/>
            <w:vAlign w:val="center"/>
          </w:tcPr>
          <w:p w14:paraId="19AD827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300頭</w:t>
            </w:r>
          </w:p>
        </w:tc>
        <w:tc>
          <w:tcPr>
            <w:tcW w:w="1155" w:type="dxa"/>
            <w:shd w:val="clear" w:color="auto" w:fill="auto"/>
            <w:vAlign w:val="center"/>
          </w:tcPr>
          <w:p w14:paraId="30738D63" w14:textId="6D89377C"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1,200</w:t>
            </w:r>
            <w:r w:rsidR="00543F3E" w:rsidRPr="00D161BA">
              <w:rPr>
                <w:rFonts w:ascii="ＭＳ ゴシック" w:hAnsi="ＭＳ ゴシック"/>
                <w:color w:val="000000" w:themeColor="text1"/>
                <w:sz w:val="22"/>
                <w:szCs w:val="22"/>
              </w:rPr>
              <w:t>頭</w:t>
            </w:r>
          </w:p>
        </w:tc>
        <w:tc>
          <w:tcPr>
            <w:tcW w:w="1062" w:type="dxa"/>
            <w:shd w:val="clear" w:color="auto" w:fill="auto"/>
            <w:vAlign w:val="center"/>
          </w:tcPr>
          <w:p w14:paraId="5C03ED99" w14:textId="2F31477F" w:rsidR="00543F3E" w:rsidRPr="00D161BA" w:rsidRDefault="007C3DCA"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70</w:t>
            </w:r>
            <w:r w:rsidR="00543F3E"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1DBEF03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4112E59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3</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410</w:t>
            </w:r>
            <w:r w:rsidRPr="00D161BA">
              <w:rPr>
                <w:rFonts w:ascii="ＭＳ ゴシック" w:hAnsi="ＭＳ ゴシック"/>
                <w:color w:val="000000" w:themeColor="text1"/>
                <w:sz w:val="22"/>
                <w:szCs w:val="22"/>
              </w:rPr>
              <w:t>頭</w:t>
            </w:r>
          </w:p>
        </w:tc>
      </w:tr>
      <w:tr w:rsidR="00D161BA" w:rsidRPr="00D161BA" w14:paraId="26694CE8" w14:textId="77777777" w:rsidTr="00F45B45">
        <w:tc>
          <w:tcPr>
            <w:tcW w:w="1413" w:type="dxa"/>
            <w:vAlign w:val="center"/>
          </w:tcPr>
          <w:p w14:paraId="4B26187E"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tc>
        <w:tc>
          <w:tcPr>
            <w:tcW w:w="1156" w:type="dxa"/>
            <w:vAlign w:val="center"/>
          </w:tcPr>
          <w:p w14:paraId="0F867DB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500羽</w:t>
            </w:r>
          </w:p>
        </w:tc>
        <w:tc>
          <w:tcPr>
            <w:tcW w:w="1195" w:type="dxa"/>
            <w:vAlign w:val="center"/>
          </w:tcPr>
          <w:p w14:paraId="35922E4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200羽</w:t>
            </w:r>
          </w:p>
        </w:tc>
        <w:tc>
          <w:tcPr>
            <w:tcW w:w="1156" w:type="dxa"/>
            <w:vAlign w:val="center"/>
          </w:tcPr>
          <w:p w14:paraId="4405136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15</w:t>
            </w:r>
            <w:r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羽</w:t>
            </w:r>
          </w:p>
        </w:tc>
        <w:tc>
          <w:tcPr>
            <w:tcW w:w="1155" w:type="dxa"/>
            <w:vAlign w:val="center"/>
          </w:tcPr>
          <w:p w14:paraId="11C5710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062" w:type="dxa"/>
            <w:vAlign w:val="center"/>
          </w:tcPr>
          <w:p w14:paraId="5E8E6FB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993" w:type="dxa"/>
            <w:tcBorders>
              <w:right w:val="double" w:sz="4" w:space="0" w:color="auto"/>
            </w:tcBorders>
            <w:vAlign w:val="center"/>
          </w:tcPr>
          <w:p w14:paraId="195F91B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120羽</w:t>
            </w:r>
          </w:p>
        </w:tc>
        <w:tc>
          <w:tcPr>
            <w:tcW w:w="1098" w:type="dxa"/>
            <w:tcBorders>
              <w:left w:val="double" w:sz="4" w:space="0" w:color="auto"/>
            </w:tcBorders>
          </w:tcPr>
          <w:p w14:paraId="0266376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170</w:t>
            </w:r>
            <w:r w:rsidRPr="00D161BA">
              <w:rPr>
                <w:rFonts w:ascii="ＭＳ ゴシック" w:hAnsi="ＭＳ ゴシック"/>
                <w:color w:val="000000" w:themeColor="text1"/>
                <w:sz w:val="22"/>
                <w:szCs w:val="22"/>
              </w:rPr>
              <w:t>頭</w:t>
            </w:r>
          </w:p>
        </w:tc>
      </w:tr>
      <w:tr w:rsidR="00D161BA" w:rsidRPr="00D161BA" w14:paraId="5BCD1189" w14:textId="77777777" w:rsidTr="00F45B45">
        <w:trPr>
          <w:trHeight w:val="269"/>
        </w:trPr>
        <w:tc>
          <w:tcPr>
            <w:tcW w:w="1413" w:type="dxa"/>
            <w:vAlign w:val="center"/>
          </w:tcPr>
          <w:p w14:paraId="30B820DF"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tc>
        <w:tc>
          <w:tcPr>
            <w:tcW w:w="1156" w:type="dxa"/>
            <w:vAlign w:val="center"/>
          </w:tcPr>
          <w:p w14:paraId="22D1EB8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vAlign w:val="center"/>
          </w:tcPr>
          <w:p w14:paraId="6A45255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79B6FE4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7C46E5E7"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46EEBA97"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4F790D7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7205990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r>
      <w:tr w:rsidR="00D161BA" w:rsidRPr="00D161BA" w14:paraId="5FE8520C" w14:textId="77777777" w:rsidTr="00F45B45">
        <w:trPr>
          <w:trHeight w:val="300"/>
        </w:trPr>
        <w:tc>
          <w:tcPr>
            <w:tcW w:w="1413" w:type="dxa"/>
            <w:vAlign w:val="center"/>
          </w:tcPr>
          <w:p w14:paraId="6526AD2D"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tc>
        <w:tc>
          <w:tcPr>
            <w:tcW w:w="1156" w:type="dxa"/>
            <w:vAlign w:val="center"/>
          </w:tcPr>
          <w:p w14:paraId="17CE939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shd w:val="clear" w:color="auto" w:fill="auto"/>
            <w:vAlign w:val="center"/>
          </w:tcPr>
          <w:p w14:paraId="6B0074B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0B8BB76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0A06BE9C" w14:textId="61DD89BF"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3FCB2D41" w14:textId="69AF33C1"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543F3E" w:rsidRPr="00D161BA">
              <w:rPr>
                <w:rFonts w:ascii="ＭＳ ゴシック" w:hAnsi="ＭＳ ゴシック"/>
                <w:color w:val="000000" w:themeColor="text1"/>
                <w:sz w:val="22"/>
                <w:szCs w:val="22"/>
              </w:rPr>
              <w:t>0羽</w:t>
            </w:r>
          </w:p>
        </w:tc>
        <w:tc>
          <w:tcPr>
            <w:tcW w:w="993" w:type="dxa"/>
            <w:tcBorders>
              <w:right w:val="double" w:sz="4" w:space="0" w:color="auto"/>
            </w:tcBorders>
            <w:vAlign w:val="center"/>
          </w:tcPr>
          <w:p w14:paraId="7093F47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77179CD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300羽</w:t>
            </w:r>
          </w:p>
        </w:tc>
      </w:tr>
      <w:tr w:rsidR="00D161BA" w:rsidRPr="00D161BA" w14:paraId="0E98FD5C" w14:textId="77777777" w:rsidTr="00F45B45">
        <w:trPr>
          <w:trHeight w:val="278"/>
        </w:trPr>
        <w:tc>
          <w:tcPr>
            <w:tcW w:w="1413" w:type="dxa"/>
            <w:vAlign w:val="center"/>
          </w:tcPr>
          <w:p w14:paraId="6EA078E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pacing w:val="69"/>
                <w:sz w:val="22"/>
                <w:szCs w:val="22"/>
                <w:fitText w:val="936" w:id="-1303714048"/>
              </w:rPr>
              <w:t>ハト</w:t>
            </w:r>
            <w:r w:rsidRPr="00D161BA">
              <w:rPr>
                <w:rFonts w:ascii="ＭＳ ゴシック" w:hAnsi="ＭＳ ゴシック"/>
                <w:color w:val="000000" w:themeColor="text1"/>
                <w:sz w:val="22"/>
                <w:szCs w:val="22"/>
                <w:fitText w:val="936" w:id="-1303714048"/>
              </w:rPr>
              <w:t>類</w:t>
            </w:r>
          </w:p>
        </w:tc>
        <w:tc>
          <w:tcPr>
            <w:tcW w:w="1156" w:type="dxa"/>
            <w:vAlign w:val="center"/>
          </w:tcPr>
          <w:p w14:paraId="1D4A973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c>
          <w:tcPr>
            <w:tcW w:w="1195" w:type="dxa"/>
            <w:vAlign w:val="center"/>
          </w:tcPr>
          <w:p w14:paraId="5197476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339A5BD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43C2D7EB" w14:textId="47833F74"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543F3E" w:rsidRPr="00D161BA">
              <w:rPr>
                <w:rFonts w:ascii="ＭＳ ゴシック" w:hAnsi="ＭＳ ゴシック"/>
                <w:color w:val="000000" w:themeColor="text1"/>
                <w:sz w:val="22"/>
                <w:szCs w:val="22"/>
              </w:rPr>
              <w:t>0羽</w:t>
            </w:r>
          </w:p>
        </w:tc>
        <w:tc>
          <w:tcPr>
            <w:tcW w:w="1062" w:type="dxa"/>
            <w:vAlign w:val="center"/>
          </w:tcPr>
          <w:p w14:paraId="24E239C6" w14:textId="76B361F7"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15CF2DE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481FFF7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400羽</w:t>
            </w:r>
          </w:p>
        </w:tc>
      </w:tr>
      <w:tr w:rsidR="00D161BA" w:rsidRPr="00D161BA" w14:paraId="0A3AFE42" w14:textId="77777777" w:rsidTr="00F45B45">
        <w:trPr>
          <w:trHeight w:val="288"/>
        </w:trPr>
        <w:tc>
          <w:tcPr>
            <w:tcW w:w="1413" w:type="dxa"/>
            <w:vAlign w:val="center"/>
          </w:tcPr>
          <w:p w14:paraId="1E3C669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tc>
        <w:tc>
          <w:tcPr>
            <w:tcW w:w="1156" w:type="dxa"/>
            <w:vAlign w:val="center"/>
          </w:tcPr>
          <w:p w14:paraId="0E37D91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0羽</w:t>
            </w:r>
          </w:p>
        </w:tc>
        <w:tc>
          <w:tcPr>
            <w:tcW w:w="1195" w:type="dxa"/>
            <w:vAlign w:val="center"/>
          </w:tcPr>
          <w:p w14:paraId="0F8F157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1,000羽</w:t>
            </w:r>
          </w:p>
        </w:tc>
        <w:tc>
          <w:tcPr>
            <w:tcW w:w="1156" w:type="dxa"/>
            <w:vAlign w:val="center"/>
          </w:tcPr>
          <w:p w14:paraId="7F37BAE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180A9BC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6A078D17"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3EBC9D1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64E3979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Pr="00D161BA">
              <w:rPr>
                <w:rFonts w:ascii="ＭＳ ゴシック" w:hAnsi="ＭＳ ゴシック"/>
                <w:color w:val="000000" w:themeColor="text1"/>
                <w:sz w:val="22"/>
                <w:szCs w:val="22"/>
              </w:rPr>
              <w:t>00羽</w:t>
            </w:r>
          </w:p>
        </w:tc>
      </w:tr>
      <w:tr w:rsidR="00D161BA" w:rsidRPr="00D161BA" w14:paraId="0725BDCA" w14:textId="77777777" w:rsidTr="00F45B45">
        <w:trPr>
          <w:trHeight w:val="288"/>
        </w:trPr>
        <w:tc>
          <w:tcPr>
            <w:tcW w:w="1413" w:type="dxa"/>
            <w:vAlign w:val="center"/>
          </w:tcPr>
          <w:p w14:paraId="1438D64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tc>
        <w:tc>
          <w:tcPr>
            <w:tcW w:w="1156" w:type="dxa"/>
            <w:vAlign w:val="center"/>
          </w:tcPr>
          <w:p w14:paraId="6380893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551D5B7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6" w:type="dxa"/>
            <w:vAlign w:val="center"/>
          </w:tcPr>
          <w:p w14:paraId="624A1B6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500A02FA" w14:textId="32963878"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vAlign w:val="center"/>
          </w:tcPr>
          <w:p w14:paraId="2B211261" w14:textId="639A99F6"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2ECAD9B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37104B4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50頭</w:t>
            </w:r>
          </w:p>
        </w:tc>
      </w:tr>
      <w:tr w:rsidR="00D161BA" w:rsidRPr="00D161BA" w14:paraId="62D2B6C1" w14:textId="77777777" w:rsidTr="00F45B45">
        <w:trPr>
          <w:trHeight w:val="288"/>
        </w:trPr>
        <w:tc>
          <w:tcPr>
            <w:tcW w:w="1413" w:type="dxa"/>
            <w:vAlign w:val="center"/>
          </w:tcPr>
          <w:p w14:paraId="4DEEA8AD"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tc>
        <w:tc>
          <w:tcPr>
            <w:tcW w:w="1156" w:type="dxa"/>
            <w:vAlign w:val="center"/>
          </w:tcPr>
          <w:p w14:paraId="57C9DAD3" w14:textId="33E6AEAB"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101916"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195" w:type="dxa"/>
            <w:vAlign w:val="center"/>
          </w:tcPr>
          <w:p w14:paraId="75DCB2A8" w14:textId="1BF63822"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CF668E"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2EBEC75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vAlign w:val="center"/>
          </w:tcPr>
          <w:p w14:paraId="67F285F5" w14:textId="337651EE"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10</w:t>
            </w:r>
            <w:r w:rsidRPr="00D161BA">
              <w:rPr>
                <w:rFonts w:ascii="ＭＳ ゴシック" w:hAnsi="ＭＳ ゴシック"/>
                <w:color w:val="000000" w:themeColor="text1"/>
                <w:sz w:val="22"/>
                <w:szCs w:val="22"/>
              </w:rPr>
              <w:t>0頭</w:t>
            </w:r>
          </w:p>
        </w:tc>
        <w:tc>
          <w:tcPr>
            <w:tcW w:w="1062" w:type="dxa"/>
            <w:vAlign w:val="center"/>
          </w:tcPr>
          <w:p w14:paraId="5E0A0608" w14:textId="44F515E0"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41964EA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3E5520A9" w14:textId="3FCBF4AE" w:rsidR="00543F3E" w:rsidRPr="00D161BA" w:rsidRDefault="00CF668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24</w:t>
            </w:r>
            <w:r w:rsidR="00543F3E" w:rsidRPr="00D161BA">
              <w:rPr>
                <w:rFonts w:ascii="ＭＳ ゴシック" w:hAnsi="ＭＳ ゴシック"/>
                <w:color w:val="000000" w:themeColor="text1"/>
                <w:sz w:val="22"/>
                <w:szCs w:val="22"/>
              </w:rPr>
              <w:t>0頭</w:t>
            </w:r>
          </w:p>
        </w:tc>
      </w:tr>
      <w:tr w:rsidR="00D161BA" w:rsidRPr="00D161BA" w14:paraId="2DE88C5A" w14:textId="77777777" w:rsidTr="00F45B45">
        <w:trPr>
          <w:trHeight w:val="288"/>
        </w:trPr>
        <w:tc>
          <w:tcPr>
            <w:tcW w:w="1413" w:type="dxa"/>
            <w:vAlign w:val="center"/>
          </w:tcPr>
          <w:p w14:paraId="48B9EF44"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tc>
        <w:tc>
          <w:tcPr>
            <w:tcW w:w="1156" w:type="dxa"/>
            <w:vAlign w:val="center"/>
          </w:tcPr>
          <w:p w14:paraId="201CE5C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0FA820F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vAlign w:val="center"/>
          </w:tcPr>
          <w:p w14:paraId="40049DF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5" w:type="dxa"/>
            <w:vAlign w:val="center"/>
          </w:tcPr>
          <w:p w14:paraId="0C2D9D9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1062" w:type="dxa"/>
            <w:vAlign w:val="center"/>
          </w:tcPr>
          <w:p w14:paraId="4D04A4C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993" w:type="dxa"/>
            <w:tcBorders>
              <w:right w:val="double" w:sz="4" w:space="0" w:color="auto"/>
            </w:tcBorders>
            <w:vAlign w:val="center"/>
          </w:tcPr>
          <w:p w14:paraId="4631E26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02C72BD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100頭</w:t>
            </w:r>
          </w:p>
        </w:tc>
      </w:tr>
      <w:tr w:rsidR="00D161BA" w:rsidRPr="00D161BA" w14:paraId="1431BDC2" w14:textId="77777777" w:rsidTr="00F45B45">
        <w:trPr>
          <w:trHeight w:val="288"/>
        </w:trPr>
        <w:tc>
          <w:tcPr>
            <w:tcW w:w="1413" w:type="dxa"/>
            <w:vAlign w:val="center"/>
          </w:tcPr>
          <w:p w14:paraId="4D5D1E9B"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tc>
        <w:tc>
          <w:tcPr>
            <w:tcW w:w="1156" w:type="dxa"/>
            <w:vAlign w:val="center"/>
          </w:tcPr>
          <w:p w14:paraId="086BFCD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31CFD0D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0C8AE6C7"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47C415A4" w14:textId="7DC53D05"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color w:val="000000" w:themeColor="text1"/>
                <w:sz w:val="22"/>
                <w:szCs w:val="22"/>
              </w:rPr>
              <w:t>5</w:t>
            </w:r>
            <w:r w:rsidRPr="00D161BA">
              <w:rPr>
                <w:rFonts w:ascii="ＭＳ ゴシック" w:hAnsi="ＭＳ ゴシック"/>
                <w:color w:val="000000" w:themeColor="text1"/>
                <w:sz w:val="22"/>
                <w:szCs w:val="22"/>
              </w:rPr>
              <w:t>0頭</w:t>
            </w:r>
          </w:p>
        </w:tc>
        <w:tc>
          <w:tcPr>
            <w:tcW w:w="1062" w:type="dxa"/>
            <w:vAlign w:val="center"/>
          </w:tcPr>
          <w:p w14:paraId="487F1B01" w14:textId="47B6BCD0"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4F3BDAD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46465B8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3</w:t>
            </w:r>
            <w:r w:rsidRPr="00D161BA">
              <w:rPr>
                <w:rFonts w:ascii="ＭＳ ゴシック" w:hAnsi="ＭＳ ゴシック"/>
                <w:color w:val="000000" w:themeColor="text1"/>
                <w:sz w:val="22"/>
                <w:szCs w:val="22"/>
              </w:rPr>
              <w:t>0頭</w:t>
            </w:r>
          </w:p>
        </w:tc>
      </w:tr>
      <w:tr w:rsidR="00D161BA" w:rsidRPr="00D161BA" w14:paraId="1F608C5F" w14:textId="77777777" w:rsidTr="00F45B45">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5349770B"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1156" w:type="dxa"/>
            <w:tcBorders>
              <w:top w:val="single" w:sz="4" w:space="0" w:color="auto"/>
              <w:left w:val="single" w:sz="4" w:space="0" w:color="auto"/>
              <w:bottom w:val="single" w:sz="4" w:space="0" w:color="auto"/>
              <w:right w:val="single" w:sz="4" w:space="0" w:color="auto"/>
            </w:tcBorders>
            <w:vAlign w:val="center"/>
          </w:tcPr>
          <w:p w14:paraId="4468CA5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tcBorders>
              <w:top w:val="single" w:sz="4" w:space="0" w:color="auto"/>
              <w:left w:val="single" w:sz="4" w:space="0" w:color="auto"/>
              <w:bottom w:val="single" w:sz="4" w:space="0" w:color="auto"/>
              <w:right w:val="single" w:sz="4" w:space="0" w:color="auto"/>
            </w:tcBorders>
            <w:vAlign w:val="center"/>
          </w:tcPr>
          <w:p w14:paraId="03277AA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tcBorders>
              <w:top w:val="single" w:sz="4" w:space="0" w:color="auto"/>
              <w:left w:val="single" w:sz="4" w:space="0" w:color="auto"/>
              <w:bottom w:val="single" w:sz="4" w:space="0" w:color="auto"/>
              <w:right w:val="single" w:sz="4" w:space="0" w:color="auto"/>
            </w:tcBorders>
            <w:vAlign w:val="center"/>
          </w:tcPr>
          <w:p w14:paraId="1C98DC4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tcBorders>
              <w:top w:val="single" w:sz="4" w:space="0" w:color="auto"/>
              <w:left w:val="single" w:sz="4" w:space="0" w:color="auto"/>
              <w:bottom w:val="single" w:sz="4" w:space="0" w:color="auto"/>
              <w:right w:val="single" w:sz="4" w:space="0" w:color="auto"/>
            </w:tcBorders>
            <w:vAlign w:val="center"/>
          </w:tcPr>
          <w:p w14:paraId="2F46EBC2" w14:textId="7B7D6EEF"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4ECF2DCB" w14:textId="1D14E6E0"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7D1CA70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top w:val="single" w:sz="4" w:space="0" w:color="auto"/>
              <w:left w:val="double" w:sz="4" w:space="0" w:color="auto"/>
              <w:bottom w:val="single" w:sz="4" w:space="0" w:color="auto"/>
              <w:right w:val="single" w:sz="4" w:space="0" w:color="auto"/>
            </w:tcBorders>
          </w:tcPr>
          <w:p w14:paraId="4F41838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110頭</w:t>
            </w:r>
          </w:p>
        </w:tc>
      </w:tr>
      <w:tr w:rsidR="00543F3E" w:rsidRPr="00D161BA" w14:paraId="1B0712C4" w14:textId="77777777" w:rsidTr="00F45B45">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55F5CB50"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tc>
        <w:tc>
          <w:tcPr>
            <w:tcW w:w="1156" w:type="dxa"/>
            <w:tcBorders>
              <w:top w:val="single" w:sz="4" w:space="0" w:color="auto"/>
              <w:left w:val="single" w:sz="4" w:space="0" w:color="auto"/>
              <w:bottom w:val="single" w:sz="4" w:space="0" w:color="auto"/>
              <w:right w:val="single" w:sz="4" w:space="0" w:color="auto"/>
            </w:tcBorders>
            <w:vAlign w:val="center"/>
          </w:tcPr>
          <w:p w14:paraId="51859BB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95" w:type="dxa"/>
            <w:tcBorders>
              <w:top w:val="single" w:sz="4" w:space="0" w:color="auto"/>
              <w:left w:val="single" w:sz="4" w:space="0" w:color="auto"/>
              <w:bottom w:val="single" w:sz="4" w:space="0" w:color="auto"/>
              <w:right w:val="single" w:sz="4" w:space="0" w:color="auto"/>
            </w:tcBorders>
            <w:vAlign w:val="center"/>
          </w:tcPr>
          <w:p w14:paraId="0DB4C68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3頭</w:t>
            </w:r>
          </w:p>
        </w:tc>
        <w:tc>
          <w:tcPr>
            <w:tcW w:w="1156" w:type="dxa"/>
            <w:tcBorders>
              <w:top w:val="single" w:sz="4" w:space="0" w:color="auto"/>
              <w:left w:val="single" w:sz="4" w:space="0" w:color="auto"/>
              <w:bottom w:val="single" w:sz="4" w:space="0" w:color="auto"/>
              <w:right w:val="single" w:sz="4" w:space="0" w:color="auto"/>
            </w:tcBorders>
            <w:vAlign w:val="center"/>
          </w:tcPr>
          <w:p w14:paraId="6B300DB7"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tcBorders>
              <w:top w:val="single" w:sz="4" w:space="0" w:color="auto"/>
              <w:left w:val="single" w:sz="4" w:space="0" w:color="auto"/>
              <w:bottom w:val="single" w:sz="4" w:space="0" w:color="auto"/>
              <w:right w:val="single" w:sz="4" w:space="0" w:color="auto"/>
            </w:tcBorders>
            <w:vAlign w:val="center"/>
          </w:tcPr>
          <w:p w14:paraId="2D8B10E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4B15403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094D824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98" w:type="dxa"/>
            <w:tcBorders>
              <w:top w:val="single" w:sz="4" w:space="0" w:color="auto"/>
              <w:left w:val="double" w:sz="4" w:space="0" w:color="auto"/>
              <w:bottom w:val="single" w:sz="4" w:space="0" w:color="auto"/>
              <w:right w:val="single" w:sz="4" w:space="0" w:color="auto"/>
            </w:tcBorders>
          </w:tcPr>
          <w:p w14:paraId="7D8CBBA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3頭</w:t>
            </w:r>
          </w:p>
        </w:tc>
      </w:tr>
    </w:tbl>
    <w:p w14:paraId="7C2ED4B4" w14:textId="5D8760D4" w:rsidR="00543F3E" w:rsidRPr="00D161BA" w:rsidRDefault="00543F3E" w:rsidP="00680ABB">
      <w:pPr>
        <w:spacing w:line="400" w:lineRule="exact"/>
        <w:rPr>
          <w:rFonts w:ascii="ＭＳ ゴシック" w:hAnsi="ＭＳ ゴシック" w:hint="default"/>
          <w:color w:val="000000" w:themeColor="text1"/>
          <w:szCs w:val="22"/>
        </w:rPr>
      </w:pPr>
    </w:p>
    <w:p w14:paraId="2D9A9B67" w14:textId="77777777" w:rsidR="00680ABB" w:rsidRPr="00D161BA" w:rsidRDefault="00680ABB" w:rsidP="00680ABB">
      <w:pPr>
        <w:spacing w:line="400" w:lineRule="exact"/>
        <w:rPr>
          <w:rFonts w:ascii="ＭＳ ゴシック" w:hAnsi="ＭＳ ゴシック" w:hint="default"/>
          <w:color w:val="000000" w:themeColor="text1"/>
          <w:szCs w:val="22"/>
        </w:rPr>
      </w:pPr>
    </w:p>
    <w:p w14:paraId="00AE99C3" w14:textId="463396F5" w:rsidR="00543F3E" w:rsidRPr="00D161BA" w:rsidRDefault="00543F3E" w:rsidP="00680ABB">
      <w:pPr>
        <w:spacing w:line="400" w:lineRule="exact"/>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t>各市町の捕獲目標（Ｒ７年度）</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56"/>
        <w:gridCol w:w="1195"/>
        <w:gridCol w:w="1156"/>
        <w:gridCol w:w="1155"/>
        <w:gridCol w:w="1062"/>
        <w:gridCol w:w="993"/>
        <w:gridCol w:w="1098"/>
      </w:tblGrid>
      <w:tr w:rsidR="00D161BA" w:rsidRPr="00D161BA" w14:paraId="23E6A61B" w14:textId="77777777" w:rsidTr="00F45B45">
        <w:tc>
          <w:tcPr>
            <w:tcW w:w="1413" w:type="dxa"/>
            <w:vAlign w:val="center"/>
          </w:tcPr>
          <w:p w14:paraId="7967A5AB"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p>
        </w:tc>
        <w:tc>
          <w:tcPr>
            <w:tcW w:w="1156" w:type="dxa"/>
          </w:tcPr>
          <w:p w14:paraId="184B815E"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tc>
        <w:tc>
          <w:tcPr>
            <w:tcW w:w="1195" w:type="dxa"/>
          </w:tcPr>
          <w:p w14:paraId="23AEAA86"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tc>
        <w:tc>
          <w:tcPr>
            <w:tcW w:w="1156" w:type="dxa"/>
            <w:vAlign w:val="center"/>
          </w:tcPr>
          <w:p w14:paraId="7ED09312"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tc>
        <w:tc>
          <w:tcPr>
            <w:tcW w:w="1155" w:type="dxa"/>
            <w:vAlign w:val="center"/>
          </w:tcPr>
          <w:p w14:paraId="22A702D1" w14:textId="5332B0E2" w:rsidR="00543F3E" w:rsidRPr="00D161BA" w:rsidRDefault="007C3DCA"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w:t>
            </w:r>
            <w:r w:rsidR="00543F3E" w:rsidRPr="00D161BA">
              <w:rPr>
                <w:rFonts w:ascii="ＭＳ ゴシック" w:hAnsi="ＭＳ ゴシック"/>
                <w:color w:val="000000" w:themeColor="text1"/>
                <w:sz w:val="22"/>
                <w:szCs w:val="22"/>
              </w:rPr>
              <w:t>町</w:t>
            </w:r>
          </w:p>
        </w:tc>
        <w:tc>
          <w:tcPr>
            <w:tcW w:w="1062" w:type="dxa"/>
          </w:tcPr>
          <w:p w14:paraId="7C23C757" w14:textId="4702E728" w:rsidR="00543F3E" w:rsidRPr="00D161BA" w:rsidRDefault="007C3DCA"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w:t>
            </w:r>
            <w:r w:rsidR="00543F3E" w:rsidRPr="00D161BA">
              <w:rPr>
                <w:rFonts w:ascii="ＭＳ ゴシック" w:hAnsi="ＭＳ ゴシック"/>
                <w:color w:val="000000" w:themeColor="text1"/>
                <w:sz w:val="22"/>
                <w:szCs w:val="22"/>
              </w:rPr>
              <w:t>町</w:t>
            </w:r>
          </w:p>
        </w:tc>
        <w:tc>
          <w:tcPr>
            <w:tcW w:w="993" w:type="dxa"/>
            <w:tcBorders>
              <w:right w:val="double" w:sz="4" w:space="0" w:color="auto"/>
            </w:tcBorders>
          </w:tcPr>
          <w:p w14:paraId="03A3566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w:t>
            </w:r>
          </w:p>
        </w:tc>
        <w:tc>
          <w:tcPr>
            <w:tcW w:w="1098" w:type="dxa"/>
            <w:tcBorders>
              <w:left w:val="double" w:sz="4" w:space="0" w:color="auto"/>
            </w:tcBorders>
          </w:tcPr>
          <w:p w14:paraId="2C35B828"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合計</w:t>
            </w:r>
          </w:p>
        </w:tc>
      </w:tr>
      <w:tr w:rsidR="00D161BA" w:rsidRPr="00D161BA" w14:paraId="002F6DEF" w14:textId="77777777" w:rsidTr="00F45B45">
        <w:tc>
          <w:tcPr>
            <w:tcW w:w="1413" w:type="dxa"/>
            <w:vAlign w:val="center"/>
          </w:tcPr>
          <w:p w14:paraId="627F2FE6"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tc>
        <w:tc>
          <w:tcPr>
            <w:tcW w:w="1156" w:type="dxa"/>
            <w:vAlign w:val="center"/>
          </w:tcPr>
          <w:p w14:paraId="445D7F7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200頭</w:t>
            </w:r>
          </w:p>
        </w:tc>
        <w:tc>
          <w:tcPr>
            <w:tcW w:w="1195" w:type="dxa"/>
            <w:vAlign w:val="center"/>
          </w:tcPr>
          <w:p w14:paraId="51EEF9A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00頭</w:t>
            </w:r>
          </w:p>
        </w:tc>
        <w:tc>
          <w:tcPr>
            <w:tcW w:w="1156" w:type="dxa"/>
            <w:shd w:val="clear" w:color="auto" w:fill="auto"/>
            <w:vAlign w:val="center"/>
          </w:tcPr>
          <w:p w14:paraId="57ED43B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300頭</w:t>
            </w:r>
          </w:p>
        </w:tc>
        <w:tc>
          <w:tcPr>
            <w:tcW w:w="1155" w:type="dxa"/>
            <w:shd w:val="clear" w:color="auto" w:fill="auto"/>
            <w:vAlign w:val="center"/>
          </w:tcPr>
          <w:p w14:paraId="444B32C6" w14:textId="3E531C03"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1,200</w:t>
            </w:r>
            <w:r w:rsidR="00543F3E" w:rsidRPr="00D161BA">
              <w:rPr>
                <w:rFonts w:ascii="ＭＳ ゴシック" w:hAnsi="ＭＳ ゴシック"/>
                <w:color w:val="000000" w:themeColor="text1"/>
                <w:sz w:val="22"/>
                <w:szCs w:val="22"/>
              </w:rPr>
              <w:t>頭</w:t>
            </w:r>
          </w:p>
        </w:tc>
        <w:tc>
          <w:tcPr>
            <w:tcW w:w="1062" w:type="dxa"/>
            <w:shd w:val="clear" w:color="auto" w:fill="auto"/>
            <w:vAlign w:val="center"/>
          </w:tcPr>
          <w:p w14:paraId="13E79C5E" w14:textId="3126F1FA"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7</w:t>
            </w:r>
            <w:r w:rsidR="00543F3E" w:rsidRPr="00D161BA">
              <w:rPr>
                <w:rFonts w:ascii="ＭＳ ゴシック" w:hAnsi="ＭＳ ゴシック"/>
                <w:color w:val="000000" w:themeColor="text1"/>
                <w:sz w:val="22"/>
                <w:szCs w:val="22"/>
              </w:rPr>
              <w:t>00頭</w:t>
            </w:r>
          </w:p>
        </w:tc>
        <w:tc>
          <w:tcPr>
            <w:tcW w:w="993" w:type="dxa"/>
            <w:tcBorders>
              <w:right w:val="double" w:sz="4" w:space="0" w:color="auto"/>
            </w:tcBorders>
            <w:vAlign w:val="center"/>
          </w:tcPr>
          <w:p w14:paraId="37666BB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6F3FDDD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3</w:t>
            </w:r>
            <w:r w:rsidRPr="00D161BA">
              <w:rPr>
                <w:rFonts w:ascii="ＭＳ ゴシック" w:hAnsi="ＭＳ ゴシック"/>
                <w:color w:val="000000" w:themeColor="text1"/>
                <w:sz w:val="22"/>
                <w:szCs w:val="22"/>
              </w:rPr>
              <w:t>,</w:t>
            </w:r>
            <w:r w:rsidRPr="00D161BA">
              <w:rPr>
                <w:rFonts w:ascii="ＭＳ ゴシック" w:hAnsi="ＭＳ ゴシック" w:hint="default"/>
                <w:color w:val="000000" w:themeColor="text1"/>
                <w:sz w:val="22"/>
                <w:szCs w:val="22"/>
              </w:rPr>
              <w:t>410</w:t>
            </w:r>
            <w:r w:rsidRPr="00D161BA">
              <w:rPr>
                <w:rFonts w:ascii="ＭＳ ゴシック" w:hAnsi="ＭＳ ゴシック"/>
                <w:color w:val="000000" w:themeColor="text1"/>
                <w:sz w:val="22"/>
                <w:szCs w:val="22"/>
              </w:rPr>
              <w:t>頭</w:t>
            </w:r>
          </w:p>
        </w:tc>
      </w:tr>
      <w:tr w:rsidR="00D161BA" w:rsidRPr="00D161BA" w14:paraId="352B8325" w14:textId="77777777" w:rsidTr="00F45B45">
        <w:tc>
          <w:tcPr>
            <w:tcW w:w="1413" w:type="dxa"/>
            <w:vAlign w:val="center"/>
          </w:tcPr>
          <w:p w14:paraId="36992D09"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tc>
        <w:tc>
          <w:tcPr>
            <w:tcW w:w="1156" w:type="dxa"/>
            <w:vAlign w:val="center"/>
          </w:tcPr>
          <w:p w14:paraId="2D61897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500羽</w:t>
            </w:r>
          </w:p>
        </w:tc>
        <w:tc>
          <w:tcPr>
            <w:tcW w:w="1195" w:type="dxa"/>
            <w:vAlign w:val="center"/>
          </w:tcPr>
          <w:p w14:paraId="11E452C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200羽</w:t>
            </w:r>
          </w:p>
        </w:tc>
        <w:tc>
          <w:tcPr>
            <w:tcW w:w="1156" w:type="dxa"/>
            <w:vAlign w:val="center"/>
          </w:tcPr>
          <w:p w14:paraId="7F47A7D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15</w:t>
            </w:r>
            <w:r w:rsidRPr="00D161BA">
              <w:rPr>
                <w:rFonts w:ascii="ＭＳ ゴシック" w:hAnsi="ＭＳ ゴシック" w:hint="default"/>
                <w:color w:val="000000" w:themeColor="text1"/>
                <w:sz w:val="22"/>
                <w:szCs w:val="22"/>
              </w:rPr>
              <w:t>0</w:t>
            </w:r>
            <w:r w:rsidRPr="00D161BA">
              <w:rPr>
                <w:rFonts w:ascii="ＭＳ ゴシック" w:hAnsi="ＭＳ ゴシック"/>
                <w:color w:val="000000" w:themeColor="text1"/>
                <w:sz w:val="22"/>
                <w:szCs w:val="22"/>
              </w:rPr>
              <w:t>羽</w:t>
            </w:r>
          </w:p>
        </w:tc>
        <w:tc>
          <w:tcPr>
            <w:tcW w:w="1155" w:type="dxa"/>
            <w:vAlign w:val="center"/>
          </w:tcPr>
          <w:p w14:paraId="7AFF4C0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062" w:type="dxa"/>
            <w:vAlign w:val="center"/>
          </w:tcPr>
          <w:p w14:paraId="2F15AAA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993" w:type="dxa"/>
            <w:tcBorders>
              <w:right w:val="double" w:sz="4" w:space="0" w:color="auto"/>
            </w:tcBorders>
            <w:vAlign w:val="center"/>
          </w:tcPr>
          <w:p w14:paraId="6D407BF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120羽</w:t>
            </w:r>
          </w:p>
        </w:tc>
        <w:tc>
          <w:tcPr>
            <w:tcW w:w="1098" w:type="dxa"/>
            <w:tcBorders>
              <w:left w:val="double" w:sz="4" w:space="0" w:color="auto"/>
            </w:tcBorders>
          </w:tcPr>
          <w:p w14:paraId="5DE1A95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170</w:t>
            </w:r>
            <w:r w:rsidRPr="00D161BA">
              <w:rPr>
                <w:rFonts w:ascii="ＭＳ ゴシック" w:hAnsi="ＭＳ ゴシック"/>
                <w:color w:val="000000" w:themeColor="text1"/>
                <w:sz w:val="22"/>
                <w:szCs w:val="22"/>
              </w:rPr>
              <w:t>頭</w:t>
            </w:r>
          </w:p>
        </w:tc>
      </w:tr>
      <w:tr w:rsidR="00D161BA" w:rsidRPr="00D161BA" w14:paraId="61401110" w14:textId="77777777" w:rsidTr="00F45B45">
        <w:trPr>
          <w:trHeight w:val="269"/>
        </w:trPr>
        <w:tc>
          <w:tcPr>
            <w:tcW w:w="1413" w:type="dxa"/>
            <w:vAlign w:val="center"/>
          </w:tcPr>
          <w:p w14:paraId="6152EFEA"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tc>
        <w:tc>
          <w:tcPr>
            <w:tcW w:w="1156" w:type="dxa"/>
            <w:vAlign w:val="center"/>
          </w:tcPr>
          <w:p w14:paraId="45CADD2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vAlign w:val="center"/>
          </w:tcPr>
          <w:p w14:paraId="1293897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410CB78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1FEA6D9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7F7B441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36F051CB"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3C7EA30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r>
      <w:tr w:rsidR="00D161BA" w:rsidRPr="00D161BA" w14:paraId="59769B15" w14:textId="77777777" w:rsidTr="00F45B45">
        <w:trPr>
          <w:trHeight w:val="300"/>
        </w:trPr>
        <w:tc>
          <w:tcPr>
            <w:tcW w:w="1413" w:type="dxa"/>
            <w:vAlign w:val="center"/>
          </w:tcPr>
          <w:p w14:paraId="71DB796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tc>
        <w:tc>
          <w:tcPr>
            <w:tcW w:w="1156" w:type="dxa"/>
            <w:vAlign w:val="center"/>
          </w:tcPr>
          <w:p w14:paraId="0BCCBE5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100羽</w:t>
            </w:r>
          </w:p>
        </w:tc>
        <w:tc>
          <w:tcPr>
            <w:tcW w:w="1195" w:type="dxa"/>
            <w:shd w:val="clear" w:color="auto" w:fill="auto"/>
            <w:vAlign w:val="center"/>
          </w:tcPr>
          <w:p w14:paraId="48AF786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0EAB155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545E38C4" w14:textId="1BDE0E39"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3DB49DB5" w14:textId="6EB67D6B"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543F3E" w:rsidRPr="00D161BA">
              <w:rPr>
                <w:rFonts w:ascii="ＭＳ ゴシック" w:hAnsi="ＭＳ ゴシック"/>
                <w:color w:val="000000" w:themeColor="text1"/>
                <w:sz w:val="22"/>
                <w:szCs w:val="22"/>
              </w:rPr>
              <w:t>0羽</w:t>
            </w:r>
          </w:p>
        </w:tc>
        <w:tc>
          <w:tcPr>
            <w:tcW w:w="993" w:type="dxa"/>
            <w:tcBorders>
              <w:right w:val="double" w:sz="4" w:space="0" w:color="auto"/>
            </w:tcBorders>
            <w:vAlign w:val="center"/>
          </w:tcPr>
          <w:p w14:paraId="5512EED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5260750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300羽</w:t>
            </w:r>
          </w:p>
        </w:tc>
      </w:tr>
      <w:tr w:rsidR="00D161BA" w:rsidRPr="00D161BA" w14:paraId="0BBA899B" w14:textId="77777777" w:rsidTr="00F45B45">
        <w:trPr>
          <w:trHeight w:val="278"/>
        </w:trPr>
        <w:tc>
          <w:tcPr>
            <w:tcW w:w="1413" w:type="dxa"/>
            <w:vAlign w:val="center"/>
          </w:tcPr>
          <w:p w14:paraId="3628530A"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pacing w:val="69"/>
                <w:sz w:val="22"/>
                <w:szCs w:val="22"/>
                <w:fitText w:val="936" w:id="-1303714047"/>
              </w:rPr>
              <w:t>ハト</w:t>
            </w:r>
            <w:r w:rsidRPr="00D161BA">
              <w:rPr>
                <w:rFonts w:ascii="ＭＳ ゴシック" w:hAnsi="ＭＳ ゴシック"/>
                <w:color w:val="000000" w:themeColor="text1"/>
                <w:sz w:val="22"/>
                <w:szCs w:val="22"/>
                <w:fitText w:val="936" w:id="-1303714047"/>
              </w:rPr>
              <w:t>類</w:t>
            </w:r>
          </w:p>
        </w:tc>
        <w:tc>
          <w:tcPr>
            <w:tcW w:w="1156" w:type="dxa"/>
            <w:vAlign w:val="center"/>
          </w:tcPr>
          <w:p w14:paraId="44067B6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200羽</w:t>
            </w:r>
          </w:p>
        </w:tc>
        <w:tc>
          <w:tcPr>
            <w:tcW w:w="1195" w:type="dxa"/>
            <w:vAlign w:val="center"/>
          </w:tcPr>
          <w:p w14:paraId="47B7FC6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100羽</w:t>
            </w:r>
          </w:p>
        </w:tc>
        <w:tc>
          <w:tcPr>
            <w:tcW w:w="1156" w:type="dxa"/>
            <w:vAlign w:val="center"/>
          </w:tcPr>
          <w:p w14:paraId="785BA04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6E21F82C" w14:textId="2F4A8C52" w:rsidR="00543F3E" w:rsidRPr="00D161BA" w:rsidRDefault="007C3DCA"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00543F3E" w:rsidRPr="00D161BA">
              <w:rPr>
                <w:rFonts w:ascii="ＭＳ ゴシック" w:hAnsi="ＭＳ ゴシック"/>
                <w:color w:val="000000" w:themeColor="text1"/>
                <w:sz w:val="22"/>
                <w:szCs w:val="22"/>
              </w:rPr>
              <w:t>0羽</w:t>
            </w:r>
          </w:p>
        </w:tc>
        <w:tc>
          <w:tcPr>
            <w:tcW w:w="1062" w:type="dxa"/>
            <w:vAlign w:val="center"/>
          </w:tcPr>
          <w:p w14:paraId="283AAB65" w14:textId="07019B42"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6DCDFB7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1234B96F"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400羽</w:t>
            </w:r>
          </w:p>
        </w:tc>
      </w:tr>
      <w:tr w:rsidR="00D161BA" w:rsidRPr="00D161BA" w14:paraId="22700B3E" w14:textId="77777777" w:rsidTr="00F45B45">
        <w:trPr>
          <w:trHeight w:val="288"/>
        </w:trPr>
        <w:tc>
          <w:tcPr>
            <w:tcW w:w="1413" w:type="dxa"/>
            <w:vAlign w:val="center"/>
          </w:tcPr>
          <w:p w14:paraId="0E3DAE38"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tc>
        <w:tc>
          <w:tcPr>
            <w:tcW w:w="1156" w:type="dxa"/>
            <w:vAlign w:val="center"/>
          </w:tcPr>
          <w:p w14:paraId="6F51429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0羽</w:t>
            </w:r>
          </w:p>
        </w:tc>
        <w:tc>
          <w:tcPr>
            <w:tcW w:w="1195" w:type="dxa"/>
            <w:vAlign w:val="center"/>
          </w:tcPr>
          <w:p w14:paraId="1B74165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1,000羽</w:t>
            </w:r>
          </w:p>
        </w:tc>
        <w:tc>
          <w:tcPr>
            <w:tcW w:w="1156" w:type="dxa"/>
            <w:vAlign w:val="center"/>
          </w:tcPr>
          <w:p w14:paraId="4F8AA528"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155" w:type="dxa"/>
            <w:vAlign w:val="center"/>
          </w:tcPr>
          <w:p w14:paraId="14EED24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62" w:type="dxa"/>
            <w:vAlign w:val="center"/>
          </w:tcPr>
          <w:p w14:paraId="290623C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993" w:type="dxa"/>
            <w:tcBorders>
              <w:right w:val="double" w:sz="4" w:space="0" w:color="auto"/>
            </w:tcBorders>
            <w:vAlign w:val="center"/>
          </w:tcPr>
          <w:p w14:paraId="6B98047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0羽</w:t>
            </w:r>
          </w:p>
        </w:tc>
        <w:tc>
          <w:tcPr>
            <w:tcW w:w="1098" w:type="dxa"/>
            <w:tcBorders>
              <w:left w:val="double" w:sz="4" w:space="0" w:color="auto"/>
            </w:tcBorders>
          </w:tcPr>
          <w:p w14:paraId="41EFAA9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1,0</w:t>
            </w:r>
            <w:r w:rsidRPr="00D161BA">
              <w:rPr>
                <w:rFonts w:ascii="ＭＳ ゴシック" w:hAnsi="ＭＳ ゴシック"/>
                <w:color w:val="000000" w:themeColor="text1"/>
                <w:sz w:val="22"/>
                <w:szCs w:val="22"/>
              </w:rPr>
              <w:t>00羽</w:t>
            </w:r>
          </w:p>
        </w:tc>
      </w:tr>
      <w:tr w:rsidR="00D161BA" w:rsidRPr="00D161BA" w14:paraId="684F881D" w14:textId="77777777" w:rsidTr="00F45B45">
        <w:trPr>
          <w:trHeight w:val="288"/>
        </w:trPr>
        <w:tc>
          <w:tcPr>
            <w:tcW w:w="1413" w:type="dxa"/>
            <w:vAlign w:val="center"/>
          </w:tcPr>
          <w:p w14:paraId="3F6C1FB1"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tc>
        <w:tc>
          <w:tcPr>
            <w:tcW w:w="1156" w:type="dxa"/>
            <w:vAlign w:val="center"/>
          </w:tcPr>
          <w:p w14:paraId="32089EC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0FC0B54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6" w:type="dxa"/>
            <w:vAlign w:val="center"/>
          </w:tcPr>
          <w:p w14:paraId="6EF63A7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772E5F8A" w14:textId="2B4C62BF"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vAlign w:val="center"/>
          </w:tcPr>
          <w:p w14:paraId="49142FD6" w14:textId="429A13A3"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267C049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7EC8617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50頭</w:t>
            </w:r>
          </w:p>
        </w:tc>
      </w:tr>
      <w:tr w:rsidR="00D161BA" w:rsidRPr="00D161BA" w14:paraId="0FD85BCE" w14:textId="77777777" w:rsidTr="00F45B45">
        <w:trPr>
          <w:trHeight w:val="288"/>
        </w:trPr>
        <w:tc>
          <w:tcPr>
            <w:tcW w:w="1413" w:type="dxa"/>
            <w:vAlign w:val="center"/>
          </w:tcPr>
          <w:p w14:paraId="4E25ACCE"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tc>
        <w:tc>
          <w:tcPr>
            <w:tcW w:w="1156" w:type="dxa"/>
            <w:vAlign w:val="center"/>
          </w:tcPr>
          <w:p w14:paraId="166346BC" w14:textId="33C7A878"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101916"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195" w:type="dxa"/>
            <w:vAlign w:val="center"/>
          </w:tcPr>
          <w:p w14:paraId="799D6359" w14:textId="102F716D"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CF668E"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25F9515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vAlign w:val="center"/>
          </w:tcPr>
          <w:p w14:paraId="68B2EBFE" w14:textId="6C705052"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10</w:t>
            </w:r>
            <w:r w:rsidRPr="00D161BA">
              <w:rPr>
                <w:rFonts w:ascii="ＭＳ ゴシック" w:hAnsi="ＭＳ ゴシック"/>
                <w:color w:val="000000" w:themeColor="text1"/>
                <w:sz w:val="22"/>
                <w:szCs w:val="22"/>
              </w:rPr>
              <w:t>0頭</w:t>
            </w:r>
          </w:p>
        </w:tc>
        <w:tc>
          <w:tcPr>
            <w:tcW w:w="1062" w:type="dxa"/>
            <w:vAlign w:val="center"/>
          </w:tcPr>
          <w:p w14:paraId="33146A9B" w14:textId="0A21CBA0"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314A956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155242C6" w14:textId="6A548C1F" w:rsidR="00543F3E" w:rsidRPr="00D161BA" w:rsidRDefault="00CF668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24</w:t>
            </w:r>
            <w:r w:rsidR="00543F3E" w:rsidRPr="00D161BA">
              <w:rPr>
                <w:rFonts w:ascii="ＭＳ ゴシック" w:hAnsi="ＭＳ ゴシック"/>
                <w:color w:val="000000" w:themeColor="text1"/>
                <w:sz w:val="22"/>
                <w:szCs w:val="22"/>
              </w:rPr>
              <w:t>0頭</w:t>
            </w:r>
          </w:p>
        </w:tc>
      </w:tr>
      <w:tr w:rsidR="00D161BA" w:rsidRPr="00D161BA" w14:paraId="63DE0BD3" w14:textId="77777777" w:rsidTr="00F45B45">
        <w:trPr>
          <w:trHeight w:val="288"/>
        </w:trPr>
        <w:tc>
          <w:tcPr>
            <w:tcW w:w="1413" w:type="dxa"/>
            <w:vAlign w:val="center"/>
          </w:tcPr>
          <w:p w14:paraId="7A46B850"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tc>
        <w:tc>
          <w:tcPr>
            <w:tcW w:w="1156" w:type="dxa"/>
            <w:vAlign w:val="center"/>
          </w:tcPr>
          <w:p w14:paraId="0619C40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25824132"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vAlign w:val="center"/>
          </w:tcPr>
          <w:p w14:paraId="110BF04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55" w:type="dxa"/>
            <w:vAlign w:val="center"/>
          </w:tcPr>
          <w:p w14:paraId="120DE13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1062" w:type="dxa"/>
            <w:vAlign w:val="center"/>
          </w:tcPr>
          <w:p w14:paraId="3984988C"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20頭</w:t>
            </w:r>
          </w:p>
        </w:tc>
        <w:tc>
          <w:tcPr>
            <w:tcW w:w="993" w:type="dxa"/>
            <w:tcBorders>
              <w:right w:val="double" w:sz="4" w:space="0" w:color="auto"/>
            </w:tcBorders>
            <w:vAlign w:val="center"/>
          </w:tcPr>
          <w:p w14:paraId="2EDD0FD9"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left w:val="double" w:sz="4" w:space="0" w:color="auto"/>
            </w:tcBorders>
          </w:tcPr>
          <w:p w14:paraId="71B5BB4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100頭</w:t>
            </w:r>
          </w:p>
        </w:tc>
      </w:tr>
      <w:tr w:rsidR="00D161BA" w:rsidRPr="00D161BA" w14:paraId="57C07F58" w14:textId="77777777" w:rsidTr="00F45B45">
        <w:trPr>
          <w:trHeight w:val="288"/>
        </w:trPr>
        <w:tc>
          <w:tcPr>
            <w:tcW w:w="1413" w:type="dxa"/>
            <w:vAlign w:val="center"/>
          </w:tcPr>
          <w:p w14:paraId="58787BB0"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tc>
        <w:tc>
          <w:tcPr>
            <w:tcW w:w="1156" w:type="dxa"/>
            <w:vAlign w:val="center"/>
          </w:tcPr>
          <w:p w14:paraId="212DE73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vAlign w:val="center"/>
          </w:tcPr>
          <w:p w14:paraId="790B8EA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0頭</w:t>
            </w:r>
          </w:p>
        </w:tc>
        <w:tc>
          <w:tcPr>
            <w:tcW w:w="1156" w:type="dxa"/>
            <w:vAlign w:val="center"/>
          </w:tcPr>
          <w:p w14:paraId="4B6D8C6A"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vAlign w:val="center"/>
          </w:tcPr>
          <w:p w14:paraId="44B0AB3B" w14:textId="1168611F"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color w:val="000000" w:themeColor="text1"/>
                <w:sz w:val="22"/>
                <w:szCs w:val="22"/>
              </w:rPr>
              <w:t>5</w:t>
            </w:r>
            <w:r w:rsidRPr="00D161BA">
              <w:rPr>
                <w:rFonts w:ascii="ＭＳ ゴシック" w:hAnsi="ＭＳ ゴシック"/>
                <w:color w:val="000000" w:themeColor="text1"/>
                <w:sz w:val="22"/>
                <w:szCs w:val="22"/>
              </w:rPr>
              <w:t>0頭</w:t>
            </w:r>
          </w:p>
        </w:tc>
        <w:tc>
          <w:tcPr>
            <w:tcW w:w="1062" w:type="dxa"/>
            <w:vAlign w:val="center"/>
          </w:tcPr>
          <w:p w14:paraId="48A5BF6A" w14:textId="3382687E"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right w:val="double" w:sz="4" w:space="0" w:color="auto"/>
            </w:tcBorders>
            <w:vAlign w:val="center"/>
          </w:tcPr>
          <w:p w14:paraId="19AD1C3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098" w:type="dxa"/>
            <w:tcBorders>
              <w:left w:val="double" w:sz="4" w:space="0" w:color="auto"/>
            </w:tcBorders>
          </w:tcPr>
          <w:p w14:paraId="211FB070"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w:t>
            </w:r>
            <w:r w:rsidRPr="00D161BA">
              <w:rPr>
                <w:rFonts w:ascii="ＭＳ ゴシック" w:hAnsi="ＭＳ ゴシック" w:hint="default"/>
                <w:color w:val="000000" w:themeColor="text1"/>
                <w:sz w:val="22"/>
                <w:szCs w:val="22"/>
              </w:rPr>
              <w:t>3</w:t>
            </w:r>
            <w:r w:rsidRPr="00D161BA">
              <w:rPr>
                <w:rFonts w:ascii="ＭＳ ゴシック" w:hAnsi="ＭＳ ゴシック"/>
                <w:color w:val="000000" w:themeColor="text1"/>
                <w:sz w:val="22"/>
                <w:szCs w:val="22"/>
              </w:rPr>
              <w:t>0頭</w:t>
            </w:r>
          </w:p>
        </w:tc>
      </w:tr>
      <w:tr w:rsidR="00D161BA" w:rsidRPr="00D161BA" w14:paraId="30ACF8C8" w14:textId="77777777" w:rsidTr="00F45B45">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0EE237D3"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1156" w:type="dxa"/>
            <w:tcBorders>
              <w:top w:val="single" w:sz="4" w:space="0" w:color="auto"/>
              <w:left w:val="single" w:sz="4" w:space="0" w:color="auto"/>
              <w:bottom w:val="single" w:sz="4" w:space="0" w:color="auto"/>
              <w:right w:val="single" w:sz="4" w:space="0" w:color="auto"/>
            </w:tcBorders>
            <w:vAlign w:val="center"/>
          </w:tcPr>
          <w:p w14:paraId="17845FD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10頭</w:t>
            </w:r>
          </w:p>
        </w:tc>
        <w:tc>
          <w:tcPr>
            <w:tcW w:w="1195" w:type="dxa"/>
            <w:tcBorders>
              <w:top w:val="single" w:sz="4" w:space="0" w:color="auto"/>
              <w:left w:val="single" w:sz="4" w:space="0" w:color="auto"/>
              <w:bottom w:val="single" w:sz="4" w:space="0" w:color="auto"/>
              <w:right w:val="single" w:sz="4" w:space="0" w:color="auto"/>
            </w:tcBorders>
            <w:vAlign w:val="center"/>
          </w:tcPr>
          <w:p w14:paraId="4C5E5C5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6" w:type="dxa"/>
            <w:tcBorders>
              <w:top w:val="single" w:sz="4" w:space="0" w:color="auto"/>
              <w:left w:val="single" w:sz="4" w:space="0" w:color="auto"/>
              <w:bottom w:val="single" w:sz="4" w:space="0" w:color="auto"/>
              <w:right w:val="single" w:sz="4" w:space="0" w:color="auto"/>
            </w:tcBorders>
            <w:vAlign w:val="center"/>
          </w:tcPr>
          <w:p w14:paraId="5B08E17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30頭</w:t>
            </w:r>
          </w:p>
        </w:tc>
        <w:tc>
          <w:tcPr>
            <w:tcW w:w="1155" w:type="dxa"/>
            <w:tcBorders>
              <w:top w:val="single" w:sz="4" w:space="0" w:color="auto"/>
              <w:left w:val="single" w:sz="4" w:space="0" w:color="auto"/>
              <w:bottom w:val="single" w:sz="4" w:space="0" w:color="auto"/>
              <w:right w:val="single" w:sz="4" w:space="0" w:color="auto"/>
            </w:tcBorders>
            <w:vAlign w:val="center"/>
          </w:tcPr>
          <w:p w14:paraId="7EBDD7EF" w14:textId="2CBEE21B"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5411DFE3" w14:textId="2C443E69" w:rsidR="00543F3E" w:rsidRPr="00D161BA" w:rsidRDefault="00543F3E" w:rsidP="007C3DCA">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w:t>
            </w:r>
            <w:r w:rsidR="007C3DCA" w:rsidRPr="00D161BA">
              <w:rPr>
                <w:rFonts w:ascii="ＭＳ ゴシック" w:hAnsi="ＭＳ ゴシック" w:hint="default"/>
                <w:color w:val="000000" w:themeColor="text1"/>
                <w:sz w:val="22"/>
                <w:szCs w:val="22"/>
              </w:rPr>
              <w:t>2</w:t>
            </w: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4CC6EF3D"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10頭</w:t>
            </w:r>
          </w:p>
        </w:tc>
        <w:tc>
          <w:tcPr>
            <w:tcW w:w="1098" w:type="dxa"/>
            <w:tcBorders>
              <w:top w:val="single" w:sz="4" w:space="0" w:color="auto"/>
              <w:left w:val="double" w:sz="4" w:space="0" w:color="auto"/>
              <w:bottom w:val="single" w:sz="4" w:space="0" w:color="auto"/>
              <w:right w:val="single" w:sz="4" w:space="0" w:color="auto"/>
            </w:tcBorders>
          </w:tcPr>
          <w:p w14:paraId="06D4E6F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110頭</w:t>
            </w:r>
          </w:p>
        </w:tc>
      </w:tr>
      <w:tr w:rsidR="00543F3E" w:rsidRPr="00D161BA" w14:paraId="1D29B9CC" w14:textId="77777777" w:rsidTr="00F45B45">
        <w:trPr>
          <w:trHeight w:val="288"/>
        </w:trPr>
        <w:tc>
          <w:tcPr>
            <w:tcW w:w="1413" w:type="dxa"/>
            <w:tcBorders>
              <w:top w:val="single" w:sz="4" w:space="0" w:color="auto"/>
              <w:left w:val="single" w:sz="4" w:space="0" w:color="auto"/>
              <w:bottom w:val="single" w:sz="4" w:space="0" w:color="auto"/>
              <w:right w:val="single" w:sz="4" w:space="0" w:color="auto"/>
            </w:tcBorders>
            <w:vAlign w:val="center"/>
          </w:tcPr>
          <w:p w14:paraId="76D0D7D6" w14:textId="77777777" w:rsidR="00543F3E" w:rsidRPr="00D161BA" w:rsidRDefault="00543F3E" w:rsidP="00680ABB">
            <w:pPr>
              <w:spacing w:line="400" w:lineRule="exac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ニホンザル</w:t>
            </w:r>
          </w:p>
        </w:tc>
        <w:tc>
          <w:tcPr>
            <w:tcW w:w="1156" w:type="dxa"/>
            <w:tcBorders>
              <w:top w:val="single" w:sz="4" w:space="0" w:color="auto"/>
              <w:left w:val="single" w:sz="4" w:space="0" w:color="auto"/>
              <w:bottom w:val="single" w:sz="4" w:space="0" w:color="auto"/>
              <w:right w:val="single" w:sz="4" w:space="0" w:color="auto"/>
            </w:tcBorders>
            <w:vAlign w:val="center"/>
          </w:tcPr>
          <w:p w14:paraId="44F51C03"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95" w:type="dxa"/>
            <w:tcBorders>
              <w:top w:val="single" w:sz="4" w:space="0" w:color="auto"/>
              <w:left w:val="single" w:sz="4" w:space="0" w:color="auto"/>
              <w:bottom w:val="single" w:sz="4" w:space="0" w:color="auto"/>
              <w:right w:val="single" w:sz="4" w:space="0" w:color="auto"/>
            </w:tcBorders>
            <w:vAlign w:val="center"/>
          </w:tcPr>
          <w:p w14:paraId="0A406EE4"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3頭</w:t>
            </w:r>
          </w:p>
        </w:tc>
        <w:tc>
          <w:tcPr>
            <w:tcW w:w="1156" w:type="dxa"/>
            <w:tcBorders>
              <w:top w:val="single" w:sz="4" w:space="0" w:color="auto"/>
              <w:left w:val="single" w:sz="4" w:space="0" w:color="auto"/>
              <w:bottom w:val="single" w:sz="4" w:space="0" w:color="auto"/>
              <w:right w:val="single" w:sz="4" w:space="0" w:color="auto"/>
            </w:tcBorders>
            <w:vAlign w:val="center"/>
          </w:tcPr>
          <w:p w14:paraId="64EAE576"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0頭</w:t>
            </w:r>
          </w:p>
        </w:tc>
        <w:tc>
          <w:tcPr>
            <w:tcW w:w="1155" w:type="dxa"/>
            <w:tcBorders>
              <w:top w:val="single" w:sz="4" w:space="0" w:color="auto"/>
              <w:left w:val="single" w:sz="4" w:space="0" w:color="auto"/>
              <w:bottom w:val="single" w:sz="4" w:space="0" w:color="auto"/>
              <w:right w:val="single" w:sz="4" w:space="0" w:color="auto"/>
            </w:tcBorders>
            <w:vAlign w:val="center"/>
          </w:tcPr>
          <w:p w14:paraId="2271C86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62" w:type="dxa"/>
            <w:tcBorders>
              <w:top w:val="single" w:sz="4" w:space="0" w:color="auto"/>
              <w:left w:val="single" w:sz="4" w:space="0" w:color="auto"/>
              <w:bottom w:val="single" w:sz="4" w:space="0" w:color="auto"/>
              <w:right w:val="single" w:sz="4" w:space="0" w:color="auto"/>
            </w:tcBorders>
            <w:vAlign w:val="center"/>
          </w:tcPr>
          <w:p w14:paraId="02218D15"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993" w:type="dxa"/>
            <w:tcBorders>
              <w:top w:val="single" w:sz="4" w:space="0" w:color="auto"/>
              <w:left w:val="single" w:sz="4" w:space="0" w:color="auto"/>
              <w:bottom w:val="single" w:sz="4" w:space="0" w:color="auto"/>
              <w:right w:val="double" w:sz="4" w:space="0" w:color="auto"/>
            </w:tcBorders>
            <w:vAlign w:val="center"/>
          </w:tcPr>
          <w:p w14:paraId="5C2E0F8E"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0頭</w:t>
            </w:r>
          </w:p>
        </w:tc>
        <w:tc>
          <w:tcPr>
            <w:tcW w:w="1098" w:type="dxa"/>
            <w:tcBorders>
              <w:top w:val="single" w:sz="4" w:space="0" w:color="auto"/>
              <w:left w:val="double" w:sz="4" w:space="0" w:color="auto"/>
              <w:bottom w:val="single" w:sz="4" w:space="0" w:color="auto"/>
              <w:right w:val="single" w:sz="4" w:space="0" w:color="auto"/>
            </w:tcBorders>
          </w:tcPr>
          <w:p w14:paraId="6E17ABE1" w14:textId="77777777" w:rsidR="00543F3E" w:rsidRPr="00D161BA" w:rsidRDefault="00543F3E" w:rsidP="00680ABB">
            <w:pPr>
              <w:spacing w:line="400" w:lineRule="exact"/>
              <w:jc w:val="righ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3頭</w:t>
            </w:r>
          </w:p>
        </w:tc>
      </w:tr>
    </w:tbl>
    <w:p w14:paraId="24A89BD5" w14:textId="1F4897F6" w:rsidR="00543F3E" w:rsidRPr="00D161BA" w:rsidRDefault="00543F3E" w:rsidP="009372E4">
      <w:pPr>
        <w:rPr>
          <w:rFonts w:ascii="ＭＳ ゴシック" w:hAnsi="ＭＳ ゴシック" w:hint="default"/>
          <w:color w:val="000000" w:themeColor="text1"/>
          <w:szCs w:val="22"/>
        </w:rPr>
      </w:pPr>
    </w:p>
    <w:p w14:paraId="3EFA6E2B" w14:textId="77777777" w:rsidR="00680ABB" w:rsidRPr="00D161BA" w:rsidRDefault="00680ABB" w:rsidP="009372E4">
      <w:pPr>
        <w:rPr>
          <w:rFonts w:ascii="ＭＳ ゴシック" w:hAnsi="ＭＳ ゴシック" w:hint="default"/>
          <w:color w:val="000000" w:themeColor="text1"/>
          <w:szCs w:val="22"/>
        </w:rPr>
      </w:pPr>
    </w:p>
    <w:tbl>
      <w:tblPr>
        <w:tblpPr w:leftFromText="142" w:rightFromText="142" w:vertAnchor="text" w:horzAnchor="margin" w:tblpY="1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161BA" w:rsidRPr="00D161BA" w14:paraId="5852EA75" w14:textId="77777777" w:rsidTr="00AB70DC">
        <w:trPr>
          <w:trHeight w:val="611"/>
        </w:trPr>
        <w:tc>
          <w:tcPr>
            <w:tcW w:w="9606" w:type="dxa"/>
            <w:vAlign w:val="center"/>
          </w:tcPr>
          <w:p w14:paraId="62A468BC" w14:textId="77777777" w:rsidR="009372E4" w:rsidRPr="00D161BA" w:rsidRDefault="009372E4"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捕獲等の取組内容</w:t>
            </w:r>
          </w:p>
        </w:tc>
      </w:tr>
      <w:tr w:rsidR="00D161BA" w:rsidRPr="00D161BA" w14:paraId="2A5E0702" w14:textId="77777777" w:rsidTr="00AB70DC">
        <w:trPr>
          <w:trHeight w:val="2625"/>
        </w:trPr>
        <w:tc>
          <w:tcPr>
            <w:tcW w:w="9606" w:type="dxa"/>
            <w:vAlign w:val="center"/>
          </w:tcPr>
          <w:p w14:paraId="7FF9757F" w14:textId="77777777" w:rsidR="009372E4" w:rsidRPr="00D161BA" w:rsidRDefault="009372E4" w:rsidP="00AB70DC">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対象鳥獣は箱わな、くくりわなによるわな猟又は銃猟により捕獲を実施する。対象鳥獣の捕獲は、農作物被害が多発する時期に実施する。捕獲に際しては、県が策定する鳥獣保護管理事業計画及び第二種特定鳥獣管理計画との整合を図りながら、対象鳥獣の生息環境調査を行い、広域に連携し、効果的な捕獲を行い、許可上限や被害防止計画の捕獲計画数を考慮して捕獲を行う。</w:t>
            </w:r>
          </w:p>
          <w:p w14:paraId="201D9807" w14:textId="77777777" w:rsidR="009372E4" w:rsidRPr="00D161BA" w:rsidRDefault="009372E4"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発生の連絡があった場合は現場を確認し必要に応じて早急に対処捕獲を実施する。現場の状況や対象鳥獣によりわな猟と銃猟を使い分ける。また、わな猟、銃猟どちらを用いる場合も錯誤捕獲に留意し、捕獲従事者、猟犬の事故防止に万全を期すこととする。</w:t>
            </w:r>
          </w:p>
        </w:tc>
      </w:tr>
    </w:tbl>
    <w:p w14:paraId="743F8F9F" w14:textId="77777777" w:rsidR="009372E4" w:rsidRPr="00D161BA" w:rsidRDefault="009372E4" w:rsidP="009372E4">
      <w:pPr>
        <w:rPr>
          <w:rFonts w:ascii="ＭＳ ゴシック" w:hAnsi="ＭＳ ゴシック" w:hint="default"/>
          <w:vanish/>
          <w:color w:val="000000" w:themeColor="text1"/>
          <w:sz w:val="22"/>
          <w:szCs w:val="22"/>
        </w:rPr>
      </w:pPr>
    </w:p>
    <w:p w14:paraId="4575B3EF" w14:textId="18744946" w:rsidR="009372E4" w:rsidRPr="00D161BA" w:rsidRDefault="009372E4" w:rsidP="009372E4">
      <w:pPr>
        <w:ind w:left="885" w:hangingChars="398" w:hanging="88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わな等の捕獲手段、捕獲の実施予定時期、捕獲予定場所等について記入す。</w:t>
      </w:r>
    </w:p>
    <w:p w14:paraId="4F84A453" w14:textId="77777777" w:rsidR="009372E4" w:rsidRPr="00D161BA" w:rsidRDefault="009372E4" w:rsidP="009372E4">
      <w:pPr>
        <w:ind w:left="885" w:hangingChars="398" w:hanging="88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捕獲等の実施予定場所を記した図面等を作成している場合は添付する。</w:t>
      </w:r>
    </w:p>
    <w:p w14:paraId="711F1D62" w14:textId="77777777" w:rsidR="0085015E" w:rsidRPr="00D161BA" w:rsidRDefault="0085015E" w:rsidP="0085015E">
      <w:pPr>
        <w:rPr>
          <w:rFonts w:ascii="ＭＳ ゴシック" w:hAnsi="ＭＳ ゴシック" w:hint="default"/>
          <w:color w:val="000000" w:themeColor="text1"/>
          <w:sz w:val="22"/>
          <w:szCs w:val="22"/>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D161BA" w:rsidRPr="00D161BA" w14:paraId="7B5EBBED" w14:textId="77777777" w:rsidTr="0085015E">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B72DA4" w14:textId="77777777" w:rsidR="0085015E" w:rsidRPr="00D161BA" w:rsidRDefault="0085015E"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ライフル銃による捕獲等を実施する必要性及びその取組内容</w:t>
            </w:r>
          </w:p>
        </w:tc>
      </w:tr>
      <w:tr w:rsidR="00D161BA" w:rsidRPr="00D161BA" w14:paraId="4203451F" w14:textId="77777777" w:rsidTr="0085015E">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E6D57" w14:textId="5EA5C49B" w:rsidR="0085015E" w:rsidRPr="00D161BA" w:rsidRDefault="0085015E"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p w14:paraId="0A85971F" w14:textId="77777777" w:rsidR="0085015E" w:rsidRPr="00D161BA" w:rsidRDefault="0085015E" w:rsidP="00AB70DC">
            <w:pPr>
              <w:rPr>
                <w:rFonts w:ascii="ＭＳ ゴシック" w:hAnsi="ＭＳ ゴシック" w:hint="default"/>
                <w:color w:val="000000" w:themeColor="text1"/>
                <w:sz w:val="22"/>
                <w:szCs w:val="22"/>
              </w:rPr>
            </w:pPr>
          </w:p>
        </w:tc>
      </w:tr>
    </w:tbl>
    <w:p w14:paraId="127F8D55" w14:textId="7DD7A985" w:rsidR="0085015E" w:rsidRPr="00D161BA" w:rsidRDefault="0085015E" w:rsidP="0085015E">
      <w:pPr>
        <w:ind w:left="728" w:hanging="728"/>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被害防止計画に基づく対象鳥獣の捕獲等に従事している者にライフル銃を所持させて捕獲等を行う場合には、その必要性及び当該被害防止計画に基づく対象鳥獣の捕獲等に従事している者による捕獲手段、捕獲の実施予定時期、捕獲予定場所等について記入する。</w:t>
      </w:r>
    </w:p>
    <w:p w14:paraId="558F61D4" w14:textId="77777777" w:rsidR="001207D8" w:rsidRPr="00D161BA" w:rsidRDefault="001207D8" w:rsidP="0085015E">
      <w:pPr>
        <w:ind w:left="728" w:hanging="728"/>
        <w:rPr>
          <w:rFonts w:ascii="ＭＳ ゴシック" w:hAnsi="ＭＳ ゴシック" w:hint="default"/>
          <w:color w:val="000000" w:themeColor="text1"/>
          <w:sz w:val="22"/>
          <w:szCs w:val="22"/>
        </w:rPr>
      </w:pPr>
    </w:p>
    <w:p w14:paraId="0742942D" w14:textId="77777777" w:rsidR="0085015E" w:rsidRPr="00D161BA" w:rsidRDefault="0085015E" w:rsidP="0085015E">
      <w:pPr>
        <w:ind w:left="965" w:hangingChars="398" w:hanging="965"/>
        <w:rPr>
          <w:rFonts w:ascii="ＭＳ ゴシック" w:hAnsi="ＭＳ ゴシック" w:hint="default"/>
          <w:color w:val="000000" w:themeColor="text1"/>
          <w:szCs w:val="22"/>
        </w:rPr>
      </w:pPr>
      <w:r w:rsidRPr="00D161BA">
        <w:rPr>
          <w:rFonts w:ascii="ＭＳ ゴシック" w:hAnsi="ＭＳ ゴシック"/>
          <w:color w:val="000000" w:themeColor="text1"/>
          <w:szCs w:val="22"/>
        </w:rPr>
        <w:t>（４）許可権限委譲事項</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6450"/>
      </w:tblGrid>
      <w:tr w:rsidR="00D161BA" w:rsidRPr="00D161BA" w14:paraId="3D7B1246" w14:textId="77777777" w:rsidTr="00AB70DC">
        <w:trPr>
          <w:trHeight w:val="369"/>
        </w:trPr>
        <w:tc>
          <w:tcPr>
            <w:tcW w:w="1875" w:type="dxa"/>
            <w:vAlign w:val="center"/>
          </w:tcPr>
          <w:p w14:paraId="203B38FA" w14:textId="7777777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対象地域</w:t>
            </w:r>
          </w:p>
        </w:tc>
        <w:tc>
          <w:tcPr>
            <w:tcW w:w="7247" w:type="dxa"/>
            <w:vAlign w:val="center"/>
          </w:tcPr>
          <w:p w14:paraId="1B0582E4" w14:textId="7777777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対象鳥獣</w:t>
            </w:r>
          </w:p>
        </w:tc>
      </w:tr>
      <w:tr w:rsidR="00D161BA" w:rsidRPr="00D161BA" w14:paraId="1B5AFCDE" w14:textId="77777777" w:rsidTr="0020118C">
        <w:trPr>
          <w:trHeight w:val="377"/>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578D46B" w14:textId="7777777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荒尾市</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779EBE1" w14:textId="708096DD" w:rsidR="0085015E" w:rsidRPr="00D161BA" w:rsidRDefault="0085015E" w:rsidP="00680ABB">
            <w:pPr>
              <w:spacing w:line="400" w:lineRule="exact"/>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ハクビシン、アナグマ、ニホンジカ</w:t>
            </w:r>
            <w:r w:rsidR="000B3C59" w:rsidRPr="00D161BA">
              <w:rPr>
                <w:rFonts w:ascii="ＭＳ ゴシック" w:hAnsi="ＭＳ ゴシック"/>
                <w:color w:val="000000" w:themeColor="text1"/>
                <w:szCs w:val="22"/>
              </w:rPr>
              <w:t>、</w:t>
            </w:r>
            <w:r w:rsidR="000B3C59" w:rsidRPr="00AC772F">
              <w:rPr>
                <w:rFonts w:ascii="ＭＳ ゴシック" w:hAnsi="ＭＳ ゴシック"/>
                <w:color w:val="000000" w:themeColor="text1"/>
                <w:szCs w:val="22"/>
              </w:rPr>
              <w:t>アライグマ</w:t>
            </w:r>
          </w:p>
        </w:tc>
      </w:tr>
      <w:tr w:rsidR="00D161BA" w:rsidRPr="00D161BA" w14:paraId="300D59A3" w14:textId="77777777" w:rsidTr="0020118C">
        <w:trPr>
          <w:trHeight w:val="343"/>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CA39A4E" w14:textId="5DBEEF1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玉名市</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B636B03" w14:textId="5E6E9292" w:rsidR="0085015E" w:rsidRPr="00D161BA" w:rsidRDefault="0085015E" w:rsidP="00680ABB">
            <w:pPr>
              <w:spacing w:line="400" w:lineRule="exact"/>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ハクビシン、アナグマ、ニホンジカ、ニホンザル</w:t>
            </w:r>
            <w:r w:rsidR="000B3C59" w:rsidRPr="00D161BA">
              <w:rPr>
                <w:rFonts w:ascii="ＭＳ ゴシック" w:hAnsi="ＭＳ ゴシック"/>
                <w:color w:val="000000" w:themeColor="text1"/>
                <w:szCs w:val="22"/>
              </w:rPr>
              <w:t>、アライグマ</w:t>
            </w:r>
          </w:p>
        </w:tc>
      </w:tr>
      <w:tr w:rsidR="00D161BA" w:rsidRPr="00D161BA" w14:paraId="38088CD4" w14:textId="77777777" w:rsidTr="0020118C">
        <w:trPr>
          <w:trHeight w:val="343"/>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0B348C53" w14:textId="00E7239F"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玉東町</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79F7F1EA" w14:textId="62367F43" w:rsidR="0085015E" w:rsidRPr="00D161BA" w:rsidRDefault="0085015E" w:rsidP="00680ABB">
            <w:pPr>
              <w:spacing w:line="400" w:lineRule="exact"/>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ハクビシン、アナグマ、ニホンジカ</w:t>
            </w:r>
            <w:r w:rsidR="00405F6A" w:rsidRPr="00D161BA">
              <w:rPr>
                <w:rFonts w:ascii="ＭＳ ゴシック" w:hAnsi="ＭＳ ゴシック"/>
                <w:color w:val="000000" w:themeColor="text1"/>
                <w:szCs w:val="22"/>
              </w:rPr>
              <w:t>、</w:t>
            </w:r>
            <w:r w:rsidR="00405F6A" w:rsidRPr="00AC772F">
              <w:rPr>
                <w:rFonts w:ascii="ＭＳ ゴシック" w:hAnsi="ＭＳ ゴシック"/>
                <w:color w:val="000000" w:themeColor="text1"/>
                <w:szCs w:val="22"/>
              </w:rPr>
              <w:t>アライグマ</w:t>
            </w:r>
          </w:p>
        </w:tc>
      </w:tr>
      <w:tr w:rsidR="00D161BA" w:rsidRPr="00D161BA" w14:paraId="09923D82" w14:textId="77777777" w:rsidTr="0020118C">
        <w:trPr>
          <w:trHeight w:val="343"/>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B0F6D5E" w14:textId="7777777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和水町</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59E38C82" w14:textId="77777777" w:rsidR="0085015E" w:rsidRPr="00D161BA" w:rsidRDefault="0085015E" w:rsidP="00680ABB">
            <w:pPr>
              <w:spacing w:line="400" w:lineRule="exact"/>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ハクビシン、アナグマ、ニホンジカ、アライグマ、ニホンザル</w:t>
            </w:r>
          </w:p>
        </w:tc>
      </w:tr>
      <w:tr w:rsidR="00D161BA" w:rsidRPr="00D161BA" w14:paraId="1CDC7A98" w14:textId="77777777" w:rsidTr="0020118C">
        <w:trPr>
          <w:trHeight w:val="343"/>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4A4E5561" w14:textId="77777777" w:rsidR="0085015E" w:rsidRPr="00D161BA" w:rsidRDefault="0085015E" w:rsidP="00680ABB">
            <w:pPr>
              <w:spacing w:line="400" w:lineRule="exact"/>
              <w:jc w:val="center"/>
              <w:rPr>
                <w:rFonts w:ascii="ＭＳ ゴシック" w:hAnsi="ＭＳ ゴシック" w:hint="default"/>
                <w:color w:val="000000" w:themeColor="text1"/>
                <w:szCs w:val="22"/>
              </w:rPr>
            </w:pPr>
            <w:r w:rsidRPr="00D161BA">
              <w:rPr>
                <w:rFonts w:ascii="ＭＳ ゴシック" w:hAnsi="ＭＳ ゴシック"/>
                <w:color w:val="000000" w:themeColor="text1"/>
                <w:szCs w:val="22"/>
              </w:rPr>
              <w:t>南関町</w:t>
            </w:r>
          </w:p>
        </w:tc>
        <w:tc>
          <w:tcPr>
            <w:tcW w:w="7247" w:type="dxa"/>
            <w:tcBorders>
              <w:top w:val="single" w:sz="4" w:space="0" w:color="auto"/>
              <w:left w:val="single" w:sz="4" w:space="0" w:color="auto"/>
              <w:bottom w:val="single" w:sz="4" w:space="0" w:color="auto"/>
              <w:right w:val="single" w:sz="4" w:space="0" w:color="auto"/>
            </w:tcBorders>
            <w:shd w:val="clear" w:color="auto" w:fill="auto"/>
          </w:tcPr>
          <w:p w14:paraId="3A2E4A12" w14:textId="7F27FE00" w:rsidR="0085015E" w:rsidRPr="00D161BA" w:rsidRDefault="0085015E" w:rsidP="00680ABB">
            <w:pPr>
              <w:spacing w:line="400" w:lineRule="exact"/>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ハクビシン、アナグマ、ニホンジカ</w:t>
            </w:r>
            <w:r w:rsidR="001F3BA0" w:rsidRPr="00D161BA">
              <w:rPr>
                <w:rFonts w:ascii="ＭＳ ゴシック" w:hAnsi="ＭＳ ゴシック"/>
                <w:color w:val="000000" w:themeColor="text1"/>
                <w:szCs w:val="22"/>
              </w:rPr>
              <w:t>、</w:t>
            </w:r>
            <w:r w:rsidR="001F3BA0" w:rsidRPr="00AC772F">
              <w:rPr>
                <w:rFonts w:ascii="ＭＳ ゴシック" w:hAnsi="ＭＳ ゴシック"/>
                <w:color w:val="000000" w:themeColor="text1"/>
                <w:szCs w:val="22"/>
              </w:rPr>
              <w:t>アライグマ</w:t>
            </w:r>
          </w:p>
        </w:tc>
      </w:tr>
    </w:tbl>
    <w:p w14:paraId="5157DBD4" w14:textId="77777777" w:rsidR="0085015E" w:rsidRPr="00D161BA" w:rsidRDefault="0085015E" w:rsidP="0085015E">
      <w:pPr>
        <w:pStyle w:val="af0"/>
        <w:ind w:left="890" w:hangingChars="400" w:hanging="89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rsidRPr="00D161BA">
        <w:rPr>
          <w:rFonts w:ascii="ＭＳ ゴシック" w:hAnsi="ＭＳ ゴシック" w:cs="Times New Roman" w:hint="eastAsia"/>
          <w:color w:val="000000" w:themeColor="text1"/>
          <w:sz w:val="22"/>
          <w:szCs w:val="22"/>
        </w:rPr>
        <w:t>19</w:t>
      </w:r>
      <w:r w:rsidRPr="00D161BA">
        <w:rPr>
          <w:rFonts w:ascii="ＭＳ ゴシック" w:hAnsi="ＭＳ ゴシック" w:hint="eastAsia"/>
          <w:color w:val="000000" w:themeColor="text1"/>
          <w:sz w:val="22"/>
          <w:szCs w:val="22"/>
        </w:rPr>
        <w:t>年法律第</w:t>
      </w:r>
      <w:r w:rsidRPr="00D161BA">
        <w:rPr>
          <w:rFonts w:ascii="ＭＳ ゴシック" w:hAnsi="ＭＳ ゴシック" w:cs="Times New Roman" w:hint="eastAsia"/>
          <w:color w:val="000000" w:themeColor="text1"/>
          <w:sz w:val="22"/>
          <w:szCs w:val="22"/>
        </w:rPr>
        <w:t>134</w:t>
      </w:r>
      <w:r w:rsidRPr="00D161BA">
        <w:rPr>
          <w:rFonts w:ascii="ＭＳ ゴシック" w:hAnsi="ＭＳ ゴシック" w:hint="eastAsia"/>
          <w:color w:val="000000" w:themeColor="text1"/>
          <w:sz w:val="22"/>
          <w:szCs w:val="22"/>
        </w:rPr>
        <w:t>号。以下「法」という。）第4条第3項）。</w:t>
      </w:r>
    </w:p>
    <w:p w14:paraId="32994037" w14:textId="77777777" w:rsidR="0085015E" w:rsidRPr="00D161BA" w:rsidRDefault="0085015E" w:rsidP="0085015E">
      <w:pPr>
        <w:pStyle w:val="af0"/>
        <w:ind w:leftChars="285" w:left="913" w:hangingChars="100" w:hanging="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２　対象地域については、複数市町村が捕獲許可権限の委譲を希望する場合は、該当する全ての市町村名を記入する。</w:t>
      </w:r>
    </w:p>
    <w:p w14:paraId="60E04A0F" w14:textId="1252FFE3" w:rsidR="00825178" w:rsidRPr="00D161BA" w:rsidRDefault="00825178">
      <w:pPr>
        <w:ind w:left="728" w:hanging="728"/>
        <w:rPr>
          <w:rFonts w:hint="default"/>
          <w:color w:val="000000" w:themeColor="text1"/>
        </w:rPr>
      </w:pPr>
    </w:p>
    <w:p w14:paraId="152F55B3" w14:textId="77777777" w:rsidR="00680ABB" w:rsidRPr="00D161BA" w:rsidRDefault="00680ABB">
      <w:pPr>
        <w:ind w:left="728" w:hanging="728"/>
        <w:rPr>
          <w:rFonts w:hint="default"/>
          <w:color w:val="000000" w:themeColor="text1"/>
        </w:rPr>
      </w:pPr>
    </w:p>
    <w:p w14:paraId="41A3198A" w14:textId="77777777" w:rsidR="004E4AFF" w:rsidRPr="00D161BA" w:rsidRDefault="004E4AFF" w:rsidP="004E4AFF">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lastRenderedPageBreak/>
        <w:t>４．</w:t>
      </w:r>
      <w:r w:rsidRPr="00D161BA">
        <w:rPr>
          <w:rFonts w:ascii="ＭＳ ゴシック" w:hAnsi="ＭＳ ゴシック"/>
          <w:color w:val="000000" w:themeColor="text1"/>
        </w:rPr>
        <w:t>防護柵の設置等に関する事項</w:t>
      </w:r>
    </w:p>
    <w:p w14:paraId="29179F4C" w14:textId="77777777" w:rsidR="004E4AFF" w:rsidRPr="00D161BA" w:rsidRDefault="004E4AFF" w:rsidP="004E4AFF">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（１）侵入防護柵の整備計画</w:t>
      </w:r>
    </w:p>
    <w:tbl>
      <w:tblPr>
        <w:tblW w:w="9335" w:type="dxa"/>
        <w:tblInd w:w="157" w:type="dxa"/>
        <w:tblLayout w:type="fixed"/>
        <w:tblCellMar>
          <w:left w:w="15" w:type="dxa"/>
          <w:right w:w="15" w:type="dxa"/>
        </w:tblCellMar>
        <w:tblLook w:val="0000" w:firstRow="0" w:lastRow="0" w:firstColumn="0" w:lastColumn="0" w:noHBand="0" w:noVBand="0"/>
      </w:tblPr>
      <w:tblGrid>
        <w:gridCol w:w="1613"/>
        <w:gridCol w:w="2574"/>
        <w:gridCol w:w="2574"/>
        <w:gridCol w:w="2574"/>
      </w:tblGrid>
      <w:tr w:rsidR="00D161BA" w:rsidRPr="00D161BA" w14:paraId="09BE8AC1" w14:textId="77777777" w:rsidTr="00377D52">
        <w:trPr>
          <w:cantSplit/>
          <w:trHeight w:val="316"/>
        </w:trPr>
        <w:tc>
          <w:tcPr>
            <w:tcW w:w="1613" w:type="dxa"/>
            <w:vMerge w:val="restart"/>
            <w:tcBorders>
              <w:top w:val="single" w:sz="4" w:space="0" w:color="000000"/>
              <w:left w:val="single" w:sz="4" w:space="0" w:color="000000"/>
              <w:bottom w:val="nil"/>
              <w:right w:val="nil"/>
            </w:tcBorders>
            <w:vAlign w:val="center"/>
          </w:tcPr>
          <w:p w14:paraId="0A46EA20" w14:textId="77777777" w:rsidR="004E4AFF" w:rsidRPr="00D161BA" w:rsidRDefault="004E4AFF"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対象鳥獣</w:t>
            </w:r>
          </w:p>
        </w:tc>
        <w:tc>
          <w:tcPr>
            <w:tcW w:w="7722" w:type="dxa"/>
            <w:gridSpan w:val="3"/>
            <w:tcBorders>
              <w:top w:val="single" w:sz="4" w:space="0" w:color="000000"/>
              <w:left w:val="single" w:sz="4" w:space="0" w:color="000000"/>
              <w:bottom w:val="nil"/>
              <w:right w:val="single" w:sz="4" w:space="0" w:color="000000"/>
            </w:tcBorders>
            <w:vAlign w:val="center"/>
          </w:tcPr>
          <w:p w14:paraId="5D9073FD" w14:textId="77777777" w:rsidR="004E4AFF" w:rsidRPr="00D161BA" w:rsidRDefault="004E4AFF"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整備内容</w:t>
            </w:r>
          </w:p>
        </w:tc>
      </w:tr>
      <w:tr w:rsidR="00D161BA" w:rsidRPr="00D161BA" w14:paraId="4D70B284" w14:textId="77777777" w:rsidTr="00AB70DC">
        <w:trPr>
          <w:cantSplit/>
          <w:trHeight w:val="450"/>
        </w:trPr>
        <w:tc>
          <w:tcPr>
            <w:tcW w:w="1613" w:type="dxa"/>
            <w:vMerge/>
            <w:tcBorders>
              <w:top w:val="nil"/>
              <w:left w:val="single" w:sz="4" w:space="0" w:color="000000"/>
              <w:bottom w:val="single" w:sz="4" w:space="0" w:color="000000"/>
              <w:right w:val="nil"/>
            </w:tcBorders>
            <w:vAlign w:val="center"/>
          </w:tcPr>
          <w:p w14:paraId="6DDDB96B" w14:textId="77777777" w:rsidR="004E4AFF" w:rsidRPr="00D161BA" w:rsidRDefault="004E4AFF" w:rsidP="00AB70DC">
            <w:pPr>
              <w:pStyle w:val="af0"/>
              <w:wordWrap/>
              <w:spacing w:line="240" w:lineRule="auto"/>
              <w:jc w:val="center"/>
              <w:rPr>
                <w:rFonts w:ascii="ＭＳ ゴシック" w:hAnsi="ＭＳ ゴシック"/>
                <w:color w:val="000000" w:themeColor="text1"/>
                <w:sz w:val="22"/>
                <w:szCs w:val="22"/>
              </w:rPr>
            </w:pPr>
          </w:p>
        </w:tc>
        <w:tc>
          <w:tcPr>
            <w:tcW w:w="2574" w:type="dxa"/>
            <w:tcBorders>
              <w:top w:val="single" w:sz="4" w:space="0" w:color="000000"/>
              <w:left w:val="single" w:sz="4" w:space="0" w:color="000000"/>
              <w:bottom w:val="single" w:sz="4" w:space="0" w:color="000000"/>
              <w:right w:val="single" w:sz="4" w:space="0" w:color="000000"/>
            </w:tcBorders>
            <w:vAlign w:val="center"/>
          </w:tcPr>
          <w:p w14:paraId="6E1F3D9F" w14:textId="445B4043" w:rsidR="004E4AFF" w:rsidRPr="00D161BA" w:rsidRDefault="007201A1" w:rsidP="00AC772F">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Ｒ</w:t>
            </w:r>
            <w:r w:rsidR="00AC772F">
              <w:rPr>
                <w:rFonts w:ascii="ＭＳ ゴシック" w:hAnsi="ＭＳ ゴシック" w:hint="eastAsia"/>
                <w:color w:val="000000" w:themeColor="text1"/>
                <w:sz w:val="22"/>
                <w:szCs w:val="22"/>
              </w:rPr>
              <w:t>５</w:t>
            </w:r>
            <w:r w:rsidR="004E4AFF" w:rsidRPr="00D161BA">
              <w:rPr>
                <w:rFonts w:ascii="ＭＳ ゴシック" w:hAnsi="ＭＳ ゴシック" w:hint="eastAsia"/>
                <w:color w:val="000000" w:themeColor="text1"/>
                <w:sz w:val="22"/>
                <w:szCs w:val="22"/>
              </w:rPr>
              <w:t>年度</w:t>
            </w:r>
          </w:p>
        </w:tc>
        <w:tc>
          <w:tcPr>
            <w:tcW w:w="2574" w:type="dxa"/>
            <w:tcBorders>
              <w:top w:val="single" w:sz="4" w:space="0" w:color="000000"/>
              <w:left w:val="nil"/>
              <w:bottom w:val="single" w:sz="4" w:space="0" w:color="000000"/>
              <w:right w:val="single" w:sz="4" w:space="0" w:color="auto"/>
            </w:tcBorders>
            <w:vAlign w:val="center"/>
          </w:tcPr>
          <w:p w14:paraId="3F8BF16D" w14:textId="0B3A7679" w:rsidR="004E4AFF" w:rsidRPr="00D161BA" w:rsidRDefault="007201A1"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Ｒ６</w:t>
            </w:r>
            <w:r w:rsidR="004E4AFF" w:rsidRPr="00D161BA">
              <w:rPr>
                <w:rFonts w:ascii="ＭＳ ゴシック" w:hAnsi="ＭＳ ゴシック" w:hint="eastAsia"/>
                <w:color w:val="000000" w:themeColor="text1"/>
                <w:sz w:val="22"/>
                <w:szCs w:val="22"/>
              </w:rPr>
              <w:t>年度</w:t>
            </w:r>
          </w:p>
        </w:tc>
        <w:tc>
          <w:tcPr>
            <w:tcW w:w="2574" w:type="dxa"/>
            <w:tcBorders>
              <w:top w:val="single" w:sz="4" w:space="0" w:color="000000"/>
              <w:left w:val="single" w:sz="4" w:space="0" w:color="auto"/>
              <w:bottom w:val="single" w:sz="4" w:space="0" w:color="000000"/>
              <w:right w:val="single" w:sz="4" w:space="0" w:color="000000"/>
            </w:tcBorders>
            <w:vAlign w:val="center"/>
          </w:tcPr>
          <w:p w14:paraId="76B9B564" w14:textId="7D7C1672" w:rsidR="004E4AFF" w:rsidRPr="00D161BA" w:rsidRDefault="007201A1" w:rsidP="007201A1">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Ｒ７</w:t>
            </w:r>
            <w:r w:rsidR="004E4AFF" w:rsidRPr="00D161BA">
              <w:rPr>
                <w:rFonts w:ascii="ＭＳ ゴシック" w:hAnsi="ＭＳ ゴシック" w:hint="eastAsia"/>
                <w:color w:val="000000" w:themeColor="text1"/>
                <w:sz w:val="22"/>
                <w:szCs w:val="22"/>
              </w:rPr>
              <w:t>年度</w:t>
            </w:r>
          </w:p>
        </w:tc>
      </w:tr>
      <w:tr w:rsidR="00D161BA" w:rsidRPr="00D161BA" w14:paraId="566D2DB9" w14:textId="77777777" w:rsidTr="00680ABB">
        <w:trPr>
          <w:trHeight w:val="10562"/>
        </w:trPr>
        <w:tc>
          <w:tcPr>
            <w:tcW w:w="1613" w:type="dxa"/>
            <w:tcBorders>
              <w:top w:val="nil"/>
              <w:left w:val="single" w:sz="4" w:space="0" w:color="000000"/>
              <w:bottom w:val="single" w:sz="4" w:space="0" w:color="auto"/>
              <w:right w:val="nil"/>
            </w:tcBorders>
            <w:vAlign w:val="center"/>
          </w:tcPr>
          <w:p w14:paraId="777D4F16" w14:textId="77777777" w:rsidR="004E4AFF" w:rsidRPr="00D161BA" w:rsidRDefault="004E4AFF" w:rsidP="00AB70DC">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1D4FF6BB"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侵入防護柵を設置する。（被害の多い地区）侵入防護柵は、園地への飛び超え防止効果の高いイノシシの跳躍特性が考慮されたタイプを設置する。</w:t>
            </w:r>
          </w:p>
          <w:p w14:paraId="1FB9219A" w14:textId="77777777" w:rsidR="004E4AFF" w:rsidRPr="00D161BA" w:rsidRDefault="004E4AFF" w:rsidP="00AB70DC">
            <w:pPr>
              <w:rPr>
                <w:rFonts w:ascii="ＭＳ ゴシック" w:hAnsi="ＭＳ ゴシック" w:hint="default"/>
                <w:color w:val="000000" w:themeColor="text1"/>
                <w:sz w:val="22"/>
                <w:szCs w:val="22"/>
              </w:rPr>
            </w:pPr>
          </w:p>
          <w:p w14:paraId="1C4AD73B"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7E2FB471"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5,000m</w:t>
            </w:r>
          </w:p>
          <w:p w14:paraId="072A543B"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6,000m</w:t>
            </w:r>
          </w:p>
          <w:p w14:paraId="7DEE149A"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(1,600a)</w:t>
            </w:r>
          </w:p>
          <w:p w14:paraId="3199487D" w14:textId="77777777" w:rsidR="004E4AFF" w:rsidRPr="00D161BA" w:rsidRDefault="004E4AFF" w:rsidP="00AB70DC">
            <w:pPr>
              <w:rPr>
                <w:rFonts w:ascii="ＭＳ ゴシック" w:hAnsi="ＭＳ ゴシック" w:hint="default"/>
                <w:color w:val="000000" w:themeColor="text1"/>
                <w:sz w:val="22"/>
                <w:szCs w:val="22"/>
              </w:rPr>
            </w:pPr>
          </w:p>
          <w:p w14:paraId="607EB6A7"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p w14:paraId="78321D4D"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359AFDBF" w14:textId="020D51CE"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5,000m</w:t>
            </w:r>
          </w:p>
          <w:p w14:paraId="16055C16"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面積　　(10,000a)</w:t>
            </w:r>
          </w:p>
          <w:p w14:paraId="66AA6758" w14:textId="77777777" w:rsidR="004E4AFF" w:rsidRPr="00D161BA" w:rsidRDefault="004E4AFF" w:rsidP="00AB70DC">
            <w:pPr>
              <w:rPr>
                <w:rFonts w:ascii="ＭＳ ゴシック" w:hAnsi="ＭＳ ゴシック" w:hint="default"/>
                <w:color w:val="000000" w:themeColor="text1"/>
                <w:sz w:val="22"/>
                <w:szCs w:val="22"/>
              </w:rPr>
            </w:pPr>
          </w:p>
          <w:p w14:paraId="324B9361"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p w14:paraId="1861C61C"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79F9D9CA"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10,000m</w:t>
            </w:r>
          </w:p>
          <w:p w14:paraId="01250E60"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(3,750a)</w:t>
            </w:r>
          </w:p>
          <w:p w14:paraId="05A5333F" w14:textId="5407F007" w:rsidR="004E4AFF" w:rsidRPr="00D161BA" w:rsidRDefault="004E4AFF" w:rsidP="00AB70DC">
            <w:pPr>
              <w:rPr>
                <w:rFonts w:ascii="ＭＳ ゴシック" w:hAnsi="ＭＳ ゴシック" w:hint="default"/>
                <w:color w:val="000000" w:themeColor="text1"/>
                <w:sz w:val="22"/>
                <w:szCs w:val="22"/>
              </w:rPr>
            </w:pPr>
          </w:p>
          <w:p w14:paraId="30891ECE" w14:textId="13F2EFA3" w:rsidR="00CC6DAB" w:rsidRPr="00D161BA" w:rsidRDefault="00CC6DAB" w:rsidP="00CC6DAB">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和水</w:t>
            </w:r>
            <w:r w:rsidRPr="00D161BA">
              <w:rPr>
                <w:rFonts w:ascii="ＭＳ ゴシック" w:hAnsi="ＭＳ ゴシック" w:hint="eastAsia"/>
                <w:color w:val="000000" w:themeColor="text1"/>
                <w:sz w:val="22"/>
                <w:szCs w:val="22"/>
              </w:rPr>
              <w:t>町）</w:t>
            </w:r>
          </w:p>
          <w:p w14:paraId="176F904B" w14:textId="2C6903AB"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C5319A" w:rsidRPr="00D161BA">
              <w:rPr>
                <w:rFonts w:ascii="ＭＳ ゴシック" w:hAnsi="ＭＳ ゴシック"/>
                <w:color w:val="000000" w:themeColor="text1"/>
                <w:sz w:val="22"/>
                <w:szCs w:val="22"/>
              </w:rPr>
              <w:t>2</w:t>
            </w:r>
            <w:r w:rsidRPr="00D161BA">
              <w:rPr>
                <w:rFonts w:ascii="ＭＳ ゴシック" w:hAnsi="ＭＳ ゴシック" w:hint="eastAsia"/>
                <w:color w:val="000000" w:themeColor="text1"/>
                <w:sz w:val="22"/>
                <w:szCs w:val="22"/>
              </w:rPr>
              <w:t>0,000ｍ</w:t>
            </w:r>
          </w:p>
          <w:p w14:paraId="2DFF3D5A" w14:textId="36AE4A61"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C5319A" w:rsidRPr="00D161BA">
              <w:rPr>
                <w:rFonts w:ascii="ＭＳ ゴシック" w:hAnsi="ＭＳ ゴシック" w:hint="eastAsia"/>
                <w:color w:val="000000" w:themeColor="text1"/>
                <w:sz w:val="22"/>
                <w:szCs w:val="22"/>
              </w:rPr>
              <w:t xml:space="preserve"> 1</w:t>
            </w:r>
            <w:r w:rsidRPr="00D161BA">
              <w:rPr>
                <w:rFonts w:ascii="ＭＳ ゴシック" w:hAnsi="ＭＳ ゴシック" w:hint="eastAsia"/>
                <w:color w:val="000000" w:themeColor="text1"/>
                <w:sz w:val="22"/>
                <w:szCs w:val="22"/>
              </w:rPr>
              <w:t>,000ｍ</w:t>
            </w:r>
          </w:p>
          <w:p w14:paraId="33E170B3" w14:textId="10BA7798" w:rsidR="00CC6DAB" w:rsidRPr="00D161BA" w:rsidRDefault="00CC6DAB"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w:t>
            </w:r>
            <w:r w:rsidR="00C5319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w:t>
            </w:r>
            <w:r w:rsidR="00C5319A"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00a)</w:t>
            </w:r>
          </w:p>
          <w:p w14:paraId="4F900C1E" w14:textId="77777777" w:rsidR="00CC6DAB" w:rsidRPr="00D161BA" w:rsidRDefault="00CC6DAB" w:rsidP="00AB70DC">
            <w:pPr>
              <w:rPr>
                <w:rFonts w:ascii="ＭＳ ゴシック" w:hAnsi="ＭＳ ゴシック" w:hint="default"/>
                <w:color w:val="000000" w:themeColor="text1"/>
                <w:sz w:val="22"/>
                <w:szCs w:val="22"/>
              </w:rPr>
            </w:pPr>
          </w:p>
          <w:p w14:paraId="2DABBE79" w14:textId="3C099E72" w:rsidR="004E4AFF" w:rsidRPr="00D161BA" w:rsidRDefault="004E4AFF"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南関</w:t>
            </w:r>
            <w:r w:rsidRPr="00D161BA">
              <w:rPr>
                <w:rFonts w:ascii="ＭＳ ゴシック" w:hAnsi="ＭＳ ゴシック" w:hint="eastAsia"/>
                <w:color w:val="000000" w:themeColor="text1"/>
                <w:sz w:val="22"/>
                <w:szCs w:val="22"/>
              </w:rPr>
              <w:t>町）</w:t>
            </w:r>
          </w:p>
          <w:p w14:paraId="30B6EAFA" w14:textId="365D2099"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C5319A" w:rsidRPr="00D161BA">
              <w:rPr>
                <w:rFonts w:ascii="ＭＳ ゴシック" w:hAnsi="ＭＳ ゴシック"/>
                <w:color w:val="000000" w:themeColor="text1"/>
                <w:sz w:val="22"/>
                <w:szCs w:val="22"/>
              </w:rPr>
              <w:t>5</w:t>
            </w:r>
            <w:r w:rsidRPr="00D161BA">
              <w:rPr>
                <w:rFonts w:ascii="ＭＳ ゴシック" w:hAnsi="ＭＳ ゴシック" w:hint="eastAsia"/>
                <w:color w:val="000000" w:themeColor="text1"/>
                <w:sz w:val="22"/>
                <w:szCs w:val="22"/>
              </w:rPr>
              <w:t>0,000ｍ</w:t>
            </w:r>
          </w:p>
          <w:p w14:paraId="74614A27" w14:textId="62B97910"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C5319A" w:rsidRPr="00D161BA">
              <w:rPr>
                <w:rFonts w:ascii="ＭＳ ゴシック" w:hAnsi="ＭＳ ゴシック"/>
                <w:color w:val="000000" w:themeColor="text1"/>
                <w:sz w:val="22"/>
                <w:szCs w:val="22"/>
              </w:rPr>
              <w:t>30</w:t>
            </w:r>
            <w:r w:rsidRPr="00D161BA">
              <w:rPr>
                <w:rFonts w:ascii="ＭＳ ゴシック" w:hAnsi="ＭＳ ゴシック" w:hint="eastAsia"/>
                <w:color w:val="000000" w:themeColor="text1"/>
                <w:sz w:val="22"/>
                <w:szCs w:val="22"/>
              </w:rPr>
              <w:t>,000ｍ</w:t>
            </w:r>
          </w:p>
          <w:p w14:paraId="275AD6C1" w14:textId="263E7842" w:rsidR="004E4AFF" w:rsidRPr="00D161BA" w:rsidRDefault="004E4AFF" w:rsidP="00C5319A">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面　積  (</w:t>
            </w:r>
            <w:r w:rsidR="00C5319A" w:rsidRPr="00D161BA">
              <w:rPr>
                <w:rFonts w:ascii="ＭＳ ゴシック" w:hAnsi="ＭＳ ゴシック"/>
                <w:color w:val="000000" w:themeColor="text1"/>
                <w:sz w:val="22"/>
                <w:szCs w:val="22"/>
              </w:rPr>
              <w:t>20</w:t>
            </w:r>
            <w:r w:rsidRPr="00D161BA">
              <w:rPr>
                <w:rFonts w:ascii="ＭＳ ゴシック" w:hAnsi="ＭＳ ゴシック" w:hint="eastAsia"/>
                <w:color w:val="000000" w:themeColor="text1"/>
                <w:sz w:val="22"/>
                <w:szCs w:val="22"/>
              </w:rPr>
              <w:t>,</w:t>
            </w:r>
            <w:r w:rsidR="00C5319A" w:rsidRPr="00D161BA">
              <w:rPr>
                <w:rFonts w:ascii="ＭＳ ゴシック" w:hAnsi="ＭＳ ゴシック"/>
                <w:color w:val="000000" w:themeColor="text1"/>
                <w:sz w:val="22"/>
                <w:szCs w:val="22"/>
              </w:rPr>
              <w:t>0</w:t>
            </w:r>
            <w:r w:rsidRPr="00D161BA">
              <w:rPr>
                <w:rFonts w:ascii="ＭＳ ゴシック" w:hAnsi="ＭＳ ゴシック" w:hint="eastAsia"/>
                <w:color w:val="000000" w:themeColor="text1"/>
                <w:sz w:val="22"/>
                <w:szCs w:val="22"/>
              </w:rPr>
              <w:t>00a)</w:t>
            </w:r>
          </w:p>
        </w:tc>
        <w:tc>
          <w:tcPr>
            <w:tcW w:w="2574" w:type="dxa"/>
            <w:tcBorders>
              <w:top w:val="single" w:sz="4" w:space="0" w:color="000000"/>
              <w:left w:val="nil"/>
              <w:bottom w:val="single" w:sz="4" w:space="0" w:color="auto"/>
              <w:right w:val="single" w:sz="4" w:space="0" w:color="auto"/>
            </w:tcBorders>
            <w:shd w:val="clear" w:color="auto" w:fill="auto"/>
          </w:tcPr>
          <w:p w14:paraId="62ED5F63"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侵入防護柵を設置する。（被害の多い地区）侵入防護柵は、園地への飛び超え防止効果の高いイノシシの跳躍特性が考慮されたタイプを設置する。</w:t>
            </w:r>
          </w:p>
          <w:p w14:paraId="4771386C" w14:textId="77777777" w:rsidR="004E4AFF" w:rsidRPr="00D161BA" w:rsidRDefault="004E4AFF" w:rsidP="00AB70DC">
            <w:pPr>
              <w:rPr>
                <w:rFonts w:ascii="ＭＳ ゴシック" w:hAnsi="ＭＳ ゴシック" w:hint="default"/>
                <w:color w:val="000000" w:themeColor="text1"/>
                <w:sz w:val="22"/>
                <w:szCs w:val="22"/>
              </w:rPr>
            </w:pPr>
          </w:p>
          <w:p w14:paraId="5D8E70CF"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3C8A8C6B"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5,000m</w:t>
            </w:r>
          </w:p>
          <w:p w14:paraId="2A39A8D5"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6,000m</w:t>
            </w:r>
          </w:p>
          <w:p w14:paraId="010EC38E"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(1,600a)</w:t>
            </w:r>
          </w:p>
          <w:p w14:paraId="2E70DFB3" w14:textId="77777777" w:rsidR="004E4AFF" w:rsidRPr="00D161BA" w:rsidRDefault="004E4AFF" w:rsidP="00AB70DC">
            <w:pPr>
              <w:rPr>
                <w:rFonts w:ascii="ＭＳ ゴシック" w:hAnsi="ＭＳ ゴシック" w:hint="default"/>
                <w:color w:val="000000" w:themeColor="text1"/>
                <w:sz w:val="22"/>
                <w:szCs w:val="22"/>
              </w:rPr>
            </w:pPr>
          </w:p>
          <w:p w14:paraId="3B42A9F3"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p w14:paraId="077E9F0B"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1FA81701"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5,000m</w:t>
            </w:r>
          </w:p>
          <w:p w14:paraId="0E874913"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(10,000a)</w:t>
            </w:r>
          </w:p>
          <w:p w14:paraId="770B0ADB" w14:textId="77777777" w:rsidR="004E4AFF" w:rsidRPr="00D161BA" w:rsidRDefault="004E4AFF" w:rsidP="00AB70DC">
            <w:pPr>
              <w:rPr>
                <w:rFonts w:ascii="ＭＳ ゴシック" w:hAnsi="ＭＳ ゴシック" w:hint="default"/>
                <w:color w:val="000000" w:themeColor="text1"/>
                <w:sz w:val="22"/>
                <w:szCs w:val="22"/>
              </w:rPr>
            </w:pPr>
          </w:p>
          <w:p w14:paraId="7DAC7328"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p w14:paraId="5BCAD29F"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0EFEF8CE"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10,000m</w:t>
            </w:r>
          </w:p>
          <w:p w14:paraId="669B9E8C"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(3,750a)</w:t>
            </w:r>
          </w:p>
          <w:p w14:paraId="7B1E4509" w14:textId="6AAD560C" w:rsidR="004E4AFF" w:rsidRPr="00D161BA" w:rsidRDefault="004E4AFF" w:rsidP="00AB70DC">
            <w:pPr>
              <w:rPr>
                <w:rFonts w:ascii="ＭＳ ゴシック" w:hAnsi="ＭＳ ゴシック" w:hint="default"/>
                <w:color w:val="000000" w:themeColor="text1"/>
                <w:sz w:val="22"/>
                <w:szCs w:val="22"/>
              </w:rPr>
            </w:pPr>
          </w:p>
          <w:p w14:paraId="004BB481" w14:textId="7905F869" w:rsidR="00CC6DAB" w:rsidRPr="00D161BA" w:rsidRDefault="00CC6DAB" w:rsidP="00CC6DAB">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和水</w:t>
            </w:r>
            <w:r w:rsidRPr="00D161BA">
              <w:rPr>
                <w:rFonts w:ascii="ＭＳ ゴシック" w:hAnsi="ＭＳ ゴシック" w:hint="eastAsia"/>
                <w:color w:val="000000" w:themeColor="text1"/>
                <w:sz w:val="22"/>
                <w:szCs w:val="22"/>
              </w:rPr>
              <w:t>町）</w:t>
            </w:r>
          </w:p>
          <w:p w14:paraId="73586358" w14:textId="27BE02D7"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C5319A" w:rsidRPr="00D161BA">
              <w:rPr>
                <w:rFonts w:ascii="ＭＳ ゴシック" w:hAnsi="ＭＳ ゴシック"/>
                <w:color w:val="000000" w:themeColor="text1"/>
                <w:sz w:val="22"/>
                <w:szCs w:val="22"/>
              </w:rPr>
              <w:t>2</w:t>
            </w:r>
            <w:r w:rsidRPr="00D161BA">
              <w:rPr>
                <w:rFonts w:ascii="ＭＳ ゴシック" w:hAnsi="ＭＳ ゴシック" w:hint="eastAsia"/>
                <w:color w:val="000000" w:themeColor="text1"/>
                <w:sz w:val="22"/>
                <w:szCs w:val="22"/>
              </w:rPr>
              <w:t>0,000ｍ</w:t>
            </w:r>
          </w:p>
          <w:p w14:paraId="20E826CD" w14:textId="3C1FBEF4"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C5319A" w:rsidRPr="00D161BA">
              <w:rPr>
                <w:rFonts w:ascii="ＭＳ ゴシック" w:hAnsi="ＭＳ ゴシック" w:hint="eastAsia"/>
                <w:color w:val="000000" w:themeColor="text1"/>
                <w:sz w:val="22"/>
                <w:szCs w:val="22"/>
              </w:rPr>
              <w:t xml:space="preserve"> 1</w:t>
            </w:r>
            <w:r w:rsidRPr="00D161BA">
              <w:rPr>
                <w:rFonts w:ascii="ＭＳ ゴシック" w:hAnsi="ＭＳ ゴシック" w:hint="eastAsia"/>
                <w:color w:val="000000" w:themeColor="text1"/>
                <w:sz w:val="22"/>
                <w:szCs w:val="22"/>
              </w:rPr>
              <w:t>,000ｍ</w:t>
            </w:r>
          </w:p>
          <w:p w14:paraId="16CAEE17" w14:textId="7C2227ED" w:rsidR="00CC6DAB" w:rsidRPr="00D161BA" w:rsidRDefault="00CC6DAB"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w:t>
            </w:r>
            <w:r w:rsidR="00C5319A" w:rsidRPr="00D161BA">
              <w:rPr>
                <w:rFonts w:ascii="ＭＳ ゴシック" w:hAnsi="ＭＳ ゴシック" w:hint="default"/>
                <w:color w:val="000000" w:themeColor="text1"/>
                <w:sz w:val="22"/>
                <w:szCs w:val="22"/>
              </w:rPr>
              <w:t>1</w:t>
            </w:r>
            <w:r w:rsidRPr="00D161BA">
              <w:rPr>
                <w:rFonts w:ascii="ＭＳ ゴシック" w:hAnsi="ＭＳ ゴシック"/>
                <w:color w:val="000000" w:themeColor="text1"/>
                <w:sz w:val="22"/>
                <w:szCs w:val="22"/>
              </w:rPr>
              <w:t>,</w:t>
            </w:r>
            <w:r w:rsidR="00C5319A" w:rsidRPr="00D161BA">
              <w:rPr>
                <w:rFonts w:ascii="ＭＳ ゴシック" w:hAnsi="ＭＳ ゴシック" w:hint="default"/>
                <w:color w:val="000000" w:themeColor="text1"/>
                <w:sz w:val="22"/>
                <w:szCs w:val="22"/>
              </w:rPr>
              <w:t>5</w:t>
            </w:r>
            <w:r w:rsidRPr="00D161BA">
              <w:rPr>
                <w:rFonts w:ascii="ＭＳ ゴシック" w:hAnsi="ＭＳ ゴシック"/>
                <w:color w:val="000000" w:themeColor="text1"/>
                <w:sz w:val="22"/>
                <w:szCs w:val="22"/>
              </w:rPr>
              <w:t>00a)</w:t>
            </w:r>
          </w:p>
          <w:p w14:paraId="56E63974" w14:textId="77777777" w:rsidR="00CC6DAB" w:rsidRPr="00D161BA" w:rsidRDefault="00CC6DAB" w:rsidP="00CC6DAB">
            <w:pPr>
              <w:rPr>
                <w:rFonts w:ascii="ＭＳ ゴシック" w:hAnsi="ＭＳ ゴシック" w:hint="default"/>
                <w:color w:val="000000" w:themeColor="text1"/>
                <w:sz w:val="22"/>
                <w:szCs w:val="22"/>
              </w:rPr>
            </w:pPr>
          </w:p>
          <w:p w14:paraId="534B64DA" w14:textId="3D2CEAE1" w:rsidR="004E4AFF" w:rsidRPr="00D161BA" w:rsidRDefault="004E4AFF"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南関</w:t>
            </w:r>
            <w:r w:rsidRPr="00D161BA">
              <w:rPr>
                <w:rFonts w:ascii="ＭＳ ゴシック" w:hAnsi="ＭＳ ゴシック" w:hint="eastAsia"/>
                <w:color w:val="000000" w:themeColor="text1"/>
                <w:sz w:val="22"/>
                <w:szCs w:val="22"/>
              </w:rPr>
              <w:t>町）</w:t>
            </w:r>
          </w:p>
          <w:p w14:paraId="0E68DF55" w14:textId="7F378CA5"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5D093B" w:rsidRPr="00D161BA">
              <w:rPr>
                <w:rFonts w:ascii="ＭＳ ゴシック" w:hAnsi="ＭＳ ゴシック"/>
                <w:color w:val="000000" w:themeColor="text1"/>
                <w:sz w:val="22"/>
                <w:szCs w:val="22"/>
              </w:rPr>
              <w:t>5</w:t>
            </w:r>
            <w:r w:rsidRPr="00D161BA">
              <w:rPr>
                <w:rFonts w:ascii="ＭＳ ゴシック" w:hAnsi="ＭＳ ゴシック" w:hint="eastAsia"/>
                <w:color w:val="000000" w:themeColor="text1"/>
                <w:sz w:val="22"/>
                <w:szCs w:val="22"/>
              </w:rPr>
              <w:t>0,000ｍ</w:t>
            </w:r>
          </w:p>
          <w:p w14:paraId="684C7513" w14:textId="1F4C9510"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5D093B" w:rsidRPr="00D161BA">
              <w:rPr>
                <w:rFonts w:ascii="ＭＳ ゴシック" w:hAnsi="ＭＳ ゴシック"/>
                <w:color w:val="000000" w:themeColor="text1"/>
                <w:sz w:val="22"/>
                <w:szCs w:val="22"/>
              </w:rPr>
              <w:t>30</w:t>
            </w:r>
            <w:r w:rsidRPr="00D161BA">
              <w:rPr>
                <w:rFonts w:ascii="ＭＳ ゴシック" w:hAnsi="ＭＳ ゴシック" w:hint="eastAsia"/>
                <w:color w:val="000000" w:themeColor="text1"/>
                <w:sz w:val="22"/>
                <w:szCs w:val="22"/>
              </w:rPr>
              <w:t>,000ｍ</w:t>
            </w:r>
          </w:p>
          <w:p w14:paraId="686EE993" w14:textId="65601C49" w:rsidR="004E4AFF" w:rsidRPr="00D161BA" w:rsidRDefault="004E4AFF" w:rsidP="005D093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面　積　(</w:t>
            </w:r>
            <w:r w:rsidR="005D093B" w:rsidRPr="00D161BA">
              <w:rPr>
                <w:rFonts w:ascii="ＭＳ ゴシック" w:hAnsi="ＭＳ ゴシック"/>
                <w:color w:val="000000" w:themeColor="text1"/>
                <w:sz w:val="22"/>
                <w:szCs w:val="22"/>
              </w:rPr>
              <w:t>20</w:t>
            </w:r>
            <w:r w:rsidRPr="00D161BA">
              <w:rPr>
                <w:rFonts w:ascii="ＭＳ ゴシック" w:hAnsi="ＭＳ ゴシック" w:hint="eastAsia"/>
                <w:color w:val="000000" w:themeColor="text1"/>
                <w:sz w:val="22"/>
                <w:szCs w:val="22"/>
              </w:rPr>
              <w:t>,</w:t>
            </w:r>
            <w:r w:rsidR="005D093B" w:rsidRPr="00D161BA">
              <w:rPr>
                <w:rFonts w:ascii="ＭＳ ゴシック" w:hAnsi="ＭＳ ゴシック"/>
                <w:color w:val="000000" w:themeColor="text1"/>
                <w:sz w:val="22"/>
                <w:szCs w:val="22"/>
              </w:rPr>
              <w:t>0</w:t>
            </w:r>
            <w:r w:rsidRPr="00D161BA">
              <w:rPr>
                <w:rFonts w:ascii="ＭＳ ゴシック" w:hAnsi="ＭＳ ゴシック" w:hint="eastAsia"/>
                <w:color w:val="000000" w:themeColor="text1"/>
                <w:sz w:val="22"/>
                <w:szCs w:val="22"/>
              </w:rPr>
              <w:t>00a)</w:t>
            </w:r>
          </w:p>
        </w:tc>
        <w:tc>
          <w:tcPr>
            <w:tcW w:w="2574" w:type="dxa"/>
            <w:tcBorders>
              <w:top w:val="single" w:sz="4" w:space="0" w:color="000000"/>
              <w:left w:val="single" w:sz="4" w:space="0" w:color="auto"/>
              <w:bottom w:val="single" w:sz="4" w:space="0" w:color="auto"/>
              <w:right w:val="single" w:sz="4" w:space="0" w:color="000000"/>
            </w:tcBorders>
            <w:shd w:val="clear" w:color="auto" w:fill="auto"/>
          </w:tcPr>
          <w:p w14:paraId="0203924F"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侵入防護柵を設置する。（被害の多い地区）侵入防護柵は、園地への飛び超え防止効果の高いイノシシの跳躍特性が考慮されたタイプを設置する。</w:t>
            </w:r>
          </w:p>
          <w:p w14:paraId="5E10955F" w14:textId="77777777" w:rsidR="004E4AFF" w:rsidRPr="00D161BA" w:rsidRDefault="004E4AFF" w:rsidP="00AB70DC">
            <w:pPr>
              <w:rPr>
                <w:rFonts w:ascii="ＭＳ ゴシック" w:hAnsi="ＭＳ ゴシック" w:hint="default"/>
                <w:color w:val="000000" w:themeColor="text1"/>
                <w:sz w:val="22"/>
                <w:szCs w:val="22"/>
              </w:rPr>
            </w:pPr>
          </w:p>
          <w:p w14:paraId="3D3F51F4"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w:t>
            </w:r>
          </w:p>
          <w:p w14:paraId="4137D276"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5,000m</w:t>
            </w:r>
          </w:p>
          <w:p w14:paraId="1591C406"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6,000m</w:t>
            </w:r>
          </w:p>
          <w:p w14:paraId="1419D4C7"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(1,600a)</w:t>
            </w:r>
          </w:p>
          <w:p w14:paraId="3E048B6B" w14:textId="77777777" w:rsidR="004E4AFF" w:rsidRPr="00D161BA" w:rsidRDefault="004E4AFF" w:rsidP="00AB70DC">
            <w:pPr>
              <w:rPr>
                <w:rFonts w:ascii="ＭＳ ゴシック" w:hAnsi="ＭＳ ゴシック" w:hint="default"/>
                <w:color w:val="000000" w:themeColor="text1"/>
                <w:sz w:val="22"/>
                <w:szCs w:val="22"/>
              </w:rPr>
            </w:pPr>
          </w:p>
          <w:p w14:paraId="4F655964"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w:t>
            </w:r>
          </w:p>
          <w:p w14:paraId="7E234324"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29D3B8E9"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5,000m</w:t>
            </w:r>
          </w:p>
          <w:p w14:paraId="3A698DCC"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(10,000a)</w:t>
            </w:r>
          </w:p>
          <w:p w14:paraId="7E71AC10" w14:textId="77777777" w:rsidR="004E4AFF" w:rsidRPr="00D161BA" w:rsidRDefault="004E4AFF" w:rsidP="00AB70DC">
            <w:pPr>
              <w:rPr>
                <w:rFonts w:ascii="ＭＳ ゴシック" w:hAnsi="ＭＳ ゴシック" w:hint="default"/>
                <w:color w:val="000000" w:themeColor="text1"/>
                <w:sz w:val="22"/>
                <w:szCs w:val="22"/>
              </w:rPr>
            </w:pPr>
          </w:p>
          <w:p w14:paraId="69E2E3A9"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w:t>
            </w:r>
          </w:p>
          <w:p w14:paraId="4044C25B"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電気柵　15,000m</w:t>
            </w:r>
          </w:p>
          <w:p w14:paraId="28E0EF7B"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ﾒｯｼｭ柵　10,000m</w:t>
            </w:r>
          </w:p>
          <w:p w14:paraId="58501407" w14:textId="77777777" w:rsidR="004E4AFF" w:rsidRPr="00D161BA" w:rsidRDefault="004E4AFF" w:rsidP="00CC6DAB">
            <w:pPr>
              <w:ind w:firstLineChars="100" w:firstLine="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面　積　(3,750a)</w:t>
            </w:r>
          </w:p>
          <w:p w14:paraId="131D424A" w14:textId="3DF1AA5E" w:rsidR="004E4AFF" w:rsidRPr="00D161BA" w:rsidRDefault="004E4AFF" w:rsidP="00AB70DC">
            <w:pPr>
              <w:rPr>
                <w:rFonts w:ascii="ＭＳ ゴシック" w:hAnsi="ＭＳ ゴシック" w:hint="default"/>
                <w:color w:val="000000" w:themeColor="text1"/>
                <w:sz w:val="22"/>
                <w:szCs w:val="22"/>
              </w:rPr>
            </w:pPr>
          </w:p>
          <w:p w14:paraId="7432FE9E" w14:textId="3C4605CE" w:rsidR="00CC6DAB" w:rsidRPr="00D161BA" w:rsidRDefault="00CC6DAB" w:rsidP="00CC6DAB">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和水</w:t>
            </w:r>
            <w:r w:rsidRPr="00D161BA">
              <w:rPr>
                <w:rFonts w:ascii="ＭＳ ゴシック" w:hAnsi="ＭＳ ゴシック" w:hint="eastAsia"/>
                <w:color w:val="000000" w:themeColor="text1"/>
                <w:sz w:val="22"/>
                <w:szCs w:val="22"/>
              </w:rPr>
              <w:t>町）</w:t>
            </w:r>
          </w:p>
          <w:p w14:paraId="635EFBB1" w14:textId="31A24016"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C5319A" w:rsidRPr="00D161BA">
              <w:rPr>
                <w:rFonts w:ascii="ＭＳ ゴシック" w:hAnsi="ＭＳ ゴシック"/>
                <w:color w:val="000000" w:themeColor="text1"/>
                <w:sz w:val="22"/>
                <w:szCs w:val="22"/>
              </w:rPr>
              <w:t>2</w:t>
            </w:r>
            <w:r w:rsidRPr="00D161BA">
              <w:rPr>
                <w:rFonts w:ascii="ＭＳ ゴシック" w:hAnsi="ＭＳ ゴシック" w:hint="eastAsia"/>
                <w:color w:val="000000" w:themeColor="text1"/>
                <w:sz w:val="22"/>
                <w:szCs w:val="22"/>
              </w:rPr>
              <w:t>0,000ｍ</w:t>
            </w:r>
          </w:p>
          <w:p w14:paraId="4DEA9EB9" w14:textId="3E2C290E"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C5319A" w:rsidRPr="00D161BA">
              <w:rPr>
                <w:rFonts w:ascii="ＭＳ ゴシック" w:hAnsi="ＭＳ ゴシック"/>
                <w:color w:val="000000" w:themeColor="text1"/>
                <w:sz w:val="22"/>
                <w:szCs w:val="22"/>
              </w:rPr>
              <w:t xml:space="preserve"> 1</w:t>
            </w:r>
            <w:r w:rsidRPr="00D161BA">
              <w:rPr>
                <w:rFonts w:ascii="ＭＳ ゴシック" w:hAnsi="ＭＳ ゴシック" w:hint="eastAsia"/>
                <w:color w:val="000000" w:themeColor="text1"/>
                <w:sz w:val="22"/>
                <w:szCs w:val="22"/>
              </w:rPr>
              <w:t>,000ｍ</w:t>
            </w:r>
          </w:p>
          <w:p w14:paraId="3CD80EDA" w14:textId="238536E4" w:rsidR="00CC6DAB" w:rsidRPr="00D161BA" w:rsidRDefault="00CC6DAB"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面　積　(</w:t>
            </w:r>
            <w:r w:rsidR="00C5319A" w:rsidRPr="00D161BA">
              <w:rPr>
                <w:rFonts w:ascii="ＭＳ ゴシック" w:hAnsi="ＭＳ ゴシック"/>
                <w:color w:val="000000" w:themeColor="text1"/>
                <w:sz w:val="22"/>
                <w:szCs w:val="22"/>
              </w:rPr>
              <w:t>1</w:t>
            </w:r>
            <w:r w:rsidRPr="00D161BA">
              <w:rPr>
                <w:rFonts w:ascii="ＭＳ ゴシック" w:hAnsi="ＭＳ ゴシック" w:hint="eastAsia"/>
                <w:color w:val="000000" w:themeColor="text1"/>
                <w:sz w:val="22"/>
                <w:szCs w:val="22"/>
              </w:rPr>
              <w:t>,</w:t>
            </w:r>
            <w:r w:rsidR="00C5319A" w:rsidRPr="00D161BA">
              <w:rPr>
                <w:rFonts w:ascii="ＭＳ ゴシック" w:hAnsi="ＭＳ ゴシック"/>
                <w:color w:val="000000" w:themeColor="text1"/>
                <w:sz w:val="22"/>
                <w:szCs w:val="22"/>
              </w:rPr>
              <w:t>5</w:t>
            </w:r>
            <w:r w:rsidRPr="00D161BA">
              <w:rPr>
                <w:rFonts w:ascii="ＭＳ ゴシック" w:hAnsi="ＭＳ ゴシック" w:hint="eastAsia"/>
                <w:color w:val="000000" w:themeColor="text1"/>
                <w:sz w:val="22"/>
                <w:szCs w:val="22"/>
              </w:rPr>
              <w:t>00a)</w:t>
            </w:r>
          </w:p>
          <w:p w14:paraId="7B21A76B" w14:textId="77777777" w:rsidR="00CC6DAB" w:rsidRPr="00D161BA" w:rsidRDefault="00CC6DAB" w:rsidP="00AB70DC">
            <w:pPr>
              <w:rPr>
                <w:rFonts w:ascii="ＭＳ ゴシック" w:hAnsi="ＭＳ ゴシック" w:hint="default"/>
                <w:color w:val="000000" w:themeColor="text1"/>
                <w:sz w:val="22"/>
                <w:szCs w:val="22"/>
              </w:rPr>
            </w:pPr>
          </w:p>
          <w:p w14:paraId="6484BA04" w14:textId="43983340" w:rsidR="004E4AFF" w:rsidRPr="00D161BA" w:rsidRDefault="004E4AFF"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w:t>
            </w:r>
            <w:r w:rsidR="00C5319A" w:rsidRPr="00D161BA">
              <w:rPr>
                <w:rFonts w:ascii="ＭＳ ゴシック" w:hAnsi="ＭＳ ゴシック" w:hint="eastAsia"/>
                <w:color w:val="000000" w:themeColor="text1"/>
                <w:sz w:val="22"/>
                <w:szCs w:val="22"/>
              </w:rPr>
              <w:t>南関</w:t>
            </w:r>
            <w:r w:rsidRPr="00D161BA">
              <w:rPr>
                <w:rFonts w:ascii="ＭＳ ゴシック" w:hAnsi="ＭＳ ゴシック" w:hint="eastAsia"/>
                <w:color w:val="000000" w:themeColor="text1"/>
                <w:sz w:val="22"/>
                <w:szCs w:val="22"/>
              </w:rPr>
              <w:t>町）</w:t>
            </w:r>
          </w:p>
          <w:p w14:paraId="52E120F1" w14:textId="5BF4AFB5"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電気柵  </w:t>
            </w:r>
            <w:r w:rsidR="005D093B" w:rsidRPr="00D161BA">
              <w:rPr>
                <w:rFonts w:ascii="ＭＳ ゴシック" w:hAnsi="ＭＳ ゴシック"/>
                <w:color w:val="000000" w:themeColor="text1"/>
                <w:sz w:val="22"/>
                <w:szCs w:val="22"/>
              </w:rPr>
              <w:t>5</w:t>
            </w:r>
            <w:r w:rsidRPr="00D161BA">
              <w:rPr>
                <w:rFonts w:ascii="ＭＳ ゴシック" w:hAnsi="ＭＳ ゴシック" w:hint="eastAsia"/>
                <w:color w:val="000000" w:themeColor="text1"/>
                <w:sz w:val="22"/>
                <w:szCs w:val="22"/>
              </w:rPr>
              <w:t>0,000ｍ</w:t>
            </w:r>
          </w:p>
          <w:p w14:paraId="21B99033" w14:textId="53BAE2C6" w:rsidR="004E4AFF" w:rsidRPr="00D161BA" w:rsidRDefault="004E4AFF" w:rsidP="00CC6DA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ﾒｯｼｭ柵  </w:t>
            </w:r>
            <w:r w:rsidR="005D093B" w:rsidRPr="00D161BA">
              <w:rPr>
                <w:rFonts w:ascii="ＭＳ ゴシック" w:hAnsi="ＭＳ ゴシック"/>
                <w:color w:val="000000" w:themeColor="text1"/>
                <w:sz w:val="22"/>
                <w:szCs w:val="22"/>
              </w:rPr>
              <w:t>30</w:t>
            </w:r>
            <w:r w:rsidRPr="00D161BA">
              <w:rPr>
                <w:rFonts w:ascii="ＭＳ ゴシック" w:hAnsi="ＭＳ ゴシック" w:hint="eastAsia"/>
                <w:color w:val="000000" w:themeColor="text1"/>
                <w:sz w:val="22"/>
                <w:szCs w:val="22"/>
              </w:rPr>
              <w:t>,000ｍ</w:t>
            </w:r>
          </w:p>
          <w:p w14:paraId="74009BFD" w14:textId="2B3B4ED8" w:rsidR="004E4AFF" w:rsidRPr="00D161BA" w:rsidRDefault="004E4AFF" w:rsidP="005D093B">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面　積　(</w:t>
            </w:r>
            <w:r w:rsidR="005D093B" w:rsidRPr="00D161BA">
              <w:rPr>
                <w:rFonts w:ascii="ＭＳ ゴシック" w:hAnsi="ＭＳ ゴシック"/>
                <w:color w:val="000000" w:themeColor="text1"/>
                <w:sz w:val="22"/>
                <w:szCs w:val="22"/>
              </w:rPr>
              <w:t>20</w:t>
            </w:r>
            <w:r w:rsidRPr="00D161BA">
              <w:rPr>
                <w:rFonts w:ascii="ＭＳ ゴシック" w:hAnsi="ＭＳ ゴシック" w:hint="eastAsia"/>
                <w:color w:val="000000" w:themeColor="text1"/>
                <w:sz w:val="22"/>
                <w:szCs w:val="22"/>
              </w:rPr>
              <w:t>,</w:t>
            </w:r>
            <w:r w:rsidR="005D093B" w:rsidRPr="00D161BA">
              <w:rPr>
                <w:rFonts w:ascii="ＭＳ ゴシック" w:hAnsi="ＭＳ ゴシック"/>
                <w:color w:val="000000" w:themeColor="text1"/>
                <w:sz w:val="22"/>
                <w:szCs w:val="22"/>
              </w:rPr>
              <w:t>0</w:t>
            </w:r>
            <w:r w:rsidRPr="00D161BA">
              <w:rPr>
                <w:rFonts w:ascii="ＭＳ ゴシック" w:hAnsi="ＭＳ ゴシック" w:hint="eastAsia"/>
                <w:color w:val="000000" w:themeColor="text1"/>
                <w:sz w:val="22"/>
                <w:szCs w:val="22"/>
              </w:rPr>
              <w:t>00a)</w:t>
            </w:r>
          </w:p>
        </w:tc>
      </w:tr>
    </w:tbl>
    <w:p w14:paraId="0897CE23" w14:textId="77777777" w:rsidR="004E4AFF" w:rsidRPr="00D161BA" w:rsidRDefault="004E4AFF" w:rsidP="004E4AFF">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（注）１　設置する柵の種類、設置規模等について記入する。</w:t>
      </w:r>
    </w:p>
    <w:p w14:paraId="42CBCC3D" w14:textId="77777777" w:rsidR="004E4AFF" w:rsidRPr="00D161BA" w:rsidRDefault="004E4AFF" w:rsidP="004E4AFF">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　　　２　侵入防護柵の設置予定場所を記した図面等を作成している場合は添付する。</w:t>
      </w:r>
    </w:p>
    <w:p w14:paraId="1FF49ADE" w14:textId="0100E659" w:rsidR="004E4AFF" w:rsidRPr="00D161BA" w:rsidRDefault="004E4AFF">
      <w:pPr>
        <w:ind w:left="728" w:hanging="728"/>
        <w:rPr>
          <w:rFonts w:ascii="ＭＳ ゴシック" w:hAnsi="ＭＳ ゴシック" w:hint="default"/>
          <w:color w:val="000000" w:themeColor="text1"/>
          <w:sz w:val="22"/>
          <w:szCs w:val="22"/>
        </w:rPr>
      </w:pPr>
    </w:p>
    <w:p w14:paraId="1A918FA5" w14:textId="77777777" w:rsidR="00680ABB" w:rsidRPr="00D161BA" w:rsidRDefault="00680ABB">
      <w:pPr>
        <w:ind w:left="728" w:hanging="728"/>
        <w:rPr>
          <w:rFonts w:ascii="ＭＳ ゴシック" w:hAnsi="ＭＳ ゴシック" w:hint="default"/>
          <w:color w:val="000000" w:themeColor="text1"/>
          <w:sz w:val="22"/>
          <w:szCs w:val="22"/>
        </w:rPr>
      </w:pPr>
    </w:p>
    <w:p w14:paraId="73C61F51" w14:textId="77777777" w:rsidR="004E4AFF" w:rsidRPr="00D161BA" w:rsidRDefault="004E4AFF" w:rsidP="004E4AFF">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lastRenderedPageBreak/>
        <w:t>（２）侵入防止柵の管理等に関する取組</w:t>
      </w:r>
    </w:p>
    <w:tbl>
      <w:tblPr>
        <w:tblW w:w="9357" w:type="dxa"/>
        <w:tblInd w:w="135" w:type="dxa"/>
        <w:tblLayout w:type="fixed"/>
        <w:tblCellMar>
          <w:left w:w="15" w:type="dxa"/>
          <w:right w:w="15" w:type="dxa"/>
        </w:tblCellMar>
        <w:tblLook w:val="0000" w:firstRow="0" w:lastRow="0" w:firstColumn="0" w:lastColumn="0" w:noHBand="0" w:noVBand="0"/>
      </w:tblPr>
      <w:tblGrid>
        <w:gridCol w:w="1278"/>
        <w:gridCol w:w="1293"/>
        <w:gridCol w:w="6786"/>
      </w:tblGrid>
      <w:tr w:rsidR="00D161BA" w:rsidRPr="00D161BA" w14:paraId="08A31DF3" w14:textId="77777777" w:rsidTr="001207D8">
        <w:trPr>
          <w:trHeight w:hRule="exact" w:val="346"/>
        </w:trPr>
        <w:tc>
          <w:tcPr>
            <w:tcW w:w="1278" w:type="dxa"/>
            <w:tcBorders>
              <w:top w:val="single" w:sz="4" w:space="0" w:color="000000"/>
              <w:left w:val="single" w:sz="4" w:space="0" w:color="000000"/>
              <w:bottom w:val="single" w:sz="4" w:space="0" w:color="000000"/>
              <w:right w:val="single" w:sz="4" w:space="0" w:color="000000"/>
            </w:tcBorders>
            <w:vAlign w:val="center"/>
          </w:tcPr>
          <w:p w14:paraId="12AC5253" w14:textId="0612E3AD" w:rsidR="004E4AFF" w:rsidRPr="00D161BA" w:rsidRDefault="00C155C0"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年度</w:t>
            </w:r>
          </w:p>
        </w:tc>
        <w:tc>
          <w:tcPr>
            <w:tcW w:w="1293" w:type="dxa"/>
            <w:tcBorders>
              <w:top w:val="single" w:sz="4" w:space="0" w:color="000000"/>
              <w:left w:val="nil"/>
              <w:bottom w:val="single" w:sz="4" w:space="0" w:color="000000"/>
              <w:right w:val="single" w:sz="4" w:space="0" w:color="000000"/>
            </w:tcBorders>
            <w:vAlign w:val="center"/>
          </w:tcPr>
          <w:p w14:paraId="77DF0334" w14:textId="77777777" w:rsidR="004E4AFF" w:rsidRPr="00D161BA" w:rsidRDefault="004E4AFF"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対象鳥獣</w:t>
            </w:r>
          </w:p>
        </w:tc>
        <w:tc>
          <w:tcPr>
            <w:tcW w:w="6786" w:type="dxa"/>
            <w:tcBorders>
              <w:top w:val="single" w:sz="4" w:space="0" w:color="000000"/>
              <w:left w:val="nil"/>
              <w:bottom w:val="single" w:sz="4" w:space="0" w:color="000000"/>
              <w:right w:val="single" w:sz="4" w:space="0" w:color="000000"/>
            </w:tcBorders>
            <w:vAlign w:val="center"/>
          </w:tcPr>
          <w:p w14:paraId="418AE5EA" w14:textId="77777777" w:rsidR="004E4AFF" w:rsidRPr="00D161BA" w:rsidRDefault="004E4AFF"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取組内容</w:t>
            </w:r>
          </w:p>
        </w:tc>
      </w:tr>
      <w:tr w:rsidR="00D161BA" w:rsidRPr="00D161BA" w14:paraId="3297DE5E" w14:textId="77777777" w:rsidTr="00680ABB">
        <w:trPr>
          <w:trHeight w:hRule="exact" w:val="3867"/>
        </w:trPr>
        <w:tc>
          <w:tcPr>
            <w:tcW w:w="1278" w:type="dxa"/>
            <w:tcBorders>
              <w:top w:val="nil"/>
              <w:left w:val="single" w:sz="4" w:space="0" w:color="000000"/>
              <w:bottom w:val="single" w:sz="4" w:space="0" w:color="auto"/>
              <w:right w:val="single" w:sz="4" w:space="0" w:color="000000"/>
            </w:tcBorders>
            <w:vAlign w:val="center"/>
          </w:tcPr>
          <w:p w14:paraId="74C0A1E1" w14:textId="09AEC767" w:rsidR="004E4AFF" w:rsidRPr="00D161BA" w:rsidRDefault="00C155C0" w:rsidP="00AB70DC">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R</w:t>
            </w:r>
            <w:r w:rsidR="004E4AFF" w:rsidRPr="00D161BA">
              <w:rPr>
                <w:rFonts w:ascii="ＭＳ ゴシック" w:hAnsi="ＭＳ ゴシック"/>
                <w:color w:val="000000" w:themeColor="text1"/>
                <w:sz w:val="22"/>
                <w:szCs w:val="22"/>
              </w:rPr>
              <w:t>5年度</w:t>
            </w:r>
          </w:p>
        </w:tc>
        <w:tc>
          <w:tcPr>
            <w:tcW w:w="1293" w:type="dxa"/>
            <w:tcBorders>
              <w:top w:val="nil"/>
              <w:left w:val="nil"/>
              <w:bottom w:val="single" w:sz="4" w:space="0" w:color="auto"/>
              <w:right w:val="single" w:sz="4" w:space="0" w:color="000000"/>
            </w:tcBorders>
            <w:vAlign w:val="center"/>
          </w:tcPr>
          <w:p w14:paraId="1D0F3432"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6B521497"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46ECC80F"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04C3D42D"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67AF64F6"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4EC12E6C"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641EC524"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0B7DE31A"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777E1AEF"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3BDC2F65"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3C6CD8E3" w14:textId="7031BC34" w:rsidR="004E4AFF" w:rsidRPr="00D161BA" w:rsidRDefault="004E4AFF" w:rsidP="00C155C0">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786" w:type="dxa"/>
            <w:tcBorders>
              <w:top w:val="nil"/>
              <w:left w:val="nil"/>
              <w:bottom w:val="single" w:sz="4" w:space="0" w:color="auto"/>
              <w:right w:val="single" w:sz="4" w:space="0" w:color="000000"/>
            </w:tcBorders>
          </w:tcPr>
          <w:p w14:paraId="36C95781"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○中山間地域等直接支払制度及び多面的機能支払制度、環境保全型農業直接支払制度を利用した住民によるきめ細やかな農地の管理及び侵入防護柵の点検管理指導の徹底。</w:t>
            </w:r>
          </w:p>
          <w:p w14:paraId="652EBDF0"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○地域住民に対して、鳥獣への対応（追い払い等）の指導</w:t>
            </w:r>
          </w:p>
          <w:p w14:paraId="4D39845E"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p>
        </w:tc>
      </w:tr>
      <w:tr w:rsidR="00D161BA" w:rsidRPr="00D161BA" w14:paraId="3158D3DF" w14:textId="77777777" w:rsidTr="00680ABB">
        <w:trPr>
          <w:trHeight w:hRule="exact" w:val="3822"/>
        </w:trPr>
        <w:tc>
          <w:tcPr>
            <w:tcW w:w="1278" w:type="dxa"/>
            <w:tcBorders>
              <w:top w:val="single" w:sz="4" w:space="0" w:color="auto"/>
              <w:left w:val="single" w:sz="4" w:space="0" w:color="000000"/>
              <w:bottom w:val="single" w:sz="4" w:space="0" w:color="000000"/>
              <w:right w:val="single" w:sz="4" w:space="0" w:color="000000"/>
            </w:tcBorders>
            <w:vAlign w:val="center"/>
          </w:tcPr>
          <w:p w14:paraId="073A9C49" w14:textId="717752C2" w:rsidR="004E4AFF" w:rsidRPr="00D161BA" w:rsidRDefault="00C155C0" w:rsidP="00AB70DC">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R</w:t>
            </w:r>
            <w:r w:rsidR="004E4AFF" w:rsidRPr="00D161BA">
              <w:rPr>
                <w:rFonts w:ascii="ＭＳ ゴシック" w:hAnsi="ＭＳ ゴシック"/>
                <w:color w:val="000000" w:themeColor="text1"/>
                <w:sz w:val="22"/>
                <w:szCs w:val="22"/>
              </w:rPr>
              <w:t>6年度</w:t>
            </w:r>
          </w:p>
        </w:tc>
        <w:tc>
          <w:tcPr>
            <w:tcW w:w="1293" w:type="dxa"/>
            <w:tcBorders>
              <w:top w:val="nil"/>
              <w:left w:val="nil"/>
              <w:bottom w:val="single" w:sz="4" w:space="0" w:color="auto"/>
              <w:right w:val="single" w:sz="4" w:space="0" w:color="000000"/>
            </w:tcBorders>
            <w:vAlign w:val="center"/>
          </w:tcPr>
          <w:p w14:paraId="6E8A51B7"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4B6DD855"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501122A6"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3C6B181E"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7388FA42"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68F59B21"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314D2338"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774CFA33"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5F277514"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07C37887"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4C8D2AAF" w14:textId="1425260F" w:rsidR="004E4AFF" w:rsidRPr="00D161BA" w:rsidRDefault="004E4AFF" w:rsidP="00C155C0">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786" w:type="dxa"/>
            <w:tcBorders>
              <w:top w:val="nil"/>
              <w:left w:val="nil"/>
              <w:bottom w:val="single" w:sz="4" w:space="0" w:color="auto"/>
              <w:right w:val="single" w:sz="4" w:space="0" w:color="000000"/>
            </w:tcBorders>
          </w:tcPr>
          <w:p w14:paraId="5EAB4886"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○中山間地域等直接支払制度及び多面的機能支払制度、環境保全型農業直接支払制度を利用した住民によるきめ細やかな農地の管理及び侵入防護柵の点検管理指導の徹底。</w:t>
            </w:r>
          </w:p>
          <w:p w14:paraId="6C0A2B6C"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○地域住民に対して、鳥獣への対応（追い払い等）の指導</w:t>
            </w:r>
          </w:p>
          <w:p w14:paraId="5D30B9E8"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p>
        </w:tc>
      </w:tr>
      <w:tr w:rsidR="00D161BA" w:rsidRPr="00D161BA" w14:paraId="1CDB9E6E" w14:textId="77777777" w:rsidTr="00680ABB">
        <w:trPr>
          <w:trHeight w:hRule="exact" w:val="3961"/>
        </w:trPr>
        <w:tc>
          <w:tcPr>
            <w:tcW w:w="1278" w:type="dxa"/>
            <w:tcBorders>
              <w:top w:val="single" w:sz="4" w:space="0" w:color="000000"/>
              <w:left w:val="single" w:sz="4" w:space="0" w:color="000000"/>
              <w:bottom w:val="single" w:sz="4" w:space="0" w:color="auto"/>
              <w:right w:val="single" w:sz="4" w:space="0" w:color="000000"/>
            </w:tcBorders>
            <w:vAlign w:val="center"/>
          </w:tcPr>
          <w:p w14:paraId="37C4DCA4" w14:textId="4CE0AC58" w:rsidR="004E4AFF" w:rsidRPr="00D161BA" w:rsidRDefault="00C155C0" w:rsidP="007D3D62">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R</w:t>
            </w:r>
            <w:r w:rsidR="007D3D62" w:rsidRPr="00D161BA">
              <w:rPr>
                <w:rFonts w:ascii="ＭＳ ゴシック" w:hAnsi="ＭＳ ゴシック" w:hint="default"/>
                <w:color w:val="000000" w:themeColor="text1"/>
                <w:sz w:val="22"/>
                <w:szCs w:val="22"/>
              </w:rPr>
              <w:t>7</w:t>
            </w:r>
            <w:r w:rsidR="004E4AFF" w:rsidRPr="00D161BA">
              <w:rPr>
                <w:rFonts w:ascii="ＭＳ ゴシック" w:hAnsi="ＭＳ ゴシック"/>
                <w:color w:val="000000" w:themeColor="text1"/>
                <w:sz w:val="22"/>
                <w:szCs w:val="22"/>
              </w:rPr>
              <w:t>年度</w:t>
            </w:r>
          </w:p>
        </w:tc>
        <w:tc>
          <w:tcPr>
            <w:tcW w:w="1293" w:type="dxa"/>
            <w:tcBorders>
              <w:top w:val="single" w:sz="4" w:space="0" w:color="auto"/>
              <w:left w:val="nil"/>
              <w:bottom w:val="single" w:sz="4" w:space="0" w:color="auto"/>
              <w:right w:val="single" w:sz="4" w:space="0" w:color="000000"/>
            </w:tcBorders>
            <w:vAlign w:val="center"/>
          </w:tcPr>
          <w:p w14:paraId="16515620"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4961B53C"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44728DB2"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79B2C9C4"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5AF357D1"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447CD141"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03748CC6"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29493976"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792E19D0"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78A1385F" w14:textId="77777777" w:rsidR="004E4AFF" w:rsidRPr="00D161BA" w:rsidRDefault="004E4AFF"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00B1A6F6" w14:textId="00ECB695" w:rsidR="004E4AFF" w:rsidRPr="00D161BA" w:rsidRDefault="004E4AFF" w:rsidP="00C155C0">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786" w:type="dxa"/>
            <w:tcBorders>
              <w:top w:val="single" w:sz="4" w:space="0" w:color="auto"/>
              <w:left w:val="nil"/>
              <w:bottom w:val="single" w:sz="4" w:space="0" w:color="auto"/>
              <w:right w:val="single" w:sz="4" w:space="0" w:color="000000"/>
            </w:tcBorders>
          </w:tcPr>
          <w:p w14:paraId="3A5ED27B"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○中山間地域等直接支払制度及び多面的機能支払制度、環境保全型農業直接支払制度を利用した住民によるきめ細やかな農地の管理及び侵入防護柵の点検管理指導の徹底。</w:t>
            </w:r>
          </w:p>
          <w:p w14:paraId="62BD8B7B"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〇定期的に園地に設置している侵入防止柵の侵入痕や破損個所の確認を実施する。</w:t>
            </w:r>
          </w:p>
          <w:p w14:paraId="1C9CC7FA"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○地域住民に対して、鳥獣への対応（追い払い等）の指導</w:t>
            </w:r>
          </w:p>
          <w:p w14:paraId="45B07093" w14:textId="77777777" w:rsidR="004E4AFF" w:rsidRPr="00D161BA" w:rsidRDefault="004E4AFF" w:rsidP="00AB70DC">
            <w:pPr>
              <w:ind w:left="222" w:hangingChars="100" w:hanging="222"/>
              <w:rPr>
                <w:rFonts w:ascii="ＭＳ ゴシック" w:hAnsi="ＭＳ ゴシック" w:hint="default"/>
                <w:color w:val="000000" w:themeColor="text1"/>
                <w:sz w:val="22"/>
                <w:szCs w:val="22"/>
              </w:rPr>
            </w:pPr>
          </w:p>
        </w:tc>
      </w:tr>
    </w:tbl>
    <w:p w14:paraId="3059B26F" w14:textId="77777777" w:rsidR="004E4AFF" w:rsidRPr="00D161BA" w:rsidRDefault="004E4AFF" w:rsidP="004E4AFF">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侵入防止柵の管理、追上げ・追払い活動等に関する取組等について記入する。</w:t>
      </w:r>
    </w:p>
    <w:p w14:paraId="08451CA4" w14:textId="77777777" w:rsidR="00680ABB" w:rsidRPr="00D161BA" w:rsidRDefault="00680ABB" w:rsidP="009B7DAC">
      <w:pPr>
        <w:rPr>
          <w:rFonts w:ascii="ＭＳ ゴシック" w:hAnsi="ＭＳ ゴシック" w:hint="default"/>
          <w:color w:val="000000" w:themeColor="text1"/>
        </w:rPr>
      </w:pPr>
    </w:p>
    <w:p w14:paraId="66E7BF35" w14:textId="77777777" w:rsidR="00680ABB" w:rsidRPr="00D161BA" w:rsidRDefault="00680ABB" w:rsidP="009B7DAC">
      <w:pPr>
        <w:rPr>
          <w:rFonts w:ascii="ＭＳ ゴシック" w:hAnsi="ＭＳ ゴシック" w:hint="default"/>
          <w:color w:val="000000" w:themeColor="text1"/>
        </w:rPr>
      </w:pPr>
    </w:p>
    <w:p w14:paraId="4089540A" w14:textId="5E686B43" w:rsidR="009B7DAC" w:rsidRPr="00D161BA" w:rsidRDefault="009B7DAC" w:rsidP="009B7DAC">
      <w:pPr>
        <w:rPr>
          <w:rFonts w:ascii="ＭＳ ゴシック" w:hAnsi="ＭＳ ゴシック" w:hint="default"/>
          <w:color w:val="000000" w:themeColor="text1"/>
        </w:rPr>
      </w:pPr>
      <w:r w:rsidRPr="00D161BA">
        <w:rPr>
          <w:rFonts w:ascii="ＭＳ ゴシック" w:hAnsi="ＭＳ ゴシック"/>
          <w:color w:val="000000" w:themeColor="text1"/>
        </w:rPr>
        <w:lastRenderedPageBreak/>
        <w:t>５．生息環境管理その他被害防止施策に関する事項</w:t>
      </w:r>
    </w:p>
    <w:tbl>
      <w:tblPr>
        <w:tblW w:w="9378" w:type="dxa"/>
        <w:tblInd w:w="169" w:type="dxa"/>
        <w:tblLayout w:type="fixed"/>
        <w:tblCellMar>
          <w:left w:w="0" w:type="dxa"/>
          <w:right w:w="0" w:type="dxa"/>
        </w:tblCellMar>
        <w:tblLook w:val="0000" w:firstRow="0" w:lastRow="0" w:firstColumn="0" w:lastColumn="0" w:noHBand="0" w:noVBand="0"/>
      </w:tblPr>
      <w:tblGrid>
        <w:gridCol w:w="1200"/>
        <w:gridCol w:w="1374"/>
        <w:gridCol w:w="6804"/>
      </w:tblGrid>
      <w:tr w:rsidR="00D161BA" w:rsidRPr="00D161BA" w14:paraId="06B6804B" w14:textId="77777777" w:rsidTr="00E227B0">
        <w:trPr>
          <w:trHeight w:val="496"/>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9E0EA" w14:textId="47C8E0E6" w:rsidR="009B7DAC" w:rsidRPr="00D161BA" w:rsidRDefault="009B7DAC" w:rsidP="00E227B0">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年度</w:t>
            </w:r>
          </w:p>
        </w:tc>
        <w:tc>
          <w:tcPr>
            <w:tcW w:w="1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676AE" w14:textId="77777777" w:rsidR="009B7DAC" w:rsidRPr="00D161BA" w:rsidRDefault="009B7DAC" w:rsidP="00E227B0">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対象鳥獣</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3CCD9" w14:textId="77777777" w:rsidR="009B7DAC" w:rsidRPr="00D161BA" w:rsidRDefault="009B7DAC" w:rsidP="00E227B0">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取組内容</w:t>
            </w:r>
          </w:p>
        </w:tc>
      </w:tr>
      <w:tr w:rsidR="00D161BA" w:rsidRPr="00D161BA" w14:paraId="5150FC0F" w14:textId="77777777" w:rsidTr="00D3438A">
        <w:trPr>
          <w:trHeight w:val="3756"/>
        </w:trPr>
        <w:tc>
          <w:tcPr>
            <w:tcW w:w="1200" w:type="dxa"/>
            <w:tcBorders>
              <w:top w:val="nil"/>
              <w:left w:val="single" w:sz="4" w:space="0" w:color="000000"/>
              <w:bottom w:val="single" w:sz="4" w:space="0" w:color="auto"/>
              <w:right w:val="single" w:sz="4" w:space="0" w:color="000000"/>
            </w:tcBorders>
            <w:tcMar>
              <w:left w:w="49" w:type="dxa"/>
              <w:right w:w="49" w:type="dxa"/>
            </w:tcMar>
            <w:vAlign w:val="center"/>
          </w:tcPr>
          <w:p w14:paraId="22648075" w14:textId="4DB786DA" w:rsidR="009B7DAC" w:rsidRPr="00D161BA" w:rsidRDefault="00C155C0" w:rsidP="00AB70DC">
            <w:pPr>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R5</w:t>
            </w:r>
            <w:r w:rsidR="009B7DAC" w:rsidRPr="00D161BA">
              <w:rPr>
                <w:rFonts w:ascii="ＭＳ ゴシック" w:hAnsi="ＭＳ ゴシック"/>
                <w:color w:val="000000" w:themeColor="text1"/>
                <w:sz w:val="22"/>
                <w:szCs w:val="22"/>
              </w:rPr>
              <w:t>年度</w:t>
            </w:r>
          </w:p>
        </w:tc>
        <w:tc>
          <w:tcPr>
            <w:tcW w:w="1374" w:type="dxa"/>
            <w:tcBorders>
              <w:top w:val="nil"/>
              <w:left w:val="nil"/>
              <w:bottom w:val="single" w:sz="4" w:space="0" w:color="auto"/>
              <w:right w:val="single" w:sz="4" w:space="0" w:color="000000"/>
            </w:tcBorders>
            <w:tcMar>
              <w:left w:w="49" w:type="dxa"/>
              <w:right w:w="49" w:type="dxa"/>
            </w:tcMar>
            <w:vAlign w:val="center"/>
          </w:tcPr>
          <w:p w14:paraId="04A0DFB9"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2AB3802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4348C1C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593F7039"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71C10EA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165AFAC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3B525D8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61DA222F"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085E5CBD"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27187536"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14ADF6E0" w14:textId="480324A1" w:rsidR="009B7DAC" w:rsidRPr="00D161BA" w:rsidRDefault="009B7DAC" w:rsidP="00D3438A">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804" w:type="dxa"/>
            <w:tcBorders>
              <w:top w:val="nil"/>
              <w:left w:val="nil"/>
              <w:bottom w:val="single" w:sz="4" w:space="0" w:color="auto"/>
              <w:right w:val="single" w:sz="4" w:space="0" w:color="000000"/>
            </w:tcBorders>
            <w:tcMar>
              <w:left w:w="49" w:type="dxa"/>
              <w:right w:w="49" w:type="dxa"/>
            </w:tcMar>
          </w:tcPr>
          <w:p w14:paraId="70E4A6BF"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○被害防止対策の普及啓発(講習会の開催、広報誌掲載)</w:t>
            </w:r>
          </w:p>
          <w:p w14:paraId="0EDDD025"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○耕作放棄地の解消</w:t>
            </w:r>
          </w:p>
          <w:p w14:paraId="6E86DE80"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○中山間地域総合整備事業による農地凡用化を実施し耕作放棄地化を未然に防止する</w:t>
            </w:r>
          </w:p>
          <w:p w14:paraId="4712C425"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○わなは各市町鳥獣被害防止協議会において管理する</w:t>
            </w:r>
          </w:p>
          <w:p w14:paraId="35FB8BCB"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○地域住民に対して、放任果樹等エサになるものの放置防止等の指導</w:t>
            </w:r>
          </w:p>
          <w:p w14:paraId="0E2EC81C"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○地域住民による鳥獣の出没を抑制する緩衝帯の設置（藪の刈り払）</w:t>
            </w:r>
          </w:p>
          <w:p w14:paraId="33BF9A16"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○集落みんなで、勉強、守れる集落・農地づくり</w:t>
            </w:r>
          </w:p>
          <w:p w14:paraId="58871582" w14:textId="77777777" w:rsidR="009B7DAC" w:rsidRPr="00D161BA" w:rsidRDefault="009B7DAC" w:rsidP="00AB70DC">
            <w:pPr>
              <w:rPr>
                <w:rFonts w:ascii="ＭＳ ゴシック" w:hAnsi="ＭＳ ゴシック" w:hint="default"/>
                <w:color w:val="000000" w:themeColor="text1"/>
                <w:sz w:val="22"/>
                <w:szCs w:val="22"/>
              </w:rPr>
            </w:pPr>
          </w:p>
        </w:tc>
      </w:tr>
      <w:tr w:rsidR="00D161BA" w:rsidRPr="00D161BA" w14:paraId="7F887A3A" w14:textId="77777777" w:rsidTr="00AB70D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E2B181" w14:textId="24F3E5C7" w:rsidR="009B7DAC" w:rsidRPr="00D161BA" w:rsidRDefault="00C155C0" w:rsidP="00C155C0">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R6</w:t>
            </w:r>
            <w:r w:rsidR="009B7DAC" w:rsidRPr="00D161BA">
              <w:rPr>
                <w:rFonts w:ascii="ＭＳ ゴシック" w:hAnsi="ＭＳ ゴシック"/>
                <w:color w:val="000000" w:themeColor="text1"/>
                <w:sz w:val="22"/>
                <w:szCs w:val="22"/>
              </w:rPr>
              <w:t>年度</w:t>
            </w:r>
          </w:p>
        </w:tc>
        <w:tc>
          <w:tcPr>
            <w:tcW w:w="1374" w:type="dxa"/>
            <w:tcBorders>
              <w:top w:val="nil"/>
              <w:left w:val="nil"/>
              <w:bottom w:val="single" w:sz="4" w:space="0" w:color="auto"/>
              <w:right w:val="single" w:sz="4" w:space="0" w:color="000000"/>
            </w:tcBorders>
            <w:tcMar>
              <w:left w:w="49" w:type="dxa"/>
              <w:right w:w="49" w:type="dxa"/>
            </w:tcMar>
            <w:vAlign w:val="center"/>
          </w:tcPr>
          <w:p w14:paraId="55C06479"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50DB6227"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0B51571A"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4A87274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3DF9EC43"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37E9A5A6"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1984ACF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11EB7903"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118E2B4E"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16200031"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6C99D803" w14:textId="3BA1161F" w:rsidR="009B7DAC" w:rsidRPr="00D161BA" w:rsidRDefault="009B7DAC" w:rsidP="00D3438A">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804" w:type="dxa"/>
            <w:tcBorders>
              <w:top w:val="nil"/>
              <w:left w:val="nil"/>
              <w:bottom w:val="single" w:sz="4" w:space="0" w:color="auto"/>
              <w:right w:val="single" w:sz="4" w:space="0" w:color="000000"/>
            </w:tcBorders>
            <w:tcMar>
              <w:left w:w="49" w:type="dxa"/>
              <w:right w:w="49" w:type="dxa"/>
            </w:tcMar>
          </w:tcPr>
          <w:p w14:paraId="6500D29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○被害防止対策の普及啓発(講習会の開催、広報誌掲載)</w:t>
            </w:r>
          </w:p>
          <w:p w14:paraId="6B9AD8A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○耕作放棄地の解消</w:t>
            </w:r>
          </w:p>
          <w:p w14:paraId="2E7709B7"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○中山間地域総合整備事業による農地凡用化を実施し耕作放棄地化を未然に防止する</w:t>
            </w:r>
          </w:p>
          <w:p w14:paraId="27BC730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○わなは各市町鳥獣被害防止協議会において管理する</w:t>
            </w:r>
          </w:p>
          <w:p w14:paraId="0396445E"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○地域住民に対して、放任果樹等エサになるものの放置防止等の指導</w:t>
            </w:r>
          </w:p>
          <w:p w14:paraId="36C975AF"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○地域住民による鳥獣の出没を抑制する緩衝帯の設置（藪の刈り払）</w:t>
            </w:r>
          </w:p>
          <w:p w14:paraId="69B48281"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○集落みんなで、勉強、守れる集落・農地づくり</w:t>
            </w:r>
          </w:p>
          <w:p w14:paraId="4CFF7717"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p>
        </w:tc>
      </w:tr>
      <w:tr w:rsidR="00D161BA" w:rsidRPr="00D161BA" w14:paraId="4E7300C3" w14:textId="77777777" w:rsidTr="00E227B0">
        <w:trPr>
          <w:trHeight w:val="3897"/>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1C61136" w14:textId="0D154DA7" w:rsidR="009B7DAC" w:rsidRPr="00D161BA" w:rsidRDefault="00C155C0" w:rsidP="00C155C0">
            <w:pPr>
              <w:jc w:val="center"/>
              <w:rPr>
                <w:rFonts w:ascii="ＭＳ ゴシック" w:hAnsi="ＭＳ ゴシック" w:hint="default"/>
                <w:color w:val="000000" w:themeColor="text1"/>
                <w:sz w:val="22"/>
                <w:szCs w:val="22"/>
              </w:rPr>
            </w:pPr>
            <w:r w:rsidRPr="00D161BA">
              <w:rPr>
                <w:rFonts w:ascii="ＭＳ ゴシック" w:hAnsi="ＭＳ ゴシック" w:hint="default"/>
                <w:color w:val="000000" w:themeColor="text1"/>
                <w:sz w:val="22"/>
                <w:szCs w:val="22"/>
              </w:rPr>
              <w:t>R7</w:t>
            </w:r>
            <w:r w:rsidR="009B7DAC" w:rsidRPr="00D161BA">
              <w:rPr>
                <w:rFonts w:ascii="ＭＳ ゴシック" w:hAnsi="ＭＳ ゴシック"/>
                <w:color w:val="000000" w:themeColor="text1"/>
                <w:sz w:val="22"/>
                <w:szCs w:val="22"/>
              </w:rPr>
              <w:t>年度</w:t>
            </w:r>
          </w:p>
        </w:tc>
        <w:tc>
          <w:tcPr>
            <w:tcW w:w="1374" w:type="dxa"/>
            <w:tcBorders>
              <w:top w:val="nil"/>
              <w:left w:val="nil"/>
              <w:bottom w:val="single" w:sz="4" w:space="0" w:color="auto"/>
              <w:right w:val="single" w:sz="4" w:space="0" w:color="000000"/>
            </w:tcBorders>
            <w:tcMar>
              <w:left w:w="49" w:type="dxa"/>
              <w:right w:w="49" w:type="dxa"/>
            </w:tcMar>
            <w:vAlign w:val="center"/>
          </w:tcPr>
          <w:p w14:paraId="168F0E2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イノシシ</w:t>
            </w:r>
          </w:p>
          <w:p w14:paraId="091D9C5F"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カラス類</w:t>
            </w:r>
          </w:p>
          <w:p w14:paraId="5004AB9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スズメ類</w:t>
            </w:r>
          </w:p>
          <w:p w14:paraId="5E36EFAE"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ヒヨドリ</w:t>
            </w:r>
          </w:p>
          <w:p w14:paraId="7C95D8C6"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ハト類</w:t>
            </w:r>
          </w:p>
          <w:p w14:paraId="1BAA19B8"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カモ類</w:t>
            </w:r>
          </w:p>
          <w:p w14:paraId="67A96FFF"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ハクビシン</w:t>
            </w:r>
          </w:p>
          <w:p w14:paraId="6A3A86C4"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アナグマ</w:t>
            </w:r>
          </w:p>
          <w:p w14:paraId="6250F414"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タヌキ</w:t>
            </w:r>
          </w:p>
          <w:p w14:paraId="56B08C2A"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ニホンジカ</w:t>
            </w:r>
          </w:p>
          <w:p w14:paraId="2631DA19" w14:textId="2DDA70BD" w:rsidR="009B7DAC" w:rsidRPr="00D161BA" w:rsidRDefault="009B7DAC" w:rsidP="00D3438A">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アライグマ</w:t>
            </w:r>
          </w:p>
        </w:tc>
        <w:tc>
          <w:tcPr>
            <w:tcW w:w="6804" w:type="dxa"/>
            <w:tcBorders>
              <w:top w:val="nil"/>
              <w:left w:val="nil"/>
              <w:bottom w:val="single" w:sz="4" w:space="0" w:color="auto"/>
              <w:right w:val="single" w:sz="4" w:space="0" w:color="000000"/>
            </w:tcBorders>
            <w:tcMar>
              <w:left w:w="49" w:type="dxa"/>
              <w:right w:w="49" w:type="dxa"/>
            </w:tcMar>
          </w:tcPr>
          <w:p w14:paraId="6188BDE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○被害防止対策の普及啓発(講習会の開催、広報誌掲載)</w:t>
            </w:r>
          </w:p>
          <w:p w14:paraId="55E967E8"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○耕作放棄地の解消</w:t>
            </w:r>
          </w:p>
          <w:p w14:paraId="76442331"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○中山間地域総合整備事業による農地凡用化を実施し耕作放棄地化を未然に防止する</w:t>
            </w:r>
          </w:p>
          <w:p w14:paraId="2F070EEE"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○わなは各市町鳥獣被害防止協議会において管理する</w:t>
            </w:r>
          </w:p>
          <w:p w14:paraId="3CD48B51"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○地域住民に対して、放任果樹等エサになるものの放置防止等の指導</w:t>
            </w:r>
          </w:p>
          <w:p w14:paraId="40F16783"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○地域住民による鳥獣の出没を抑制する緩衝帯の設置（藪の刈り払）</w:t>
            </w:r>
          </w:p>
          <w:p w14:paraId="081CD234" w14:textId="77777777" w:rsidR="009B7DAC" w:rsidRPr="00D161BA" w:rsidRDefault="009B7DAC" w:rsidP="00AB70DC">
            <w:pPr>
              <w:ind w:left="222" w:hangingChars="100" w:hanging="222"/>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○集落みんなで、勉強、守れる集落・農地づくり</w:t>
            </w:r>
          </w:p>
          <w:p w14:paraId="54B8BE8D" w14:textId="77777777" w:rsidR="009B7DAC" w:rsidRPr="00D161BA" w:rsidRDefault="009B7DAC" w:rsidP="00AB70DC">
            <w:pPr>
              <w:rPr>
                <w:rFonts w:ascii="ＭＳ ゴシック" w:hAnsi="ＭＳ ゴシック" w:hint="default"/>
                <w:color w:val="000000" w:themeColor="text1"/>
                <w:sz w:val="22"/>
                <w:szCs w:val="22"/>
              </w:rPr>
            </w:pPr>
          </w:p>
        </w:tc>
      </w:tr>
    </w:tbl>
    <w:p w14:paraId="2CF11501" w14:textId="77777777" w:rsidR="009B7DAC" w:rsidRPr="00D161BA" w:rsidRDefault="009B7DAC" w:rsidP="009B7DAC">
      <w:pPr>
        <w:ind w:left="728" w:hanging="728"/>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緩衝帯の設置、里地里山の整備、放任果樹の除去、被害防止に関する知識の普及等について記入する。</w:t>
      </w:r>
    </w:p>
    <w:p w14:paraId="27DBA2BB" w14:textId="2FFE986E" w:rsidR="004E4AFF" w:rsidRPr="00D161BA" w:rsidRDefault="004E4AFF">
      <w:pPr>
        <w:ind w:left="728" w:hanging="728"/>
        <w:rPr>
          <w:rFonts w:hint="default"/>
          <w:color w:val="000000" w:themeColor="text1"/>
        </w:rPr>
      </w:pPr>
    </w:p>
    <w:p w14:paraId="638050C7" w14:textId="2433885E" w:rsidR="009B7DAC" w:rsidRPr="00D161BA" w:rsidRDefault="009B7DAC" w:rsidP="009B7DAC">
      <w:pPr>
        <w:rPr>
          <w:rFonts w:ascii="ＭＳ ゴシック" w:hAnsi="ＭＳ ゴシック" w:hint="default"/>
          <w:color w:val="000000" w:themeColor="text1"/>
          <w:szCs w:val="22"/>
        </w:rPr>
      </w:pPr>
      <w:r w:rsidRPr="00D161BA">
        <w:rPr>
          <w:rFonts w:ascii="ＭＳ ゴシック" w:hAnsi="ＭＳ ゴシック"/>
          <w:color w:val="000000" w:themeColor="text1"/>
          <w:szCs w:val="22"/>
        </w:rPr>
        <w:lastRenderedPageBreak/>
        <w:t>６．対象鳥獣による住民の生命、身体又は財産に係る被害が生じ、又は生じるおそれがある場合の対処に関する事項</w:t>
      </w:r>
    </w:p>
    <w:p w14:paraId="68033CDC" w14:textId="77777777" w:rsidR="00525CBE" w:rsidRPr="00D161BA" w:rsidRDefault="00525CBE" w:rsidP="009B7DAC">
      <w:pPr>
        <w:rPr>
          <w:rFonts w:ascii="ＭＳ ゴシック" w:hAnsi="ＭＳ ゴシック" w:hint="default"/>
          <w:color w:val="000000" w:themeColor="text1"/>
          <w:szCs w:val="22"/>
        </w:rPr>
      </w:pPr>
    </w:p>
    <w:p w14:paraId="4CA7CA85" w14:textId="77777777" w:rsidR="009B7DAC" w:rsidRPr="00D161BA" w:rsidRDefault="009B7DAC" w:rsidP="009B7DAC">
      <w:pPr>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t>（１）関係機関等の役割</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755"/>
      </w:tblGrid>
      <w:tr w:rsidR="00D161BA" w:rsidRPr="00D161BA" w14:paraId="01B09F33" w14:textId="77777777" w:rsidTr="006E7C75">
        <w:trPr>
          <w:trHeight w:val="397"/>
        </w:trPr>
        <w:tc>
          <w:tcPr>
            <w:tcW w:w="3686" w:type="dxa"/>
            <w:tcBorders>
              <w:top w:val="single" w:sz="4" w:space="0" w:color="000000"/>
              <w:left w:val="single" w:sz="4" w:space="0" w:color="000000"/>
              <w:bottom w:val="single" w:sz="4" w:space="0" w:color="000000"/>
              <w:right w:val="single" w:sz="4" w:space="0" w:color="000000"/>
            </w:tcBorders>
            <w:vAlign w:val="center"/>
          </w:tcPr>
          <w:p w14:paraId="5C111D31" w14:textId="77777777" w:rsidR="009B7DAC" w:rsidRPr="00D161BA" w:rsidRDefault="009B7DAC" w:rsidP="00AB70DC">
            <w:pPr>
              <w:suppressAutoHyphens/>
              <w:kinsoku w:val="0"/>
              <w:wordWrap w:val="0"/>
              <w:autoSpaceDE w:val="0"/>
              <w:autoSpaceDN w:val="0"/>
              <w:spacing w:line="336" w:lineRule="atLeas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関係機関等の名称</w:t>
            </w:r>
          </w:p>
        </w:tc>
        <w:tc>
          <w:tcPr>
            <w:tcW w:w="5755" w:type="dxa"/>
            <w:tcBorders>
              <w:top w:val="single" w:sz="4" w:space="0" w:color="000000"/>
              <w:left w:val="single" w:sz="4" w:space="0" w:color="000000"/>
              <w:bottom w:val="single" w:sz="4" w:space="0" w:color="000000"/>
              <w:right w:val="single" w:sz="4" w:space="0" w:color="000000"/>
            </w:tcBorders>
            <w:vAlign w:val="center"/>
          </w:tcPr>
          <w:p w14:paraId="1799C894" w14:textId="77777777" w:rsidR="009B7DAC" w:rsidRPr="00D161BA" w:rsidRDefault="009B7DAC" w:rsidP="00AB70DC">
            <w:pPr>
              <w:suppressAutoHyphens/>
              <w:kinsoku w:val="0"/>
              <w:wordWrap w:val="0"/>
              <w:autoSpaceDE w:val="0"/>
              <w:autoSpaceDN w:val="0"/>
              <w:spacing w:line="336" w:lineRule="atLeast"/>
              <w:jc w:val="cente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役割</w:t>
            </w:r>
          </w:p>
        </w:tc>
      </w:tr>
      <w:tr w:rsidR="00D161BA" w:rsidRPr="00D161BA" w14:paraId="14805ED2" w14:textId="77777777" w:rsidTr="00525CBE">
        <w:trPr>
          <w:trHeight w:val="2089"/>
        </w:trPr>
        <w:tc>
          <w:tcPr>
            <w:tcW w:w="3686" w:type="dxa"/>
            <w:tcBorders>
              <w:top w:val="single" w:sz="4" w:space="0" w:color="000000"/>
              <w:left w:val="single" w:sz="4" w:space="0" w:color="000000"/>
              <w:bottom w:val="single" w:sz="4" w:space="0" w:color="000000"/>
              <w:right w:val="single" w:sz="4" w:space="0" w:color="000000"/>
            </w:tcBorders>
            <w:vAlign w:val="center"/>
          </w:tcPr>
          <w:p w14:paraId="6FD81B4D"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荒尾市農林水産課</w:t>
            </w:r>
          </w:p>
          <w:p w14:paraId="509C4685"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玉名市農林水産政策課</w:t>
            </w:r>
          </w:p>
          <w:p w14:paraId="164A3C4D"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玉東町産業振興課</w:t>
            </w:r>
          </w:p>
          <w:p w14:paraId="38F82399"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和水町農林振興課</w:t>
            </w:r>
          </w:p>
          <w:p w14:paraId="227A8551"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南関町経済課</w:t>
            </w:r>
          </w:p>
          <w:p w14:paraId="51593B02"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長洲町農林水産課</w:t>
            </w:r>
          </w:p>
        </w:tc>
        <w:tc>
          <w:tcPr>
            <w:tcW w:w="5755" w:type="dxa"/>
            <w:tcBorders>
              <w:top w:val="single" w:sz="4" w:space="0" w:color="000000"/>
              <w:left w:val="single" w:sz="4" w:space="0" w:color="000000"/>
              <w:bottom w:val="single" w:sz="4" w:space="0" w:color="000000"/>
              <w:right w:val="single" w:sz="4" w:space="0" w:color="000000"/>
            </w:tcBorders>
            <w:vAlign w:val="center"/>
          </w:tcPr>
          <w:p w14:paraId="6739999C"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関係機関への連絡、住民避難誘導、</w:t>
            </w:r>
          </w:p>
          <w:p w14:paraId="27C6E65E"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有害鳥獣捕獲許可</w:t>
            </w:r>
          </w:p>
        </w:tc>
      </w:tr>
      <w:tr w:rsidR="00D161BA" w:rsidRPr="00D161BA" w14:paraId="6D9FAB38" w14:textId="77777777" w:rsidTr="00525CBE">
        <w:trPr>
          <w:trHeight w:val="1112"/>
        </w:trPr>
        <w:tc>
          <w:tcPr>
            <w:tcW w:w="3686" w:type="dxa"/>
            <w:tcBorders>
              <w:top w:val="single" w:sz="4" w:space="0" w:color="000000"/>
              <w:left w:val="single" w:sz="4" w:space="0" w:color="000000"/>
              <w:bottom w:val="single" w:sz="4" w:space="0" w:color="000000"/>
              <w:right w:val="single" w:sz="4" w:space="0" w:color="000000"/>
            </w:tcBorders>
            <w:vAlign w:val="center"/>
          </w:tcPr>
          <w:p w14:paraId="1BC25A62"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熊本県県北広域本部</w:t>
            </w:r>
          </w:p>
          <w:p w14:paraId="0A122F02"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玉名地域振興局農林部</w:t>
            </w:r>
          </w:p>
          <w:p w14:paraId="76A20530"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林務課、農業普及・振興課</w:t>
            </w:r>
          </w:p>
        </w:tc>
        <w:tc>
          <w:tcPr>
            <w:tcW w:w="5755" w:type="dxa"/>
            <w:tcBorders>
              <w:top w:val="single" w:sz="4" w:space="0" w:color="000000"/>
              <w:left w:val="single" w:sz="4" w:space="0" w:color="000000"/>
              <w:bottom w:val="single" w:sz="4" w:space="0" w:color="000000"/>
              <w:right w:val="single" w:sz="4" w:space="0" w:color="000000"/>
            </w:tcBorders>
            <w:vAlign w:val="center"/>
          </w:tcPr>
          <w:p w14:paraId="40ADFBBF"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広域連携の推進、情報収集、有害鳥獣捕獲許可</w:t>
            </w:r>
          </w:p>
        </w:tc>
      </w:tr>
      <w:tr w:rsidR="00D161BA" w:rsidRPr="00D161BA" w14:paraId="19791C96" w14:textId="77777777" w:rsidTr="00525CBE">
        <w:trPr>
          <w:trHeight w:val="419"/>
        </w:trPr>
        <w:tc>
          <w:tcPr>
            <w:tcW w:w="3686" w:type="dxa"/>
            <w:tcBorders>
              <w:top w:val="single" w:sz="4" w:space="0" w:color="000000"/>
              <w:left w:val="single" w:sz="4" w:space="0" w:color="000000"/>
              <w:bottom w:val="single" w:sz="4" w:space="0" w:color="000000"/>
              <w:right w:val="single" w:sz="4" w:space="0" w:color="000000"/>
            </w:tcBorders>
            <w:vAlign w:val="center"/>
          </w:tcPr>
          <w:p w14:paraId="21788592"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荒尾・玉名警察署（各市町交番）</w:t>
            </w:r>
          </w:p>
        </w:tc>
        <w:tc>
          <w:tcPr>
            <w:tcW w:w="5755" w:type="dxa"/>
            <w:tcBorders>
              <w:top w:val="single" w:sz="4" w:space="0" w:color="000000"/>
              <w:left w:val="single" w:sz="4" w:space="0" w:color="000000"/>
              <w:bottom w:val="single" w:sz="4" w:space="0" w:color="000000"/>
              <w:right w:val="single" w:sz="4" w:space="0" w:color="000000"/>
            </w:tcBorders>
            <w:vAlign w:val="center"/>
          </w:tcPr>
          <w:p w14:paraId="27A90031"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住民の安全確保</w:t>
            </w:r>
          </w:p>
        </w:tc>
      </w:tr>
      <w:tr w:rsidR="00D161BA" w:rsidRPr="00D161BA" w14:paraId="7FBB4AD3" w14:textId="77777777" w:rsidTr="006E7C75">
        <w:trPr>
          <w:trHeight w:val="417"/>
        </w:trPr>
        <w:tc>
          <w:tcPr>
            <w:tcW w:w="3686" w:type="dxa"/>
            <w:tcBorders>
              <w:top w:val="single" w:sz="4" w:space="0" w:color="000000"/>
              <w:left w:val="single" w:sz="4" w:space="0" w:color="000000"/>
              <w:bottom w:val="single" w:sz="4" w:space="0" w:color="000000"/>
              <w:right w:val="single" w:sz="4" w:space="0" w:color="000000"/>
            </w:tcBorders>
            <w:vAlign w:val="center"/>
          </w:tcPr>
          <w:p w14:paraId="564A7697" w14:textId="77777777" w:rsidR="009B7DAC" w:rsidRPr="00D161BA" w:rsidRDefault="009B7DAC" w:rsidP="00AB70DC">
            <w:pPr>
              <w:pStyle w:val="af0"/>
              <w:jc w:val="left"/>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玉名農業協同組合本所・各総合支所</w:t>
            </w:r>
          </w:p>
        </w:tc>
        <w:tc>
          <w:tcPr>
            <w:tcW w:w="5755" w:type="dxa"/>
            <w:tcBorders>
              <w:top w:val="single" w:sz="4" w:space="0" w:color="000000"/>
              <w:left w:val="single" w:sz="4" w:space="0" w:color="000000"/>
              <w:bottom w:val="single" w:sz="4" w:space="0" w:color="000000"/>
              <w:right w:val="single" w:sz="4" w:space="0" w:color="000000"/>
            </w:tcBorders>
            <w:vAlign w:val="center"/>
          </w:tcPr>
          <w:p w14:paraId="01B45F5E"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被害箇所、面積等の情報提供及び営農指導</w:t>
            </w:r>
          </w:p>
        </w:tc>
      </w:tr>
      <w:tr w:rsidR="00D161BA" w:rsidRPr="00D161BA" w14:paraId="04E08E08" w14:textId="77777777" w:rsidTr="00525CBE">
        <w:trPr>
          <w:trHeight w:val="417"/>
        </w:trPr>
        <w:tc>
          <w:tcPr>
            <w:tcW w:w="3686" w:type="dxa"/>
            <w:tcBorders>
              <w:top w:val="single" w:sz="4" w:space="0" w:color="000000"/>
              <w:left w:val="single" w:sz="4" w:space="0" w:color="000000"/>
              <w:bottom w:val="single" w:sz="4" w:space="0" w:color="000000"/>
              <w:right w:val="single" w:sz="4" w:space="0" w:color="000000"/>
            </w:tcBorders>
            <w:vAlign w:val="center"/>
          </w:tcPr>
          <w:p w14:paraId="4F326AE7"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熊本県農業共済組合玉名支所</w:t>
            </w:r>
          </w:p>
        </w:tc>
        <w:tc>
          <w:tcPr>
            <w:tcW w:w="5755" w:type="dxa"/>
            <w:tcBorders>
              <w:top w:val="single" w:sz="4" w:space="0" w:color="000000"/>
              <w:left w:val="single" w:sz="4" w:space="0" w:color="000000"/>
              <w:bottom w:val="single" w:sz="4" w:space="0" w:color="000000"/>
              <w:right w:val="single" w:sz="4" w:space="0" w:color="000000"/>
            </w:tcBorders>
            <w:vAlign w:val="center"/>
          </w:tcPr>
          <w:p w14:paraId="5C3C0033"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被害箇所、面積等の情報提供及び営農指導</w:t>
            </w:r>
          </w:p>
        </w:tc>
      </w:tr>
      <w:tr w:rsidR="00D161BA" w:rsidRPr="00D161BA" w14:paraId="12109DD1" w14:textId="77777777" w:rsidTr="00525CBE">
        <w:trPr>
          <w:trHeight w:val="423"/>
        </w:trPr>
        <w:tc>
          <w:tcPr>
            <w:tcW w:w="3686" w:type="dxa"/>
            <w:tcBorders>
              <w:top w:val="single" w:sz="4" w:space="0" w:color="000000"/>
              <w:left w:val="single" w:sz="4" w:space="0" w:color="000000"/>
              <w:bottom w:val="single" w:sz="4" w:space="0" w:color="000000"/>
              <w:right w:val="single" w:sz="4" w:space="0" w:color="000000"/>
            </w:tcBorders>
            <w:vAlign w:val="center"/>
          </w:tcPr>
          <w:p w14:paraId="35B572CB"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猟友会各支部</w:t>
            </w:r>
          </w:p>
        </w:tc>
        <w:tc>
          <w:tcPr>
            <w:tcW w:w="5755" w:type="dxa"/>
            <w:tcBorders>
              <w:top w:val="single" w:sz="4" w:space="0" w:color="000000"/>
              <w:left w:val="single" w:sz="4" w:space="0" w:color="000000"/>
              <w:bottom w:val="single" w:sz="4" w:space="0" w:color="000000"/>
              <w:right w:val="single" w:sz="4" w:space="0" w:color="000000"/>
            </w:tcBorders>
            <w:vAlign w:val="center"/>
          </w:tcPr>
          <w:p w14:paraId="0D019DD5"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追い上げ、追い払い、捕獲等</w:t>
            </w:r>
          </w:p>
        </w:tc>
      </w:tr>
      <w:tr w:rsidR="00D161BA" w:rsidRPr="00D161BA" w14:paraId="17329FB6" w14:textId="77777777" w:rsidTr="00525CBE">
        <w:trPr>
          <w:trHeight w:val="415"/>
        </w:trPr>
        <w:tc>
          <w:tcPr>
            <w:tcW w:w="3686" w:type="dxa"/>
            <w:tcBorders>
              <w:top w:val="single" w:sz="4" w:space="0" w:color="000000"/>
              <w:left w:val="single" w:sz="4" w:space="0" w:color="000000"/>
              <w:bottom w:val="single" w:sz="4" w:space="0" w:color="000000"/>
              <w:right w:val="single" w:sz="4" w:space="0" w:color="000000"/>
            </w:tcBorders>
            <w:vAlign w:val="center"/>
          </w:tcPr>
          <w:p w14:paraId="22831F90"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各市町有害鳥獣捕獲隊</w:t>
            </w:r>
          </w:p>
        </w:tc>
        <w:tc>
          <w:tcPr>
            <w:tcW w:w="5755" w:type="dxa"/>
            <w:tcBorders>
              <w:top w:val="single" w:sz="4" w:space="0" w:color="000000"/>
              <w:left w:val="single" w:sz="4" w:space="0" w:color="000000"/>
              <w:bottom w:val="single" w:sz="4" w:space="0" w:color="000000"/>
              <w:right w:val="single" w:sz="4" w:space="0" w:color="000000"/>
            </w:tcBorders>
            <w:vAlign w:val="center"/>
          </w:tcPr>
          <w:p w14:paraId="1B5E997A"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追い上げ、追い払い、捕獲等</w:t>
            </w:r>
          </w:p>
        </w:tc>
      </w:tr>
      <w:tr w:rsidR="00D161BA" w:rsidRPr="00D161BA" w14:paraId="77A7D43E" w14:textId="77777777" w:rsidTr="00525CBE">
        <w:trPr>
          <w:trHeight w:val="1244"/>
        </w:trPr>
        <w:tc>
          <w:tcPr>
            <w:tcW w:w="3686" w:type="dxa"/>
            <w:tcBorders>
              <w:top w:val="single" w:sz="4" w:space="0" w:color="000000"/>
              <w:left w:val="single" w:sz="4" w:space="0" w:color="000000"/>
              <w:bottom w:val="single" w:sz="4" w:space="0" w:color="000000"/>
              <w:right w:val="single" w:sz="4" w:space="0" w:color="000000"/>
            </w:tcBorders>
            <w:vAlign w:val="center"/>
          </w:tcPr>
          <w:p w14:paraId="0C25BA0D"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鳥獣被害対策実施隊</w:t>
            </w:r>
          </w:p>
          <w:p w14:paraId="1F3ACF02" w14:textId="77777777" w:rsidR="006E7C75" w:rsidRPr="00D161BA" w:rsidRDefault="009B7DAC" w:rsidP="006E7C75">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荒尾市、玉名市、玉東町、和水町、</w:t>
            </w:r>
          </w:p>
          <w:p w14:paraId="43BFC7EF" w14:textId="5925EE7B" w:rsidR="009B7DAC" w:rsidRPr="00D161BA" w:rsidRDefault="009B7DAC" w:rsidP="006E7C75">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南関町</w:t>
            </w:r>
          </w:p>
        </w:tc>
        <w:tc>
          <w:tcPr>
            <w:tcW w:w="5755" w:type="dxa"/>
            <w:tcBorders>
              <w:top w:val="single" w:sz="4" w:space="0" w:color="000000"/>
              <w:left w:val="single" w:sz="4" w:space="0" w:color="000000"/>
              <w:bottom w:val="single" w:sz="4" w:space="0" w:color="000000"/>
              <w:right w:val="single" w:sz="4" w:space="0" w:color="000000"/>
            </w:tcBorders>
            <w:vAlign w:val="center"/>
          </w:tcPr>
          <w:p w14:paraId="2F6603AD" w14:textId="77777777" w:rsidR="009B7DAC" w:rsidRPr="00D161BA" w:rsidRDefault="009B7DAC" w:rsidP="00AB70DC">
            <w:pPr>
              <w:suppressAutoHyphens/>
              <w:kinsoku w:val="0"/>
              <w:wordWrap w:val="0"/>
              <w:autoSpaceDE w:val="0"/>
              <w:autoSpaceDN w:val="0"/>
              <w:spacing w:line="336" w:lineRule="atLeas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追い上げ、追い払い、捕獲等</w:t>
            </w:r>
          </w:p>
        </w:tc>
      </w:tr>
    </w:tbl>
    <w:p w14:paraId="7C864AE7" w14:textId="77777777" w:rsidR="009B7DAC" w:rsidRPr="00D161BA" w:rsidRDefault="009B7DAC" w:rsidP="009B7DAC">
      <w:pPr>
        <w:ind w:left="970" w:hanging="97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関係機関等には、都道府県、警察、市町村、鳥獣被害対策実施隊、猟友会等の名称を記入する。</w:t>
      </w:r>
    </w:p>
    <w:p w14:paraId="46F46DD6" w14:textId="77777777" w:rsidR="009B7DAC" w:rsidRPr="00D161BA" w:rsidRDefault="009B7DAC" w:rsidP="009B7DAC">
      <w:pPr>
        <w:ind w:left="970" w:hanging="97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役割欄には、緊急時又は平常時において、各関係機関等が果たすべき役割を記入する。</w:t>
      </w:r>
    </w:p>
    <w:p w14:paraId="2A269691" w14:textId="6669435D" w:rsidR="009B7DAC" w:rsidRPr="00D161BA" w:rsidRDefault="009B7DAC" w:rsidP="009B7DAC">
      <w:pPr>
        <w:ind w:left="890" w:hangingChars="400" w:hanging="890"/>
        <w:jc w:val="left"/>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３　対象鳥獣による住民の生命、身体又は財産に係る被害が生じ、又は生じるおそれがある場合の対処に関して、規程等を作成している場合は添付する。</w:t>
      </w:r>
    </w:p>
    <w:p w14:paraId="6F4A42DD" w14:textId="0EF410B3"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4431529B" w14:textId="333AEB43"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766032D7" w14:textId="638B6993"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765E15D3" w14:textId="12782F4C"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27BB42F7" w14:textId="5604B4BA"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0D9629DA" w14:textId="54D04159"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5467D32A" w14:textId="2E1CD850"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23A337AD" w14:textId="479BADAE"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3A62D124" w14:textId="77777777" w:rsidR="00525CBE" w:rsidRPr="00D161BA" w:rsidRDefault="00525CBE" w:rsidP="009B7DAC">
      <w:pPr>
        <w:ind w:left="890" w:hangingChars="400" w:hanging="890"/>
        <w:jc w:val="left"/>
        <w:rPr>
          <w:rFonts w:ascii="ＭＳ ゴシック" w:hAnsi="ＭＳ ゴシック" w:hint="default"/>
          <w:color w:val="000000" w:themeColor="text1"/>
          <w:sz w:val="22"/>
          <w:szCs w:val="22"/>
        </w:rPr>
      </w:pPr>
    </w:p>
    <w:p w14:paraId="256AFAC4" w14:textId="77777777" w:rsidR="009B7DAC" w:rsidRPr="00D161BA" w:rsidRDefault="009B7DAC" w:rsidP="009B7DAC">
      <w:pPr>
        <w:jc w:val="left"/>
        <w:rPr>
          <w:rFonts w:ascii="ＭＳ ゴシック" w:hAnsi="ＭＳ ゴシック" w:hint="default"/>
          <w:color w:val="000000" w:themeColor="text1"/>
          <w:szCs w:val="22"/>
        </w:rPr>
      </w:pPr>
      <w:r w:rsidRPr="00D161BA">
        <w:rPr>
          <w:rFonts w:ascii="ＭＳ ゴシック" w:hAnsi="ＭＳ ゴシック"/>
          <w:color w:val="000000" w:themeColor="text1"/>
          <w:szCs w:val="22"/>
        </w:rPr>
        <w:lastRenderedPageBreak/>
        <w:t>（２）緊急時の連絡体制</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5"/>
      </w:tblGrid>
      <w:tr w:rsidR="00D161BA" w:rsidRPr="00D161BA" w14:paraId="162C2FDE" w14:textId="77777777" w:rsidTr="00680ABB">
        <w:trPr>
          <w:trHeight w:val="4749"/>
        </w:trPr>
        <w:tc>
          <w:tcPr>
            <w:tcW w:w="9385" w:type="dxa"/>
          </w:tcPr>
          <w:p w14:paraId="1422ECA0" w14:textId="1530B0D6" w:rsidR="009B7DAC" w:rsidRPr="00D161BA" w:rsidRDefault="009B7DAC" w:rsidP="00AB70DC">
            <w:pPr>
              <w:jc w:val="left"/>
              <w:rPr>
                <w:rFonts w:ascii="ＭＳ ゴシック" w:hAnsi="ＭＳ ゴシック" w:hint="default"/>
                <w:color w:val="000000" w:themeColor="text1"/>
                <w:szCs w:val="22"/>
              </w:rPr>
            </w:pPr>
            <w:r w:rsidRPr="00D161BA">
              <w:rPr>
                <w:rFonts w:ascii="ＭＳ ゴシック" w:hAnsi="ＭＳ ゴシック"/>
                <w:noProof/>
                <w:color w:val="000000" w:themeColor="text1"/>
                <w:szCs w:val="22"/>
              </w:rPr>
              <mc:AlternateContent>
                <mc:Choice Requires="wps">
                  <w:drawing>
                    <wp:anchor distT="0" distB="0" distL="114300" distR="114300" simplePos="0" relativeHeight="251659264" behindDoc="0" locked="0" layoutInCell="1" allowOverlap="1" wp14:anchorId="2045A684" wp14:editId="7DCF4FAE">
                      <wp:simplePos x="0" y="0"/>
                      <wp:positionH relativeFrom="column">
                        <wp:posOffset>2063750</wp:posOffset>
                      </wp:positionH>
                      <wp:positionV relativeFrom="paragraph">
                        <wp:posOffset>87630</wp:posOffset>
                      </wp:positionV>
                      <wp:extent cx="888365" cy="283845"/>
                      <wp:effectExtent l="13335" t="7620" r="12700" b="1333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283845"/>
                              </a:xfrm>
                              <a:prstGeom prst="rect">
                                <a:avLst/>
                              </a:prstGeom>
                              <a:solidFill>
                                <a:srgbClr val="FFFFFF"/>
                              </a:solidFill>
                              <a:ln w="9525">
                                <a:solidFill>
                                  <a:srgbClr val="000000"/>
                                </a:solidFill>
                                <a:miter lim="800000"/>
                                <a:headEnd/>
                                <a:tailEnd/>
                              </a:ln>
                            </wps:spPr>
                            <wps:txbx>
                              <w:txbxContent>
                                <w:p w14:paraId="6F1DE2DB" w14:textId="77777777" w:rsidR="006529C2" w:rsidRDefault="006529C2" w:rsidP="009B7DAC">
                                  <w:pPr>
                                    <w:jc w:val="center"/>
                                    <w:rPr>
                                      <w:rFonts w:hint="default"/>
                                    </w:rPr>
                                  </w:pPr>
                                  <w:r>
                                    <w:t>事故発生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5A684" id="正方形/長方形 19" o:spid="_x0000_s1026" style="position:absolute;margin-left:162.5pt;margin-top:6.9pt;width:69.9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">
                      <v:textbox inset="5.85pt,.7pt,5.85pt,.7pt">
                        <w:txbxContent>
                          <w:p w14:paraId="6F1DE2DB" w14:textId="77777777" w:rsidR="006529C2" w:rsidRDefault="006529C2" w:rsidP="009B7DAC">
                            <w:pPr>
                              <w:jc w:val="center"/>
                              <w:rPr>
                                <w:rFonts w:hint="default"/>
                              </w:rPr>
                            </w:pPr>
                            <w:r>
                              <w:t>事故発生</w:t>
                            </w:r>
                          </w:p>
                        </w:txbxContent>
                      </v:textbox>
                    </v:rect>
                  </w:pict>
                </mc:Fallback>
              </mc:AlternateContent>
            </w:r>
            <w:r w:rsidRPr="00D161BA">
              <w:rPr>
                <w:rFonts w:ascii="ＭＳ ゴシック" w:hAnsi="ＭＳ ゴシック"/>
                <w:noProof/>
                <w:color w:val="000000" w:themeColor="text1"/>
                <w:szCs w:val="22"/>
              </w:rPr>
              <mc:AlternateContent>
                <mc:Choice Requires="wps">
                  <w:drawing>
                    <wp:anchor distT="0" distB="0" distL="114300" distR="114300" simplePos="0" relativeHeight="251662336" behindDoc="0" locked="0" layoutInCell="1" allowOverlap="1" wp14:anchorId="2B11DAF7" wp14:editId="1CCAB1FC">
                      <wp:simplePos x="0" y="0"/>
                      <wp:positionH relativeFrom="column">
                        <wp:posOffset>4063365</wp:posOffset>
                      </wp:positionH>
                      <wp:positionV relativeFrom="paragraph">
                        <wp:posOffset>76200</wp:posOffset>
                      </wp:positionV>
                      <wp:extent cx="888365" cy="283845"/>
                      <wp:effectExtent l="12700" t="5715" r="13335" b="571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283845"/>
                              </a:xfrm>
                              <a:prstGeom prst="rect">
                                <a:avLst/>
                              </a:prstGeom>
                              <a:solidFill>
                                <a:srgbClr val="FFFFFF"/>
                              </a:solidFill>
                              <a:ln w="9525">
                                <a:solidFill>
                                  <a:srgbClr val="000000"/>
                                </a:solidFill>
                                <a:miter lim="800000"/>
                                <a:headEnd/>
                                <a:tailEnd/>
                              </a:ln>
                            </wps:spPr>
                            <wps:txbx>
                              <w:txbxContent>
                                <w:p w14:paraId="328A5C02" w14:textId="77777777" w:rsidR="006529C2" w:rsidRDefault="006529C2" w:rsidP="009B7DAC">
                                  <w:pPr>
                                    <w:jc w:val="center"/>
                                    <w:rPr>
                                      <w:rFonts w:hint="default"/>
                                    </w:rPr>
                                  </w:pPr>
                                  <w:r>
                                    <w:t>救急病院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DAF7" id="正方形/長方形 18" o:spid="_x0000_s1027" style="position:absolute;margin-left:319.95pt;margin-top:6pt;width:69.9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">
                      <v:textbox inset="5.85pt,.7pt,5.85pt,.7pt">
                        <w:txbxContent>
                          <w:p w14:paraId="328A5C02" w14:textId="77777777" w:rsidR="006529C2" w:rsidRDefault="006529C2" w:rsidP="009B7DAC">
                            <w:pPr>
                              <w:jc w:val="center"/>
                              <w:rPr>
                                <w:rFonts w:hint="default"/>
                              </w:rPr>
                            </w:pPr>
                            <w:r>
                              <w:t>救急病院</w:t>
                            </w:r>
                          </w:p>
                        </w:txbxContent>
                      </v:textbox>
                    </v:rect>
                  </w:pict>
                </mc:Fallback>
              </mc:AlternateContent>
            </w:r>
          </w:p>
          <w:p w14:paraId="1ADC6B2D" w14:textId="4D36C191" w:rsidR="009B7DAC" w:rsidRPr="00D161BA" w:rsidRDefault="009B7DAC" w:rsidP="00AB70DC">
            <w:pPr>
              <w:jc w:val="left"/>
              <w:rPr>
                <w:rFonts w:ascii="ＭＳ ゴシック" w:hAnsi="ＭＳ ゴシック" w:hint="default"/>
                <w:color w:val="000000" w:themeColor="text1"/>
                <w:szCs w:val="22"/>
              </w:rPr>
            </w:pPr>
            <w:r w:rsidRPr="00D161BA">
              <w:rPr>
                <w:rFonts w:ascii="ＭＳ ゴシック" w:hAnsi="ＭＳ ゴシック"/>
                <w:noProof/>
                <w:color w:val="000000" w:themeColor="text1"/>
                <w:szCs w:val="22"/>
              </w:rPr>
              <mc:AlternateContent>
                <mc:Choice Requires="wps">
                  <w:drawing>
                    <wp:anchor distT="0" distB="0" distL="114300" distR="114300" simplePos="0" relativeHeight="251677696" behindDoc="0" locked="0" layoutInCell="1" allowOverlap="1" wp14:anchorId="6709F45E" wp14:editId="2771A0E9">
                      <wp:simplePos x="0" y="0"/>
                      <wp:positionH relativeFrom="column">
                        <wp:posOffset>2948940</wp:posOffset>
                      </wp:positionH>
                      <wp:positionV relativeFrom="paragraph">
                        <wp:posOffset>76200</wp:posOffset>
                      </wp:positionV>
                      <wp:extent cx="1114425" cy="0"/>
                      <wp:effectExtent l="12700" t="8255" r="6350" b="1079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58891"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6pt" to="319.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"/>
                  </w:pict>
                </mc:Fallback>
              </mc:AlternateContent>
            </w:r>
            <w:r w:rsidRPr="00D161BA">
              <w:rPr>
                <w:rFonts w:ascii="ＭＳ ゴシック" w:hAnsi="ＭＳ ゴシック"/>
                <w:noProof/>
                <w:color w:val="000000" w:themeColor="text1"/>
                <w:szCs w:val="22"/>
              </w:rPr>
              <mc:AlternateContent>
                <mc:Choice Requires="wps">
                  <w:drawing>
                    <wp:anchor distT="0" distB="0" distL="114300" distR="114300" simplePos="0" relativeHeight="251668480" behindDoc="0" locked="0" layoutInCell="1" allowOverlap="1" wp14:anchorId="03F0B4A9" wp14:editId="4B2DCD8D">
                      <wp:simplePos x="0" y="0"/>
                      <wp:positionH relativeFrom="column">
                        <wp:posOffset>2506345</wp:posOffset>
                      </wp:positionH>
                      <wp:positionV relativeFrom="paragraph">
                        <wp:posOffset>178435</wp:posOffset>
                      </wp:positionV>
                      <wp:extent cx="3175" cy="102235"/>
                      <wp:effectExtent l="8255" t="5715" r="7620" b="63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8AD6E" id="直線コネクタ 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14.05pt" to="197.6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"/>
                  </w:pict>
                </mc:Fallback>
              </mc:AlternateContent>
            </w:r>
          </w:p>
          <w:p w14:paraId="150867E7" w14:textId="43B0D490" w:rsidR="009B7DAC" w:rsidRPr="00D161BA" w:rsidRDefault="009B7DAC" w:rsidP="00AB70DC">
            <w:pPr>
              <w:jc w:val="left"/>
              <w:rPr>
                <w:rFonts w:ascii="ＭＳ ゴシック" w:hAnsi="ＭＳ ゴシック" w:hint="default"/>
                <w:color w:val="000000" w:themeColor="text1"/>
                <w:szCs w:val="22"/>
              </w:rPr>
            </w:pPr>
            <w:r w:rsidRPr="00D161BA">
              <w:rPr>
                <w:rFonts w:ascii="ＭＳ ゴシック" w:hAnsi="ＭＳ ゴシック"/>
                <w:noProof/>
                <w:color w:val="000000" w:themeColor="text1"/>
                <w:szCs w:val="22"/>
              </w:rPr>
              <mc:AlternateContent>
                <mc:Choice Requires="wps">
                  <w:drawing>
                    <wp:anchor distT="0" distB="0" distL="114300" distR="114300" simplePos="0" relativeHeight="251665408" behindDoc="0" locked="0" layoutInCell="1" allowOverlap="1" wp14:anchorId="444F6A32" wp14:editId="1CDB3A17">
                      <wp:simplePos x="0" y="0"/>
                      <wp:positionH relativeFrom="column">
                        <wp:posOffset>2056130</wp:posOffset>
                      </wp:positionH>
                      <wp:positionV relativeFrom="paragraph">
                        <wp:posOffset>81280</wp:posOffset>
                      </wp:positionV>
                      <wp:extent cx="971550" cy="24765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7650"/>
                              </a:xfrm>
                              <a:prstGeom prst="rect">
                                <a:avLst/>
                              </a:prstGeom>
                              <a:solidFill>
                                <a:srgbClr val="FFFFFF"/>
                              </a:solidFill>
                              <a:ln w="9525">
                                <a:solidFill>
                                  <a:srgbClr val="000000"/>
                                </a:solidFill>
                                <a:miter lim="800000"/>
                                <a:headEnd/>
                                <a:tailEnd/>
                              </a:ln>
                            </wps:spPr>
                            <wps:txbx>
                              <w:txbxContent>
                                <w:p w14:paraId="575E6169" w14:textId="77777777" w:rsidR="006529C2" w:rsidRDefault="006529C2" w:rsidP="009B7DAC">
                                  <w:pPr>
                                    <w:jc w:val="center"/>
                                    <w:rPr>
                                      <w:rFonts w:hint="default"/>
                                    </w:rPr>
                                  </w:pPr>
                                  <w:r>
                                    <w:t>各市町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F6A32" id="正方形/長方形 15" o:spid="_x0000_s1028" style="position:absolute;margin-left:161.9pt;margin-top:6.4pt;width:76.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">
                      <v:textbox inset="5.85pt,.7pt,5.85pt,.7pt">
                        <w:txbxContent>
                          <w:p w14:paraId="575E6169" w14:textId="77777777" w:rsidR="006529C2" w:rsidRDefault="006529C2" w:rsidP="009B7DAC">
                            <w:pPr>
                              <w:jc w:val="center"/>
                              <w:rPr>
                                <w:rFonts w:hint="default"/>
                              </w:rPr>
                            </w:pPr>
                            <w:r>
                              <w:t>各市町</w:t>
                            </w:r>
                          </w:p>
                        </w:txbxContent>
                      </v:textbox>
                    </v:rect>
                  </w:pict>
                </mc:Fallback>
              </mc:AlternateContent>
            </w:r>
          </w:p>
          <w:p w14:paraId="7E86D87D" w14:textId="4853DADD" w:rsidR="009B7DAC" w:rsidRPr="00D161BA" w:rsidRDefault="004F1212" w:rsidP="00AB70DC">
            <w:pPr>
              <w:jc w:val="left"/>
              <w:rPr>
                <w:rFonts w:ascii="ＭＳ ゴシック" w:hAnsi="ＭＳ ゴシック" w:hint="default"/>
                <w:color w:val="000000" w:themeColor="text1"/>
                <w:szCs w:val="22"/>
              </w:rPr>
            </w:pPr>
            <w:r w:rsidRPr="00D161BA">
              <w:rPr>
                <w:rFonts w:ascii="ＭＳ ゴシック" w:hAnsi="ＭＳ ゴシック"/>
                <w:noProof/>
                <w:color w:val="000000" w:themeColor="text1"/>
                <w:szCs w:val="22"/>
              </w:rPr>
              <mc:AlternateContent>
                <mc:Choice Requires="wps">
                  <w:drawing>
                    <wp:anchor distT="0" distB="0" distL="114300" distR="114300" simplePos="0" relativeHeight="251664384" behindDoc="0" locked="0" layoutInCell="1" allowOverlap="1" wp14:anchorId="09E9F30D" wp14:editId="2003A975">
                      <wp:simplePos x="0" y="0"/>
                      <wp:positionH relativeFrom="column">
                        <wp:posOffset>1894204</wp:posOffset>
                      </wp:positionH>
                      <wp:positionV relativeFrom="paragraph">
                        <wp:posOffset>260350</wp:posOffset>
                      </wp:positionV>
                      <wp:extent cx="1304925" cy="244475"/>
                      <wp:effectExtent l="0" t="0" r="2857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44475"/>
                              </a:xfrm>
                              <a:prstGeom prst="rect">
                                <a:avLst/>
                              </a:prstGeom>
                              <a:solidFill>
                                <a:srgbClr val="FFFFFF"/>
                              </a:solidFill>
                              <a:ln w="9525">
                                <a:solidFill>
                                  <a:srgbClr val="000000"/>
                                </a:solidFill>
                                <a:miter lim="800000"/>
                                <a:headEnd/>
                                <a:tailEnd/>
                              </a:ln>
                            </wps:spPr>
                            <wps:txbx>
                              <w:txbxContent>
                                <w:p w14:paraId="23683087" w14:textId="77777777" w:rsidR="006529C2" w:rsidRDefault="006529C2" w:rsidP="009B7DAC">
                                  <w:pPr>
                                    <w:jc w:val="center"/>
                                    <w:rPr>
                                      <w:rFonts w:hint="default"/>
                                    </w:rPr>
                                  </w:pPr>
                                  <w:r>
                                    <w:t>各市町実施隊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F30D" id="正方形/長方形 1" o:spid="_x0000_s1029" style="position:absolute;margin-left:149.15pt;margin-top:20.5pt;width:102.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">
                      <v:textbox inset="5.85pt,.7pt,5.85pt,.7pt">
                        <w:txbxContent>
                          <w:p w14:paraId="23683087" w14:textId="77777777" w:rsidR="006529C2" w:rsidRDefault="006529C2" w:rsidP="009B7DAC">
                            <w:pPr>
                              <w:jc w:val="center"/>
                              <w:rPr>
                                <w:rFonts w:hint="default"/>
                              </w:rPr>
                            </w:pPr>
                            <w:r>
                              <w:t>各市町実施隊</w:t>
                            </w:r>
                          </w:p>
                        </w:txbxContent>
                      </v:textbox>
                    </v:rect>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1312" behindDoc="0" locked="0" layoutInCell="1" allowOverlap="1" wp14:anchorId="35A9DFD9" wp14:editId="4989B831">
                      <wp:simplePos x="0" y="0"/>
                      <wp:positionH relativeFrom="column">
                        <wp:posOffset>-16510</wp:posOffset>
                      </wp:positionH>
                      <wp:positionV relativeFrom="paragraph">
                        <wp:posOffset>859790</wp:posOffset>
                      </wp:positionV>
                      <wp:extent cx="1619885" cy="431800"/>
                      <wp:effectExtent l="9525" t="6350" r="8890"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431800"/>
                              </a:xfrm>
                              <a:prstGeom prst="rect">
                                <a:avLst/>
                              </a:prstGeom>
                              <a:solidFill>
                                <a:srgbClr val="FFFFFF"/>
                              </a:solidFill>
                              <a:ln w="9525">
                                <a:solidFill>
                                  <a:srgbClr val="000000"/>
                                </a:solidFill>
                                <a:miter lim="800000"/>
                                <a:headEnd/>
                                <a:tailEnd/>
                              </a:ln>
                            </wps:spPr>
                            <wps:txbx>
                              <w:txbxContent>
                                <w:p w14:paraId="5CC81860" w14:textId="77777777" w:rsidR="006529C2" w:rsidRDefault="006529C2" w:rsidP="009B7DAC">
                                  <w:pPr>
                                    <w:jc w:val="center"/>
                                    <w:rPr>
                                      <w:rFonts w:hint="default"/>
                                    </w:rPr>
                                  </w:pPr>
                                  <w:r w:rsidRPr="00963919">
                                    <w:t>荒尾・</w:t>
                                  </w:r>
                                  <w:r w:rsidRPr="0066545A">
                                    <w:t>玉名</w:t>
                                  </w:r>
                                  <w:r>
                                    <w:t>警察</w:t>
                                  </w:r>
                                  <w:r w:rsidRPr="0066545A">
                                    <w:t>署</w:t>
                                  </w:r>
                                </w:p>
                                <w:p w14:paraId="035BF46B" w14:textId="77777777" w:rsidR="006529C2" w:rsidRPr="0066545A" w:rsidRDefault="006529C2" w:rsidP="009B7DAC">
                                  <w:pPr>
                                    <w:jc w:val="center"/>
                                    <w:rPr>
                                      <w:rFonts w:hint="default"/>
                                    </w:rPr>
                                  </w:pPr>
                                  <w:r w:rsidRPr="0066545A">
                                    <w:t>（各市町交番）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9DFD9" id="正方形/長方形 14" o:spid="_x0000_s1030" style="position:absolute;margin-left:-1.3pt;margin-top:67.7pt;width:127.5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">
                      <v:textbox inset="5.85pt,.7pt,5.85pt,.7pt">
                        <w:txbxContent>
                          <w:p w14:paraId="5CC81860" w14:textId="77777777" w:rsidR="006529C2" w:rsidRDefault="006529C2" w:rsidP="009B7DAC">
                            <w:pPr>
                              <w:jc w:val="center"/>
                              <w:rPr>
                                <w:rFonts w:hint="default"/>
                              </w:rPr>
                            </w:pPr>
                            <w:r w:rsidRPr="00963919">
                              <w:t>荒尾・</w:t>
                            </w:r>
                            <w:r w:rsidRPr="0066545A">
                              <w:t>玉名</w:t>
                            </w:r>
                            <w:r>
                              <w:t>警察</w:t>
                            </w:r>
                            <w:r w:rsidRPr="0066545A">
                              <w:t>署</w:t>
                            </w:r>
                          </w:p>
                          <w:p w14:paraId="035BF46B" w14:textId="77777777" w:rsidR="006529C2" w:rsidRPr="0066545A" w:rsidRDefault="006529C2" w:rsidP="009B7DAC">
                            <w:pPr>
                              <w:jc w:val="center"/>
                              <w:rPr>
                                <w:rFonts w:hint="default"/>
                              </w:rPr>
                            </w:pPr>
                            <w:r w:rsidRPr="0066545A">
                              <w:t>（各市町交番）</w:t>
                            </w:r>
                          </w:p>
                        </w:txbxContent>
                      </v:textbox>
                    </v:rect>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6432" behindDoc="0" locked="0" layoutInCell="1" allowOverlap="1" wp14:anchorId="50FD5FF2" wp14:editId="3D4D1E64">
                      <wp:simplePos x="0" y="0"/>
                      <wp:positionH relativeFrom="column">
                        <wp:posOffset>1986280</wp:posOffset>
                      </wp:positionH>
                      <wp:positionV relativeFrom="paragraph">
                        <wp:posOffset>1824990</wp:posOffset>
                      </wp:positionV>
                      <wp:extent cx="1111250" cy="283845"/>
                      <wp:effectExtent l="12065" t="9525" r="10160" b="114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283845"/>
                              </a:xfrm>
                              <a:prstGeom prst="rect">
                                <a:avLst/>
                              </a:prstGeom>
                              <a:solidFill>
                                <a:srgbClr val="FFFFFF"/>
                              </a:solidFill>
                              <a:ln w="9525">
                                <a:solidFill>
                                  <a:srgbClr val="000000"/>
                                </a:solidFill>
                                <a:miter lim="800000"/>
                                <a:headEnd/>
                                <a:tailEnd/>
                              </a:ln>
                            </wps:spPr>
                            <wps:txbx>
                              <w:txbxContent>
                                <w:p w14:paraId="4B2223FF" w14:textId="77777777" w:rsidR="006529C2" w:rsidRDefault="006529C2" w:rsidP="009B7DAC">
                                  <w:pPr>
                                    <w:jc w:val="center"/>
                                    <w:rPr>
                                      <w:rFonts w:hint="default"/>
                                    </w:rPr>
                                  </w:pPr>
                                  <w:r>
                                    <w:t>有明保健所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5FF2" id="正方形/長方形 13" o:spid="_x0000_s1031" style="position:absolute;margin-left:156.4pt;margin-top:143.7pt;width:87.5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">
                      <v:textbox inset="5.85pt,.7pt,5.85pt,.7pt">
                        <w:txbxContent>
                          <w:p w14:paraId="4B2223FF" w14:textId="77777777" w:rsidR="006529C2" w:rsidRDefault="006529C2" w:rsidP="009B7DAC">
                            <w:pPr>
                              <w:jc w:val="center"/>
                              <w:rPr>
                                <w:rFonts w:hint="default"/>
                              </w:rPr>
                            </w:pPr>
                            <w:r>
                              <w:t>有明保健所</w:t>
                            </w:r>
                          </w:p>
                        </w:txbxContent>
                      </v:textbox>
                    </v:rect>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1552" behindDoc="0" locked="0" layoutInCell="1" allowOverlap="1" wp14:anchorId="2356B822" wp14:editId="19FCD823">
                      <wp:simplePos x="0" y="0"/>
                      <wp:positionH relativeFrom="column">
                        <wp:posOffset>2509520</wp:posOffset>
                      </wp:positionH>
                      <wp:positionV relativeFrom="paragraph">
                        <wp:posOffset>1649730</wp:posOffset>
                      </wp:positionV>
                      <wp:extent cx="0" cy="175260"/>
                      <wp:effectExtent l="11430" t="5715" r="7620"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3EE7" id="直線コネクタ 12"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pt,129.9pt" to="197.6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3360" behindDoc="0" locked="0" layoutInCell="1" allowOverlap="1" wp14:anchorId="50E2B56F" wp14:editId="26CD3859">
                      <wp:simplePos x="0" y="0"/>
                      <wp:positionH relativeFrom="column">
                        <wp:posOffset>1763395</wp:posOffset>
                      </wp:positionH>
                      <wp:positionV relativeFrom="paragraph">
                        <wp:posOffset>854075</wp:posOffset>
                      </wp:positionV>
                      <wp:extent cx="1925320" cy="795655"/>
                      <wp:effectExtent l="8255" t="10160" r="9525" b="1333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320" cy="795655"/>
                              </a:xfrm>
                              <a:prstGeom prst="rect">
                                <a:avLst/>
                              </a:prstGeom>
                              <a:solidFill>
                                <a:srgbClr val="FFFFFF"/>
                              </a:solidFill>
                              <a:ln w="9525">
                                <a:solidFill>
                                  <a:srgbClr val="000000"/>
                                </a:solidFill>
                                <a:miter lim="800000"/>
                                <a:headEnd/>
                                <a:tailEnd/>
                              </a:ln>
                            </wps:spPr>
                            <wps:txbx>
                              <w:txbxContent>
                                <w:p w14:paraId="5DBC3B7E" w14:textId="77777777" w:rsidR="006529C2" w:rsidRDefault="006529C2" w:rsidP="009B7DAC">
                                  <w:pPr>
                                    <w:suppressAutoHyphens/>
                                    <w:kinsoku w:val="0"/>
                                    <w:wordWrap w:val="0"/>
                                    <w:autoSpaceDE w:val="0"/>
                                    <w:autoSpaceDN w:val="0"/>
                                    <w:spacing w:line="336" w:lineRule="atLeast"/>
                                    <w:rPr>
                                      <w:rFonts w:ascii="ＭＳ ゴシック" w:hint="default"/>
                                      <w:sz w:val="20"/>
                                      <w:szCs w:val="21"/>
                                    </w:rPr>
                                  </w:pPr>
                                  <w:r w:rsidRPr="00B05D20">
                                    <w:rPr>
                                      <w:sz w:val="20"/>
                                    </w:rPr>
                                    <w:t>熊本県</w:t>
                                  </w:r>
                                  <w:r w:rsidRPr="005B0448">
                                    <w:rPr>
                                      <w:rFonts w:ascii="ＭＳ ゴシック"/>
                                      <w:sz w:val="20"/>
                                      <w:szCs w:val="21"/>
                                    </w:rPr>
                                    <w:t>県北広域本部</w:t>
                                  </w:r>
                                </w:p>
                                <w:p w14:paraId="194344B1" w14:textId="77777777" w:rsidR="006529C2" w:rsidRPr="00B05D20" w:rsidRDefault="006529C2" w:rsidP="009B7DAC">
                                  <w:pPr>
                                    <w:suppressAutoHyphens/>
                                    <w:kinsoku w:val="0"/>
                                    <w:wordWrap w:val="0"/>
                                    <w:autoSpaceDE w:val="0"/>
                                    <w:autoSpaceDN w:val="0"/>
                                    <w:spacing w:line="336" w:lineRule="atLeast"/>
                                    <w:rPr>
                                      <w:rFonts w:ascii="ＭＳ ゴシック" w:hint="default"/>
                                      <w:sz w:val="20"/>
                                      <w:szCs w:val="21"/>
                                    </w:rPr>
                                  </w:pPr>
                                  <w:r w:rsidRPr="00B05D20">
                                    <w:rPr>
                                      <w:rFonts w:ascii="ＭＳ ゴシック"/>
                                      <w:sz w:val="20"/>
                                      <w:szCs w:val="21"/>
                                    </w:rPr>
                                    <w:t>玉名地域振興局農林部</w:t>
                                  </w:r>
                                </w:p>
                                <w:p w14:paraId="44AEEDB4" w14:textId="77777777" w:rsidR="006529C2" w:rsidRDefault="006529C2" w:rsidP="009B7DAC">
                                  <w:pPr>
                                    <w:jc w:val="center"/>
                                    <w:rPr>
                                      <w:rFonts w:hint="default"/>
                                    </w:rPr>
                                  </w:pPr>
                                  <w:r w:rsidRPr="00B05D20">
                                    <w:rPr>
                                      <w:rFonts w:ascii="ＭＳ ゴシック"/>
                                      <w:sz w:val="20"/>
                                    </w:rPr>
                                    <w:t>林務課、農業普及・振興</w:t>
                                  </w:r>
                                  <w:r w:rsidRPr="008B424A">
                                    <w:rPr>
                                      <w:rFonts w:ascii="ＭＳ ゴシック"/>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2B56F" id="正方形/長方形 11" o:spid="_x0000_s1032" style="position:absolute;margin-left:138.85pt;margin-top:67.25pt;width:151.6pt;height: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">
                      <v:textbox inset="5.85pt,.7pt,5.85pt,.7pt">
                        <w:txbxContent>
                          <w:p w14:paraId="5DBC3B7E" w14:textId="77777777" w:rsidR="006529C2" w:rsidRDefault="006529C2" w:rsidP="009B7DAC">
                            <w:pPr>
                              <w:suppressAutoHyphens/>
                              <w:kinsoku w:val="0"/>
                              <w:wordWrap w:val="0"/>
                              <w:autoSpaceDE w:val="0"/>
                              <w:autoSpaceDN w:val="0"/>
                              <w:spacing w:line="336" w:lineRule="atLeast"/>
                              <w:rPr>
                                <w:rFonts w:ascii="ＭＳ ゴシック" w:hint="default"/>
                                <w:sz w:val="20"/>
                                <w:szCs w:val="21"/>
                              </w:rPr>
                            </w:pPr>
                            <w:r w:rsidRPr="00B05D20">
                              <w:rPr>
                                <w:sz w:val="20"/>
                              </w:rPr>
                              <w:t>熊本県</w:t>
                            </w:r>
                            <w:r w:rsidRPr="005B0448">
                              <w:rPr>
                                <w:rFonts w:ascii="ＭＳ ゴシック"/>
                                <w:sz w:val="20"/>
                                <w:szCs w:val="21"/>
                              </w:rPr>
                              <w:t>県北広域本部</w:t>
                            </w:r>
                          </w:p>
                          <w:p w14:paraId="194344B1" w14:textId="77777777" w:rsidR="006529C2" w:rsidRPr="00B05D20" w:rsidRDefault="006529C2" w:rsidP="009B7DAC">
                            <w:pPr>
                              <w:suppressAutoHyphens/>
                              <w:kinsoku w:val="0"/>
                              <w:wordWrap w:val="0"/>
                              <w:autoSpaceDE w:val="0"/>
                              <w:autoSpaceDN w:val="0"/>
                              <w:spacing w:line="336" w:lineRule="atLeast"/>
                              <w:rPr>
                                <w:rFonts w:ascii="ＭＳ ゴシック" w:hint="default"/>
                                <w:sz w:val="20"/>
                                <w:szCs w:val="21"/>
                              </w:rPr>
                            </w:pPr>
                            <w:r w:rsidRPr="00B05D20">
                              <w:rPr>
                                <w:rFonts w:ascii="ＭＳ ゴシック"/>
                                <w:sz w:val="20"/>
                                <w:szCs w:val="21"/>
                              </w:rPr>
                              <w:t>玉名地域振興局農林部</w:t>
                            </w:r>
                          </w:p>
                          <w:p w14:paraId="44AEEDB4" w14:textId="77777777" w:rsidR="006529C2" w:rsidRDefault="006529C2" w:rsidP="009B7DAC">
                            <w:pPr>
                              <w:jc w:val="center"/>
                              <w:rPr>
                                <w:rFonts w:hint="default"/>
                              </w:rPr>
                            </w:pPr>
                            <w:r w:rsidRPr="00B05D20">
                              <w:rPr>
                                <w:rFonts w:ascii="ＭＳ ゴシック"/>
                                <w:sz w:val="20"/>
                              </w:rPr>
                              <w:t>林務課、農業普及・振興</w:t>
                            </w:r>
                            <w:r w:rsidRPr="008B424A">
                              <w:rPr>
                                <w:rFonts w:ascii="ＭＳ ゴシック"/>
                              </w:rPr>
                              <w:t>課</w:t>
                            </w:r>
                          </w:p>
                        </w:txbxContent>
                      </v:textbox>
                    </v:rect>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4624" behindDoc="0" locked="0" layoutInCell="1" allowOverlap="1" wp14:anchorId="24574F4C" wp14:editId="2496A88A">
                      <wp:simplePos x="0" y="0"/>
                      <wp:positionH relativeFrom="column">
                        <wp:posOffset>4735195</wp:posOffset>
                      </wp:positionH>
                      <wp:positionV relativeFrom="paragraph">
                        <wp:posOffset>1143635</wp:posOffset>
                      </wp:positionV>
                      <wp:extent cx="3175" cy="681355"/>
                      <wp:effectExtent l="8255" t="13970" r="7620"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1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EB0B" id="直線コネクタ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5pt,90.05pt" to="373.1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0288" behindDoc="0" locked="0" layoutInCell="1" allowOverlap="1" wp14:anchorId="4489E6A2" wp14:editId="425ACD70">
                      <wp:simplePos x="0" y="0"/>
                      <wp:positionH relativeFrom="column">
                        <wp:posOffset>3840480</wp:posOffset>
                      </wp:positionH>
                      <wp:positionV relativeFrom="paragraph">
                        <wp:posOffset>859790</wp:posOffset>
                      </wp:positionV>
                      <wp:extent cx="1711960" cy="278130"/>
                      <wp:effectExtent l="8890" t="6350" r="12700" b="1079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278130"/>
                              </a:xfrm>
                              <a:prstGeom prst="rect">
                                <a:avLst/>
                              </a:prstGeom>
                              <a:solidFill>
                                <a:srgbClr val="FFFFFF"/>
                              </a:solidFill>
                              <a:ln w="9525">
                                <a:solidFill>
                                  <a:srgbClr val="000000"/>
                                </a:solidFill>
                                <a:miter lim="800000"/>
                                <a:headEnd/>
                                <a:tailEnd/>
                              </a:ln>
                            </wps:spPr>
                            <wps:txbx>
                              <w:txbxContent>
                                <w:p w14:paraId="44EBBF3B" w14:textId="77777777" w:rsidR="006529C2" w:rsidRDefault="006529C2" w:rsidP="009B7DAC">
                                  <w:pPr>
                                    <w:jc w:val="center"/>
                                    <w:rPr>
                                      <w:rFonts w:hint="default"/>
                                    </w:rPr>
                                  </w:pPr>
                                  <w:r>
                                    <w:t>各市町有害鳥獣捕獲隊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E6A2" id="正方形/長方形 9" o:spid="_x0000_s1033" style="position:absolute;margin-left:302.4pt;margin-top:67.7pt;width:134.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0eFwIAACYEAAAOAAAAZHJzL2Uyb0RvYy54bWysU9uO2yAQfa/Uf0C8N47TZpN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">
                      <v:textbox inset="5.85pt,.7pt,5.85pt,.7pt">
                        <w:txbxContent>
                          <w:p w14:paraId="44EBBF3B" w14:textId="77777777" w:rsidR="006529C2" w:rsidRDefault="006529C2" w:rsidP="009B7DAC">
                            <w:pPr>
                              <w:jc w:val="center"/>
                              <w:rPr>
                                <w:rFonts w:hint="default"/>
                              </w:rPr>
                            </w:pPr>
                            <w:r>
                              <w:t>各市町有害鳥獣捕獲隊</w:t>
                            </w:r>
                          </w:p>
                        </w:txbxContent>
                      </v:textbox>
                    </v:rect>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6672" behindDoc="0" locked="0" layoutInCell="1" allowOverlap="1" wp14:anchorId="7961AE63" wp14:editId="2F2464EB">
                      <wp:simplePos x="0" y="0"/>
                      <wp:positionH relativeFrom="column">
                        <wp:posOffset>2506345</wp:posOffset>
                      </wp:positionH>
                      <wp:positionV relativeFrom="paragraph">
                        <wp:posOffset>467995</wp:posOffset>
                      </wp:positionV>
                      <wp:extent cx="0" cy="193040"/>
                      <wp:effectExtent l="8255" t="5080" r="1079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429D" id="直線コネクタ 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36.85pt" to="197.3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5648" behindDoc="0" locked="0" layoutInCell="1" allowOverlap="1" wp14:anchorId="336C0E7E" wp14:editId="27F7A7C0">
                      <wp:simplePos x="0" y="0"/>
                      <wp:positionH relativeFrom="column">
                        <wp:posOffset>720090</wp:posOffset>
                      </wp:positionH>
                      <wp:positionV relativeFrom="paragraph">
                        <wp:posOffset>655320</wp:posOffset>
                      </wp:positionV>
                      <wp:extent cx="3937635" cy="0"/>
                      <wp:effectExtent l="12700" t="11430" r="12065"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CDFB"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1.6pt" to="366.7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2576" behindDoc="0" locked="0" layoutInCell="1" allowOverlap="1" wp14:anchorId="5374BB6F" wp14:editId="772DBA5A">
                      <wp:simplePos x="0" y="0"/>
                      <wp:positionH relativeFrom="column">
                        <wp:posOffset>723265</wp:posOffset>
                      </wp:positionH>
                      <wp:positionV relativeFrom="paragraph">
                        <wp:posOffset>661035</wp:posOffset>
                      </wp:positionV>
                      <wp:extent cx="0" cy="193040"/>
                      <wp:effectExtent l="6350" t="7620" r="1270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7015A" id="直線コネクタ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52.05pt" to="56.9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UMwIAADUEAAAOAAAAZHJzL2Uyb0RvYy54bWysU8GO0zAQvSPxD5bvbZJuWtq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3600" behindDoc="0" locked="0" layoutInCell="1" allowOverlap="1" wp14:anchorId="40476BFD" wp14:editId="455EDF80">
                      <wp:simplePos x="0" y="0"/>
                      <wp:positionH relativeFrom="column">
                        <wp:posOffset>4660900</wp:posOffset>
                      </wp:positionH>
                      <wp:positionV relativeFrom="paragraph">
                        <wp:posOffset>661035</wp:posOffset>
                      </wp:positionV>
                      <wp:extent cx="0" cy="193040"/>
                      <wp:effectExtent l="10160" t="7620" r="889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DC2B" id="直線コネクタ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52.05pt" to="367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v7BMwIAADUEAAAOAAAAZHJzL2Uyb0RvYy54bWysU8GO0zAQvSPxD5bvbZJuWtq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70528" behindDoc="0" locked="0" layoutInCell="1" allowOverlap="1" wp14:anchorId="0F069A83" wp14:editId="3780FDF1">
                      <wp:simplePos x="0" y="0"/>
                      <wp:positionH relativeFrom="column">
                        <wp:posOffset>2506345</wp:posOffset>
                      </wp:positionH>
                      <wp:positionV relativeFrom="paragraph">
                        <wp:posOffset>661035</wp:posOffset>
                      </wp:positionV>
                      <wp:extent cx="0" cy="193040"/>
                      <wp:effectExtent l="8255" t="7620" r="1079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B8EEA"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52.05pt" to="197.3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9504" behindDoc="0" locked="0" layoutInCell="1" allowOverlap="1" wp14:anchorId="0B623FA7" wp14:editId="3F77F08C">
                      <wp:simplePos x="0" y="0"/>
                      <wp:positionH relativeFrom="column">
                        <wp:posOffset>2506345</wp:posOffset>
                      </wp:positionH>
                      <wp:positionV relativeFrom="paragraph">
                        <wp:posOffset>81915</wp:posOffset>
                      </wp:positionV>
                      <wp:extent cx="0" cy="193040"/>
                      <wp:effectExtent l="8255" t="9525" r="1079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B993"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6.45pt" to="197.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"/>
                  </w:pict>
                </mc:Fallback>
              </mc:AlternateContent>
            </w:r>
            <w:r w:rsidR="009B7DAC" w:rsidRPr="00D161BA">
              <w:rPr>
                <w:rFonts w:ascii="ＭＳ ゴシック" w:hAnsi="ＭＳ ゴシック"/>
                <w:noProof/>
                <w:color w:val="000000" w:themeColor="text1"/>
                <w:szCs w:val="22"/>
              </w:rPr>
              <mc:AlternateContent>
                <mc:Choice Requires="wps">
                  <w:drawing>
                    <wp:anchor distT="0" distB="0" distL="114300" distR="114300" simplePos="0" relativeHeight="251667456" behindDoc="0" locked="0" layoutInCell="1" allowOverlap="1" wp14:anchorId="533095A6" wp14:editId="27BD8536">
                      <wp:simplePos x="0" y="0"/>
                      <wp:positionH relativeFrom="column">
                        <wp:posOffset>4289425</wp:posOffset>
                      </wp:positionH>
                      <wp:positionV relativeFrom="paragraph">
                        <wp:posOffset>1819275</wp:posOffset>
                      </wp:positionV>
                      <wp:extent cx="888365" cy="283845"/>
                      <wp:effectExtent l="10160" t="13335" r="635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283845"/>
                              </a:xfrm>
                              <a:prstGeom prst="rect">
                                <a:avLst/>
                              </a:prstGeom>
                              <a:solidFill>
                                <a:srgbClr val="FFFFFF"/>
                              </a:solidFill>
                              <a:ln w="9525">
                                <a:solidFill>
                                  <a:srgbClr val="000000"/>
                                </a:solidFill>
                                <a:miter lim="800000"/>
                                <a:headEnd/>
                                <a:tailEnd/>
                              </a:ln>
                            </wps:spPr>
                            <wps:txbx>
                              <w:txbxContent>
                                <w:p w14:paraId="528EA7CB" w14:textId="77777777" w:rsidR="006529C2" w:rsidRDefault="006529C2" w:rsidP="009B7DAC">
                                  <w:pPr>
                                    <w:jc w:val="center"/>
                                    <w:rPr>
                                      <w:rFonts w:hint="default"/>
                                    </w:rPr>
                                  </w:pPr>
                                  <w:r>
                                    <w:t>猟友会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095A6" id="正方形/長方形 2" o:spid="_x0000_s1034" style="position:absolute;margin-left:337.75pt;margin-top:143.25pt;width:69.9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">
                      <v:textbox inset="5.85pt,.7pt,5.85pt,.7pt">
                        <w:txbxContent>
                          <w:p w14:paraId="528EA7CB" w14:textId="77777777" w:rsidR="006529C2" w:rsidRDefault="006529C2" w:rsidP="009B7DAC">
                            <w:pPr>
                              <w:jc w:val="center"/>
                              <w:rPr>
                                <w:rFonts w:hint="default"/>
                              </w:rPr>
                            </w:pPr>
                            <w:r>
                              <w:t>猟友会</w:t>
                            </w:r>
                          </w:p>
                        </w:txbxContent>
                      </v:textbox>
                    </v:rect>
                  </w:pict>
                </mc:Fallback>
              </mc:AlternateContent>
            </w:r>
          </w:p>
        </w:tc>
      </w:tr>
    </w:tbl>
    <w:p w14:paraId="38352640" w14:textId="7777777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　緊急時の各関係機関等の連絡体制及び連絡方法等をフロー図等により記入する。</w:t>
      </w:r>
    </w:p>
    <w:p w14:paraId="6A092D7B" w14:textId="1ADE9871" w:rsidR="009B7DAC" w:rsidRPr="00D161BA" w:rsidRDefault="009B7DAC" w:rsidP="009B7DAC">
      <w:pPr>
        <w:pStyle w:val="af0"/>
        <w:rPr>
          <w:rFonts w:ascii="ＭＳ ゴシック" w:hAnsi="ＭＳ ゴシック"/>
          <w:color w:val="000000" w:themeColor="text1"/>
          <w:sz w:val="22"/>
          <w:szCs w:val="22"/>
        </w:rPr>
      </w:pPr>
    </w:p>
    <w:p w14:paraId="688ADFD8" w14:textId="77777777" w:rsidR="00680ABB" w:rsidRPr="00D161BA" w:rsidRDefault="00680ABB" w:rsidP="009B7DAC">
      <w:pPr>
        <w:pStyle w:val="af0"/>
        <w:rPr>
          <w:rFonts w:ascii="ＭＳ ゴシック" w:hAnsi="ＭＳ ゴシック"/>
          <w:color w:val="000000" w:themeColor="text1"/>
          <w:sz w:val="22"/>
          <w:szCs w:val="22"/>
        </w:rPr>
      </w:pPr>
    </w:p>
    <w:p w14:paraId="7D22A56A" w14:textId="77777777" w:rsidR="009B7DAC" w:rsidRPr="00D161BA" w:rsidRDefault="009B7DAC" w:rsidP="009B7DAC">
      <w:pPr>
        <w:pStyle w:val="af0"/>
        <w:rPr>
          <w:rFonts w:ascii="ＭＳ ゴシック" w:hAnsi="ＭＳ ゴシック"/>
          <w:color w:val="000000" w:themeColor="text1"/>
        </w:rPr>
      </w:pPr>
      <w:r w:rsidRPr="00D161BA">
        <w:rPr>
          <w:rFonts w:ascii="ＭＳ ゴシック" w:hAnsi="ＭＳ ゴシック" w:hint="eastAsia"/>
          <w:color w:val="000000" w:themeColor="text1"/>
        </w:rPr>
        <w:t>７．捕獲等をした対象鳥獣の処理に関する事項</w:t>
      </w:r>
    </w:p>
    <w:tbl>
      <w:tblPr>
        <w:tblW w:w="9314" w:type="dxa"/>
        <w:tblInd w:w="135" w:type="dxa"/>
        <w:tblLayout w:type="fixed"/>
        <w:tblCellMar>
          <w:left w:w="15" w:type="dxa"/>
          <w:right w:w="15" w:type="dxa"/>
        </w:tblCellMar>
        <w:tblLook w:val="0000" w:firstRow="0" w:lastRow="0" w:firstColumn="0" w:lastColumn="0" w:noHBand="0" w:noVBand="0"/>
      </w:tblPr>
      <w:tblGrid>
        <w:gridCol w:w="9314"/>
      </w:tblGrid>
      <w:tr w:rsidR="00D161BA" w:rsidRPr="00D161BA" w14:paraId="2F7C1DAD" w14:textId="77777777" w:rsidTr="00680ABB">
        <w:trPr>
          <w:trHeight w:hRule="exact" w:val="890"/>
        </w:trPr>
        <w:tc>
          <w:tcPr>
            <w:tcW w:w="9314" w:type="dxa"/>
            <w:tcBorders>
              <w:top w:val="single" w:sz="4" w:space="0" w:color="000000"/>
              <w:left w:val="single" w:sz="4" w:space="0" w:color="000000"/>
              <w:bottom w:val="single" w:sz="4" w:space="0" w:color="000000"/>
              <w:right w:val="single" w:sz="4" w:space="0" w:color="000000"/>
            </w:tcBorders>
          </w:tcPr>
          <w:p w14:paraId="718FAA10" w14:textId="4B233CB9" w:rsidR="00B83176" w:rsidRPr="00D161BA" w:rsidRDefault="00B83176" w:rsidP="00EC42CD">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rPr>
              <w:t xml:space="preserve">捕獲した個体の処理については、自家消費、埋設もしくは焼却等適切な処理を行う。 </w:t>
            </w:r>
            <w:r w:rsidRPr="00D161BA">
              <w:rPr>
                <w:rFonts w:ascii="ＭＳ ゴシック" w:hAnsi="ＭＳ ゴシック"/>
                <w:color w:val="000000" w:themeColor="text1"/>
                <w:sz w:val="22"/>
              </w:rPr>
              <w:t xml:space="preserve"> </w:t>
            </w:r>
          </w:p>
        </w:tc>
      </w:tr>
    </w:tbl>
    <w:p w14:paraId="478B450C" w14:textId="2779F316" w:rsidR="009B7DAC" w:rsidRPr="00D161BA" w:rsidRDefault="009B7DAC" w:rsidP="009B7DAC">
      <w:pPr>
        <w:pStyle w:val="af0"/>
        <w:ind w:left="890" w:hangingChars="400" w:hanging="89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　適切な処理施設での焼却、捕獲現場での埋設等、捕獲等をした鳥獣の処理方法について記入する。</w:t>
      </w:r>
    </w:p>
    <w:p w14:paraId="0C6F5695" w14:textId="77777777" w:rsidR="00525CBE" w:rsidRPr="00D161BA" w:rsidRDefault="00525CBE" w:rsidP="009B7DAC">
      <w:pPr>
        <w:pStyle w:val="af0"/>
        <w:ind w:left="890" w:hangingChars="400" w:hanging="890"/>
        <w:rPr>
          <w:rFonts w:ascii="ＭＳ ゴシック" w:hAnsi="ＭＳ ゴシック"/>
          <w:color w:val="000000" w:themeColor="text1"/>
          <w:sz w:val="22"/>
          <w:szCs w:val="22"/>
        </w:rPr>
      </w:pPr>
    </w:p>
    <w:p w14:paraId="36E8B6FD" w14:textId="0181F659" w:rsidR="009B7DAC" w:rsidRPr="00D161BA" w:rsidRDefault="009B7DAC" w:rsidP="009B7DAC">
      <w:pPr>
        <w:spacing w:line="0" w:lineRule="atLeast"/>
        <w:rPr>
          <w:rFonts w:ascii="ＭＳ ゴシック" w:hAnsi="ＭＳ ゴシック" w:cs="ＭＳ ゴシック" w:hint="default"/>
          <w:color w:val="000000" w:themeColor="text1"/>
          <w:szCs w:val="22"/>
        </w:rPr>
      </w:pPr>
      <w:r w:rsidRPr="00D161BA">
        <w:rPr>
          <w:rFonts w:ascii="ＭＳ ゴシック" w:hAnsi="ＭＳ ゴシック" w:cs="ＭＳ ゴシック"/>
          <w:color w:val="000000" w:themeColor="text1"/>
          <w:szCs w:val="22"/>
        </w:rPr>
        <w:t>８．捕獲等をした対象鳥獣の食品</w:t>
      </w:r>
      <w:r w:rsidRPr="00D161BA">
        <w:rPr>
          <w:rFonts w:ascii="ＭＳ ゴシック" w:hAnsi="ＭＳ ゴシック"/>
          <w:color w:val="000000" w:themeColor="text1"/>
        </w:rPr>
        <w:t>・ペットフード・皮革</w:t>
      </w:r>
      <w:r w:rsidRPr="00D161BA">
        <w:rPr>
          <w:rFonts w:ascii="ＭＳ ゴシック" w:hAnsi="ＭＳ ゴシック" w:cs="ＭＳ ゴシック"/>
          <w:color w:val="000000" w:themeColor="text1"/>
          <w:szCs w:val="22"/>
        </w:rPr>
        <w:t>としての利用等その有効な利用に関する事項</w:t>
      </w:r>
    </w:p>
    <w:p w14:paraId="71D45A65" w14:textId="77777777" w:rsidR="00680ABB" w:rsidRPr="00D161BA" w:rsidRDefault="00680ABB" w:rsidP="009B7DAC">
      <w:pPr>
        <w:spacing w:line="0" w:lineRule="atLeast"/>
        <w:rPr>
          <w:rFonts w:ascii="ＭＳ ゴシック" w:hAnsi="ＭＳ ゴシック" w:cs="ＭＳ ゴシック" w:hint="default"/>
          <w:color w:val="000000" w:themeColor="text1"/>
          <w:szCs w:val="22"/>
        </w:rPr>
      </w:pPr>
    </w:p>
    <w:p w14:paraId="18C0DE3B" w14:textId="77777777" w:rsidR="009B7DAC" w:rsidRPr="00D161BA" w:rsidRDefault="009B7DAC" w:rsidP="009B7DAC">
      <w:pPr>
        <w:rPr>
          <w:rFonts w:ascii="ＭＳ ゴシック" w:hAnsi="ＭＳ ゴシック" w:hint="default"/>
          <w:color w:val="000000" w:themeColor="text1"/>
        </w:rPr>
      </w:pPr>
      <w:r w:rsidRPr="00D161BA">
        <w:rPr>
          <w:rFonts w:ascii="ＭＳ ゴシック" w:hAnsi="ＭＳ ゴシック"/>
          <w:color w:val="000000" w:themeColor="text1"/>
        </w:rPr>
        <w:t>（１）捕獲等をした鳥獣の利用方法</w:t>
      </w:r>
    </w:p>
    <w:tbl>
      <w:tblPr>
        <w:tblW w:w="903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662"/>
      </w:tblGrid>
      <w:tr w:rsidR="00D161BA" w:rsidRPr="00D161BA" w14:paraId="788CEAD1" w14:textId="77777777" w:rsidTr="005137AC">
        <w:tc>
          <w:tcPr>
            <w:tcW w:w="2370" w:type="dxa"/>
            <w:tcBorders>
              <w:top w:val="single" w:sz="4" w:space="0" w:color="auto"/>
              <w:left w:val="single" w:sz="4" w:space="0" w:color="auto"/>
              <w:bottom w:val="single" w:sz="4" w:space="0" w:color="auto"/>
              <w:right w:val="single" w:sz="4" w:space="0" w:color="auto"/>
            </w:tcBorders>
            <w:shd w:val="clear" w:color="auto" w:fill="auto"/>
            <w:hideMark/>
          </w:tcPr>
          <w:p w14:paraId="3A1A3A8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食品</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431BC4"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tc>
      </w:tr>
      <w:tr w:rsidR="00D161BA" w:rsidRPr="00D161BA" w14:paraId="7E05CCBC" w14:textId="77777777" w:rsidTr="005137AC">
        <w:tc>
          <w:tcPr>
            <w:tcW w:w="2370" w:type="dxa"/>
            <w:tcBorders>
              <w:top w:val="single" w:sz="4" w:space="0" w:color="auto"/>
              <w:left w:val="single" w:sz="4" w:space="0" w:color="auto"/>
              <w:bottom w:val="single" w:sz="4" w:space="0" w:color="auto"/>
              <w:right w:val="single" w:sz="4" w:space="0" w:color="auto"/>
            </w:tcBorders>
            <w:shd w:val="clear" w:color="auto" w:fill="auto"/>
            <w:hideMark/>
          </w:tcPr>
          <w:p w14:paraId="5119521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ペットフード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6FAB27"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tc>
      </w:tr>
      <w:tr w:rsidR="00D161BA" w:rsidRPr="00D161BA" w14:paraId="783EE4F3" w14:textId="77777777" w:rsidTr="005137AC">
        <w:tc>
          <w:tcPr>
            <w:tcW w:w="2370" w:type="dxa"/>
            <w:tcBorders>
              <w:top w:val="single" w:sz="4" w:space="0" w:color="auto"/>
              <w:left w:val="single" w:sz="4" w:space="0" w:color="auto"/>
              <w:bottom w:val="single" w:sz="4" w:space="0" w:color="auto"/>
              <w:right w:val="single" w:sz="4" w:space="0" w:color="auto"/>
            </w:tcBorders>
            <w:shd w:val="clear" w:color="auto" w:fill="auto"/>
            <w:hideMark/>
          </w:tcPr>
          <w:p w14:paraId="3F8C32C5"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皮革</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48DC1"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tc>
      </w:tr>
      <w:tr w:rsidR="00D161BA" w:rsidRPr="00D161BA" w14:paraId="21B0D468" w14:textId="77777777" w:rsidTr="005137AC">
        <w:tc>
          <w:tcPr>
            <w:tcW w:w="2370" w:type="dxa"/>
            <w:tcBorders>
              <w:top w:val="single" w:sz="4" w:space="0" w:color="auto"/>
              <w:left w:val="single" w:sz="4" w:space="0" w:color="auto"/>
              <w:bottom w:val="single" w:sz="4" w:space="0" w:color="auto"/>
              <w:right w:val="single" w:sz="4" w:space="0" w:color="auto"/>
            </w:tcBorders>
            <w:shd w:val="clear" w:color="auto" w:fill="auto"/>
            <w:hideMark/>
          </w:tcPr>
          <w:p w14:paraId="1FE23531" w14:textId="77777777" w:rsidR="009B7DAC" w:rsidRPr="00D161BA" w:rsidRDefault="009B7DAC" w:rsidP="00AB70D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その他</w:t>
            </w:r>
          </w:p>
          <w:p w14:paraId="441F6201" w14:textId="77777777" w:rsidR="009B7DAC" w:rsidRPr="00D161BA" w:rsidRDefault="009B7DAC" w:rsidP="00AB70D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（油脂、骨製品、角</w:t>
            </w:r>
          </w:p>
          <w:p w14:paraId="02FFABF7" w14:textId="77777777" w:rsidR="009B7DAC" w:rsidRPr="00D161BA" w:rsidRDefault="009B7DAC" w:rsidP="00AB70D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製品、動物園等で</w:t>
            </w:r>
          </w:p>
          <w:p w14:paraId="2574CFEA" w14:textId="77777777" w:rsidR="009B7DAC" w:rsidRPr="00D161BA" w:rsidRDefault="009B7DAC" w:rsidP="00AB70D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のと体給餌、学術</w:t>
            </w:r>
          </w:p>
          <w:p w14:paraId="0D590BCB" w14:textId="77777777" w:rsidR="009B7DAC" w:rsidRPr="00D161BA" w:rsidRDefault="009B7DAC" w:rsidP="00AB70D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研究等）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2635AD"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p w14:paraId="50E5F9E6" w14:textId="77777777" w:rsidR="009B7DAC" w:rsidRPr="00D161BA" w:rsidRDefault="009B7DAC" w:rsidP="00AB70DC">
            <w:pPr>
              <w:rPr>
                <w:rFonts w:ascii="ＭＳ ゴシック" w:hAnsi="ＭＳ ゴシック" w:hint="default"/>
                <w:color w:val="000000" w:themeColor="text1"/>
                <w:sz w:val="22"/>
                <w:szCs w:val="22"/>
              </w:rPr>
            </w:pPr>
          </w:p>
        </w:tc>
      </w:tr>
    </w:tbl>
    <w:p w14:paraId="17D16A2F" w14:textId="77777777" w:rsidR="009B7DAC" w:rsidRPr="00D161BA" w:rsidRDefault="009B7DAC" w:rsidP="009B7DA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利用方法ごとに、現状及び目標を記入する。</w:t>
      </w:r>
    </w:p>
    <w:p w14:paraId="57E33CBA" w14:textId="77777777" w:rsidR="009B7DAC" w:rsidRPr="00D161BA" w:rsidRDefault="009B7DAC" w:rsidP="009B7DAC">
      <w:pPr>
        <w:rPr>
          <w:rFonts w:ascii="ＭＳ ゴシック" w:hAnsi="ＭＳ ゴシック" w:hint="default"/>
          <w:color w:val="000000" w:themeColor="text1"/>
          <w:sz w:val="22"/>
          <w:szCs w:val="22"/>
        </w:rPr>
      </w:pPr>
    </w:p>
    <w:p w14:paraId="439D997D" w14:textId="77777777" w:rsidR="009B7DAC" w:rsidRPr="00D161BA" w:rsidRDefault="009B7DAC" w:rsidP="009B7DAC">
      <w:pPr>
        <w:ind w:left="971" w:hanging="971"/>
        <w:rPr>
          <w:rFonts w:ascii="ＭＳ ゴシック" w:hAnsi="ＭＳ ゴシック" w:hint="default"/>
          <w:color w:val="000000" w:themeColor="text1"/>
        </w:rPr>
      </w:pPr>
      <w:r w:rsidRPr="00D161BA">
        <w:rPr>
          <w:rFonts w:ascii="ＭＳ ゴシック" w:hAnsi="ＭＳ ゴシック"/>
          <w:color w:val="000000" w:themeColor="text1"/>
        </w:rPr>
        <w:lastRenderedPageBreak/>
        <w:t>（２）処理加工施設の取組</w:t>
      </w:r>
    </w:p>
    <w:tbl>
      <w:tblPr>
        <w:tblW w:w="903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2"/>
      </w:tblGrid>
      <w:tr w:rsidR="00D161BA" w:rsidRPr="00D161BA" w14:paraId="0DE9D4FF" w14:textId="77777777" w:rsidTr="005137AC">
        <w:tc>
          <w:tcPr>
            <w:tcW w:w="9032" w:type="dxa"/>
            <w:tcBorders>
              <w:top w:val="single" w:sz="4" w:space="0" w:color="auto"/>
              <w:left w:val="single" w:sz="4" w:space="0" w:color="auto"/>
              <w:bottom w:val="single" w:sz="4" w:space="0" w:color="auto"/>
              <w:right w:val="single" w:sz="4" w:space="0" w:color="auto"/>
            </w:tcBorders>
            <w:shd w:val="clear" w:color="auto" w:fill="auto"/>
          </w:tcPr>
          <w:p w14:paraId="10163C29"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p w14:paraId="400EAC03" w14:textId="77777777" w:rsidR="009B7DAC" w:rsidRPr="00D161BA" w:rsidRDefault="009B7DAC" w:rsidP="00680ABB">
            <w:pPr>
              <w:spacing w:line="240" w:lineRule="exact"/>
              <w:rPr>
                <w:rFonts w:ascii="ＭＳ ゴシック" w:hAnsi="ＭＳ ゴシック" w:hint="default"/>
                <w:color w:val="000000" w:themeColor="text1"/>
              </w:rPr>
            </w:pPr>
          </w:p>
        </w:tc>
      </w:tr>
    </w:tbl>
    <w:p w14:paraId="5E9CEF4F" w14:textId="77777777" w:rsidR="009B7DAC" w:rsidRPr="00D161BA" w:rsidRDefault="009B7DAC" w:rsidP="009B7DAC">
      <w:pPr>
        <w:ind w:left="708" w:hangingChars="292" w:hanging="708"/>
        <w:rPr>
          <w:rFonts w:ascii="ＭＳ ゴシック" w:hAnsi="ＭＳ ゴシック" w:hint="default"/>
          <w:color w:val="000000" w:themeColor="text1"/>
          <w:sz w:val="22"/>
          <w:szCs w:val="22"/>
        </w:rPr>
      </w:pPr>
      <w:r w:rsidRPr="00D161BA">
        <w:rPr>
          <w:rFonts w:ascii="ＭＳ ゴシック" w:hAnsi="ＭＳ ゴシック"/>
          <w:color w:val="000000" w:themeColor="text1"/>
        </w:rPr>
        <w:t>（</w:t>
      </w:r>
      <w:r w:rsidRPr="00D161BA">
        <w:rPr>
          <w:rFonts w:ascii="ＭＳ ゴシック" w:hAnsi="ＭＳ ゴシック"/>
          <w:color w:val="000000" w:themeColor="text1"/>
          <w:sz w:val="22"/>
          <w:szCs w:val="22"/>
        </w:rPr>
        <w:t>注）　処理加工施設を整備する場合は、年間処理計画頭数、運営体制、食品等としての安全性の確保に関する取組等について記入する。</w:t>
      </w:r>
    </w:p>
    <w:p w14:paraId="45959E23" w14:textId="77777777" w:rsidR="009B7DAC" w:rsidRPr="00D161BA" w:rsidRDefault="009B7DAC" w:rsidP="009B7DAC">
      <w:pPr>
        <w:rPr>
          <w:rFonts w:ascii="ＭＳ ゴシック" w:hAnsi="ＭＳ ゴシック" w:hint="default"/>
          <w:color w:val="000000" w:themeColor="text1"/>
        </w:rPr>
      </w:pPr>
    </w:p>
    <w:p w14:paraId="17E088E6" w14:textId="77777777" w:rsidR="009B7DAC" w:rsidRPr="00D161BA" w:rsidRDefault="009B7DAC" w:rsidP="009B7DAC">
      <w:pPr>
        <w:rPr>
          <w:rFonts w:ascii="ＭＳ ゴシック" w:hAnsi="ＭＳ ゴシック" w:hint="default"/>
          <w:color w:val="000000" w:themeColor="text1"/>
        </w:rPr>
      </w:pPr>
      <w:r w:rsidRPr="00D161BA">
        <w:rPr>
          <w:rFonts w:ascii="ＭＳ ゴシック" w:hAnsi="ＭＳ ゴシック"/>
          <w:color w:val="000000" w:themeColor="text1"/>
        </w:rPr>
        <w:t>（３）捕獲等をした対象鳥獣の有効利用のための人材育成の取組</w:t>
      </w:r>
    </w:p>
    <w:tbl>
      <w:tblPr>
        <w:tblW w:w="9032" w:type="dxa"/>
        <w:tblInd w:w="177" w:type="dxa"/>
        <w:tblLayout w:type="fixed"/>
        <w:tblCellMar>
          <w:left w:w="0" w:type="dxa"/>
          <w:right w:w="0" w:type="dxa"/>
        </w:tblCellMar>
        <w:tblLook w:val="04A0" w:firstRow="1" w:lastRow="0" w:firstColumn="1" w:lastColumn="0" w:noHBand="0" w:noVBand="1"/>
      </w:tblPr>
      <w:tblGrid>
        <w:gridCol w:w="9032"/>
      </w:tblGrid>
      <w:tr w:rsidR="00D161BA" w:rsidRPr="00D161BA" w14:paraId="6ECB375E" w14:textId="77777777" w:rsidTr="00525CBE">
        <w:trPr>
          <w:trHeight w:val="652"/>
        </w:trPr>
        <w:tc>
          <w:tcPr>
            <w:tcW w:w="90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0B77E5" w14:textId="77777777" w:rsidR="009B7DAC" w:rsidRPr="00D161BA" w:rsidRDefault="009B7DAC" w:rsidP="00525CBE">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該当なし</w:t>
            </w:r>
          </w:p>
          <w:p w14:paraId="6CFADBB2" w14:textId="077B3E23" w:rsidR="00680ABB" w:rsidRPr="00D161BA" w:rsidRDefault="00680ABB" w:rsidP="00680ABB">
            <w:pPr>
              <w:spacing w:line="240" w:lineRule="exact"/>
              <w:rPr>
                <w:rFonts w:ascii="ＭＳ ゴシック" w:hAnsi="ＭＳ ゴシック" w:hint="default"/>
                <w:color w:val="000000" w:themeColor="text1"/>
              </w:rPr>
            </w:pPr>
          </w:p>
        </w:tc>
      </w:tr>
    </w:tbl>
    <w:p w14:paraId="05180D29" w14:textId="77777777" w:rsidR="009B7DAC" w:rsidRPr="00D161BA" w:rsidRDefault="009B7DAC" w:rsidP="009B7DAC">
      <w:pPr>
        <w:ind w:left="709" w:hanging="709"/>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　処理加工に携わる者の資質の向上や、捕獲から搬入までの衛生管理の知識を有する者の育成の取組等について記入する。</w:t>
      </w:r>
    </w:p>
    <w:p w14:paraId="06BD82B0" w14:textId="77777777" w:rsidR="009B7DAC" w:rsidRPr="00D161BA" w:rsidRDefault="009B7DAC" w:rsidP="009B7DAC">
      <w:pPr>
        <w:ind w:left="709" w:hanging="709"/>
        <w:rPr>
          <w:rFonts w:ascii="ＭＳ ゴシック" w:hAnsi="ＭＳ ゴシック" w:hint="default"/>
          <w:color w:val="000000" w:themeColor="text1"/>
        </w:rPr>
      </w:pPr>
    </w:p>
    <w:p w14:paraId="2F4B5488" w14:textId="77777777" w:rsidR="009B7DAC" w:rsidRPr="00D161BA" w:rsidRDefault="009B7DAC" w:rsidP="009B7DAC">
      <w:pPr>
        <w:pStyle w:val="af0"/>
        <w:rPr>
          <w:rFonts w:ascii="ＭＳ ゴシック" w:hAnsi="ＭＳ ゴシック"/>
          <w:color w:val="000000" w:themeColor="text1"/>
        </w:rPr>
      </w:pPr>
      <w:r w:rsidRPr="00D161BA">
        <w:rPr>
          <w:rFonts w:ascii="ＭＳ ゴシック" w:hAnsi="ＭＳ ゴシック" w:hint="eastAsia"/>
          <w:color w:val="000000" w:themeColor="text1"/>
        </w:rPr>
        <w:t>９．被害防止施策の実施体制に関する事項</w:t>
      </w:r>
    </w:p>
    <w:p w14:paraId="77F6C0E4" w14:textId="77777777" w:rsidR="009B7DAC" w:rsidRPr="00D161BA" w:rsidRDefault="009B7DAC" w:rsidP="009B7DAC">
      <w:pPr>
        <w:pStyle w:val="af0"/>
        <w:rPr>
          <w:rFonts w:ascii="ＭＳ ゴシック" w:hAnsi="ＭＳ ゴシック"/>
          <w:color w:val="000000" w:themeColor="text1"/>
        </w:rPr>
      </w:pPr>
      <w:r w:rsidRPr="00D161BA">
        <w:rPr>
          <w:rFonts w:ascii="ＭＳ ゴシック" w:hAnsi="ＭＳ ゴシック" w:hint="eastAsia"/>
          <w:color w:val="000000" w:themeColor="text1"/>
        </w:rPr>
        <w:t>（１）協議会に関する事項</w:t>
      </w:r>
    </w:p>
    <w:tbl>
      <w:tblPr>
        <w:tblW w:w="9126" w:type="dxa"/>
        <w:tblInd w:w="15" w:type="dxa"/>
        <w:tblLayout w:type="fixed"/>
        <w:tblCellMar>
          <w:left w:w="15" w:type="dxa"/>
          <w:right w:w="15" w:type="dxa"/>
        </w:tblCellMar>
        <w:tblLook w:val="0000" w:firstRow="0" w:lastRow="0" w:firstColumn="0" w:lastColumn="0" w:noHBand="0" w:noVBand="0"/>
      </w:tblPr>
      <w:tblGrid>
        <w:gridCol w:w="3744"/>
        <w:gridCol w:w="5382"/>
      </w:tblGrid>
      <w:tr w:rsidR="00D161BA" w:rsidRPr="00D161BA" w14:paraId="50E4144A" w14:textId="77777777" w:rsidTr="00AB70DC">
        <w:trPr>
          <w:trHeight w:val="390"/>
        </w:trPr>
        <w:tc>
          <w:tcPr>
            <w:tcW w:w="3744" w:type="dxa"/>
            <w:tcBorders>
              <w:top w:val="single" w:sz="4" w:space="0" w:color="000000"/>
              <w:left w:val="single" w:sz="4" w:space="0" w:color="000000"/>
              <w:bottom w:val="single" w:sz="4" w:space="0" w:color="000000"/>
              <w:right w:val="single" w:sz="4" w:space="0" w:color="000000"/>
            </w:tcBorders>
            <w:vAlign w:val="center"/>
          </w:tcPr>
          <w:p w14:paraId="5052E2B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cs="Times New Roman" w:hint="eastAsia"/>
                <w:color w:val="000000" w:themeColor="text1"/>
                <w:sz w:val="22"/>
                <w:szCs w:val="22"/>
              </w:rPr>
              <w:t xml:space="preserve"> </w:t>
            </w:r>
            <w:r w:rsidRPr="00D161BA">
              <w:rPr>
                <w:rFonts w:ascii="ＭＳ ゴシック" w:hAnsi="ＭＳ ゴシック" w:hint="eastAsia"/>
                <w:color w:val="000000" w:themeColor="text1"/>
                <w:sz w:val="22"/>
                <w:szCs w:val="22"/>
              </w:rPr>
              <w:t>被害防止対策協議会の名称</w:t>
            </w:r>
          </w:p>
        </w:tc>
        <w:tc>
          <w:tcPr>
            <w:tcW w:w="5382" w:type="dxa"/>
            <w:tcBorders>
              <w:top w:val="single" w:sz="4" w:space="0" w:color="000000"/>
              <w:left w:val="nil"/>
              <w:bottom w:val="single" w:sz="4" w:space="0" w:color="000000"/>
              <w:right w:val="single" w:sz="4" w:space="0" w:color="000000"/>
            </w:tcBorders>
            <w:vAlign w:val="center"/>
          </w:tcPr>
          <w:p w14:paraId="16D051F0" w14:textId="77777777" w:rsidR="009B7DAC" w:rsidRPr="00D161BA" w:rsidRDefault="009B7DAC" w:rsidP="00AB70DC">
            <w:pPr>
              <w:pStyle w:val="af0"/>
              <w:jc w:val="center"/>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玉名地域鳥獣被害防止対策広域連絡協議会</w:t>
            </w:r>
          </w:p>
        </w:tc>
      </w:tr>
      <w:tr w:rsidR="00D161BA" w:rsidRPr="00D161BA" w14:paraId="01D268CD" w14:textId="77777777" w:rsidTr="00AB70DC">
        <w:trPr>
          <w:trHeight w:val="392"/>
        </w:trPr>
        <w:tc>
          <w:tcPr>
            <w:tcW w:w="3744" w:type="dxa"/>
            <w:tcBorders>
              <w:top w:val="nil"/>
              <w:left w:val="single" w:sz="4" w:space="0" w:color="000000"/>
              <w:bottom w:val="single" w:sz="4" w:space="0" w:color="auto"/>
              <w:right w:val="nil"/>
            </w:tcBorders>
            <w:vAlign w:val="center"/>
          </w:tcPr>
          <w:p w14:paraId="58EB4C40"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構成機関の名称</w:t>
            </w:r>
          </w:p>
        </w:tc>
        <w:tc>
          <w:tcPr>
            <w:tcW w:w="5382" w:type="dxa"/>
            <w:tcBorders>
              <w:top w:val="nil"/>
              <w:left w:val="single" w:sz="4" w:space="0" w:color="000000"/>
              <w:bottom w:val="single" w:sz="4" w:space="0" w:color="auto"/>
              <w:right w:val="single" w:sz="4" w:space="0" w:color="000000"/>
            </w:tcBorders>
            <w:vAlign w:val="center"/>
          </w:tcPr>
          <w:p w14:paraId="55D90645"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67B36F32" w14:textId="77777777" w:rsidTr="00AB70DC">
        <w:trPr>
          <w:trHeight w:val="1656"/>
        </w:trPr>
        <w:tc>
          <w:tcPr>
            <w:tcW w:w="3744" w:type="dxa"/>
            <w:tcBorders>
              <w:top w:val="single" w:sz="4" w:space="0" w:color="auto"/>
              <w:left w:val="single" w:sz="4" w:space="0" w:color="000000"/>
              <w:bottom w:val="single" w:sz="4" w:space="0" w:color="000000"/>
              <w:right w:val="nil"/>
            </w:tcBorders>
          </w:tcPr>
          <w:p w14:paraId="000B2AE3" w14:textId="77777777" w:rsidR="009B7DAC" w:rsidRPr="00D161BA" w:rsidRDefault="009B7DAC" w:rsidP="00AB70DC">
            <w:pPr>
              <w:rPr>
                <w:rFonts w:ascii="ＭＳ ゴシック" w:hAnsi="ＭＳ ゴシック" w:hint="default"/>
                <w:color w:val="000000" w:themeColor="text1"/>
                <w:sz w:val="22"/>
                <w:szCs w:val="22"/>
                <w:lang w:eastAsia="zh-CN"/>
              </w:rPr>
            </w:pPr>
            <w:r w:rsidRPr="00D161BA">
              <w:rPr>
                <w:rFonts w:ascii="ＭＳ ゴシック" w:hAnsi="ＭＳ ゴシック"/>
                <w:color w:val="000000" w:themeColor="text1"/>
                <w:sz w:val="22"/>
                <w:szCs w:val="22"/>
                <w:lang w:eastAsia="zh-CN"/>
              </w:rPr>
              <w:t>荒尾市有害鳥獣対策協議会</w:t>
            </w:r>
          </w:p>
          <w:p w14:paraId="4778F29A" w14:textId="77777777" w:rsidR="009B7DAC" w:rsidRPr="00D161BA" w:rsidRDefault="009B7DAC" w:rsidP="00AB70DC">
            <w:pPr>
              <w:rPr>
                <w:rFonts w:ascii="ＭＳ ゴシック" w:hAnsi="ＭＳ ゴシック" w:hint="default"/>
                <w:color w:val="000000" w:themeColor="text1"/>
                <w:sz w:val="22"/>
                <w:szCs w:val="22"/>
                <w:lang w:eastAsia="zh-CN"/>
              </w:rPr>
            </w:pPr>
            <w:r w:rsidRPr="00D161BA">
              <w:rPr>
                <w:rFonts w:ascii="ＭＳ ゴシック" w:hAnsi="ＭＳ ゴシック"/>
                <w:color w:val="000000" w:themeColor="text1"/>
                <w:sz w:val="22"/>
                <w:szCs w:val="22"/>
                <w:lang w:eastAsia="zh-CN"/>
              </w:rPr>
              <w:t>玉名市鳥獣被害防止対策協議会</w:t>
            </w:r>
          </w:p>
          <w:p w14:paraId="05FFC7E6" w14:textId="77777777" w:rsidR="009B7DAC" w:rsidRPr="00D161BA" w:rsidRDefault="009B7DAC" w:rsidP="00AB70DC">
            <w:pPr>
              <w:rPr>
                <w:rFonts w:ascii="ＭＳ ゴシック" w:hAnsi="ＭＳ ゴシック" w:hint="default"/>
                <w:color w:val="000000" w:themeColor="text1"/>
                <w:sz w:val="22"/>
                <w:szCs w:val="22"/>
                <w:lang w:eastAsia="zh-CN"/>
              </w:rPr>
            </w:pPr>
            <w:r w:rsidRPr="00D161BA">
              <w:rPr>
                <w:rFonts w:ascii="ＭＳ ゴシック" w:hAnsi="ＭＳ ゴシック"/>
                <w:color w:val="000000" w:themeColor="text1"/>
                <w:sz w:val="22"/>
                <w:szCs w:val="22"/>
                <w:lang w:eastAsia="zh-CN"/>
              </w:rPr>
              <w:t>玉東町有害鳥獣被害対策協議会</w:t>
            </w:r>
          </w:p>
          <w:p w14:paraId="40A46FD0" w14:textId="77777777" w:rsidR="009B7DAC" w:rsidRPr="00D161BA" w:rsidRDefault="009B7DAC" w:rsidP="00AB70DC">
            <w:pPr>
              <w:rPr>
                <w:rFonts w:ascii="ＭＳ ゴシック" w:hAnsi="ＭＳ ゴシック" w:hint="default"/>
                <w:color w:val="000000" w:themeColor="text1"/>
                <w:sz w:val="22"/>
                <w:szCs w:val="22"/>
                <w:lang w:eastAsia="zh-CN"/>
              </w:rPr>
            </w:pPr>
            <w:r w:rsidRPr="00D161BA">
              <w:rPr>
                <w:rFonts w:ascii="ＭＳ ゴシック" w:hAnsi="ＭＳ ゴシック"/>
                <w:color w:val="000000" w:themeColor="text1"/>
                <w:sz w:val="22"/>
                <w:szCs w:val="22"/>
                <w:lang w:eastAsia="zh-CN"/>
              </w:rPr>
              <w:t>和水町有害鳥獣捕獲対策協議会</w:t>
            </w:r>
          </w:p>
          <w:p w14:paraId="793CCC3A" w14:textId="5180EAB3" w:rsidR="009B7DAC" w:rsidRPr="00D161BA" w:rsidRDefault="009B7DAC" w:rsidP="00680ABB">
            <w:pPr>
              <w:rPr>
                <w:rFonts w:ascii="ＭＳ ゴシック" w:hAnsi="ＭＳ ゴシック" w:hint="default"/>
                <w:dstrike/>
                <w:color w:val="000000" w:themeColor="text1"/>
                <w:sz w:val="22"/>
                <w:szCs w:val="22"/>
                <w:lang w:eastAsia="zh-CN"/>
              </w:rPr>
            </w:pPr>
            <w:r w:rsidRPr="00D161BA">
              <w:rPr>
                <w:rFonts w:ascii="ＭＳ ゴシック" w:hAnsi="ＭＳ ゴシック"/>
                <w:color w:val="000000" w:themeColor="text1"/>
                <w:sz w:val="22"/>
                <w:szCs w:val="22"/>
                <w:lang w:eastAsia="zh-CN"/>
              </w:rPr>
              <w:t>南関町鳥獣害被害防止対策協議会</w:t>
            </w:r>
          </w:p>
        </w:tc>
        <w:tc>
          <w:tcPr>
            <w:tcW w:w="5382" w:type="dxa"/>
            <w:tcBorders>
              <w:top w:val="single" w:sz="4" w:space="0" w:color="auto"/>
              <w:left w:val="single" w:sz="4" w:space="0" w:color="000000"/>
              <w:bottom w:val="single" w:sz="4" w:space="0" w:color="000000"/>
              <w:right w:val="single" w:sz="4" w:space="0" w:color="000000"/>
            </w:tcBorders>
          </w:tcPr>
          <w:p w14:paraId="2C73C914"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有害鳥獣の捕獲、被害防止、情報交換</w:t>
            </w:r>
          </w:p>
          <w:p w14:paraId="70F5CF6B"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有害鳥獣の捕獲、被害防止、情報交換</w:t>
            </w:r>
          </w:p>
          <w:p w14:paraId="21231CD5"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有害鳥獣の捕獲、被害防止、情報交換</w:t>
            </w:r>
          </w:p>
          <w:p w14:paraId="5B15CCA7"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有害鳥獣の捕獲、被害防止、情報交換</w:t>
            </w:r>
          </w:p>
          <w:p w14:paraId="6E590220" w14:textId="77777777" w:rsidR="009B7DAC" w:rsidRPr="00D161BA" w:rsidRDefault="009B7DAC" w:rsidP="00AB70DC">
            <w:pPr>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有害鳥獣の捕獲、被害防止、情報交換</w:t>
            </w:r>
          </w:p>
        </w:tc>
      </w:tr>
    </w:tbl>
    <w:p w14:paraId="69BDCED1" w14:textId="77777777" w:rsidR="009B7DAC" w:rsidRPr="00D161BA" w:rsidRDefault="009B7DAC" w:rsidP="009B7DAC">
      <w:pPr>
        <w:pStyle w:val="af0"/>
        <w:numPr>
          <w:ilvl w:val="0"/>
          <w:numId w:val="2"/>
        </w:numP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長洲町は鳥獣被害発生に応じて設立予定</w:t>
      </w:r>
    </w:p>
    <w:p w14:paraId="31B41938" w14:textId="77777777" w:rsidR="009B7DAC" w:rsidRPr="00D161BA" w:rsidRDefault="009B7DAC" w:rsidP="00680ABB">
      <w:pPr>
        <w:pStyle w:val="af0"/>
        <w:spacing w:line="240" w:lineRule="exact"/>
        <w:ind w:left="890" w:hangingChars="400" w:hanging="890"/>
        <w:rPr>
          <w:rFonts w:ascii="ＭＳ ゴシック" w:hAnsi="ＭＳ ゴシック"/>
          <w:color w:val="000000" w:themeColor="text1"/>
          <w:sz w:val="22"/>
          <w:szCs w:val="22"/>
        </w:rPr>
      </w:pPr>
    </w:p>
    <w:p w14:paraId="65384565" w14:textId="77777777" w:rsidR="009B7DAC" w:rsidRPr="00D161BA" w:rsidRDefault="009B7DAC" w:rsidP="009B7DAC">
      <w:pPr>
        <w:pStyle w:val="af0"/>
        <w:ind w:left="667" w:hangingChars="300" w:hanging="667"/>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＜荒尾市有害鳥獣対策協議会＞</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364"/>
      </w:tblGrid>
      <w:tr w:rsidR="00D161BA" w:rsidRPr="00D161BA" w14:paraId="3626EE36" w14:textId="77777777" w:rsidTr="00680ABB">
        <w:tc>
          <w:tcPr>
            <w:tcW w:w="4283" w:type="dxa"/>
            <w:shd w:val="clear" w:color="auto" w:fill="auto"/>
            <w:vAlign w:val="center"/>
          </w:tcPr>
          <w:p w14:paraId="3ACB1B8B"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構成機関の名称</w:t>
            </w:r>
          </w:p>
        </w:tc>
        <w:tc>
          <w:tcPr>
            <w:tcW w:w="4364" w:type="dxa"/>
            <w:shd w:val="clear" w:color="auto" w:fill="auto"/>
            <w:vAlign w:val="center"/>
          </w:tcPr>
          <w:p w14:paraId="1CEC73E6"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34763769" w14:textId="77777777" w:rsidTr="00680ABB">
        <w:tc>
          <w:tcPr>
            <w:tcW w:w="4283" w:type="dxa"/>
            <w:shd w:val="clear" w:color="auto" w:fill="auto"/>
          </w:tcPr>
          <w:p w14:paraId="0E8D552D" w14:textId="77777777" w:rsidR="009B7DAC" w:rsidRPr="00D161BA" w:rsidRDefault="009B7DAC" w:rsidP="00AB70DC">
            <w:pPr>
              <w:pStyle w:val="af0"/>
              <w:ind w:firstLineChars="100" w:firstLine="222"/>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熊本県猟友会荒尾長洲支部</w:t>
            </w:r>
          </w:p>
          <w:p w14:paraId="5F0964BB"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荒尾市有害鳥獣捕獲隊</w:t>
            </w:r>
          </w:p>
        </w:tc>
        <w:tc>
          <w:tcPr>
            <w:tcW w:w="4364" w:type="dxa"/>
            <w:shd w:val="clear" w:color="auto" w:fill="auto"/>
            <w:vAlign w:val="center"/>
          </w:tcPr>
          <w:p w14:paraId="066A3B6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捕獲実践活動の指導、担い手育成</w:t>
            </w:r>
          </w:p>
        </w:tc>
      </w:tr>
      <w:tr w:rsidR="00D161BA" w:rsidRPr="00D161BA" w14:paraId="27B30CFC" w14:textId="77777777" w:rsidTr="00680ABB">
        <w:tc>
          <w:tcPr>
            <w:tcW w:w="4283" w:type="dxa"/>
            <w:shd w:val="clear" w:color="auto" w:fill="auto"/>
            <w:vAlign w:val="center"/>
          </w:tcPr>
          <w:p w14:paraId="3638922F"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荒尾市農業委員</w:t>
            </w:r>
          </w:p>
        </w:tc>
        <w:tc>
          <w:tcPr>
            <w:tcW w:w="4364" w:type="dxa"/>
            <w:shd w:val="clear" w:color="auto" w:fill="auto"/>
            <w:vAlign w:val="center"/>
          </w:tcPr>
          <w:p w14:paraId="334CE327"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地域の被害調査・報告及び情報交換</w:t>
            </w:r>
          </w:p>
        </w:tc>
      </w:tr>
      <w:tr w:rsidR="00D161BA" w:rsidRPr="00D161BA" w14:paraId="27DF6CCE" w14:textId="77777777" w:rsidTr="00680ABB">
        <w:tc>
          <w:tcPr>
            <w:tcW w:w="4283" w:type="dxa"/>
            <w:shd w:val="clear" w:color="auto" w:fill="auto"/>
            <w:vAlign w:val="center"/>
          </w:tcPr>
          <w:p w14:paraId="1B05F3C5"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 荒尾市総合支所</w:t>
            </w:r>
          </w:p>
        </w:tc>
        <w:tc>
          <w:tcPr>
            <w:tcW w:w="4364" w:type="dxa"/>
            <w:shd w:val="clear" w:color="auto" w:fill="auto"/>
            <w:vAlign w:val="center"/>
          </w:tcPr>
          <w:p w14:paraId="4E65865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担い手確保、技術的指導</w:t>
            </w:r>
          </w:p>
        </w:tc>
      </w:tr>
      <w:tr w:rsidR="009B7DAC" w:rsidRPr="00D161BA" w14:paraId="335CEFAD" w14:textId="77777777" w:rsidTr="00680ABB">
        <w:tc>
          <w:tcPr>
            <w:tcW w:w="4283" w:type="dxa"/>
            <w:shd w:val="clear" w:color="auto" w:fill="auto"/>
          </w:tcPr>
          <w:p w14:paraId="415DF354"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荒尾市（農林水産課）</w:t>
            </w:r>
          </w:p>
        </w:tc>
        <w:tc>
          <w:tcPr>
            <w:tcW w:w="4364" w:type="dxa"/>
            <w:shd w:val="clear" w:color="auto" w:fill="auto"/>
            <w:vAlign w:val="center"/>
          </w:tcPr>
          <w:p w14:paraId="4C4CA4D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担い手確保、被害防止策の広報・啓発活動</w:t>
            </w:r>
          </w:p>
        </w:tc>
      </w:tr>
    </w:tbl>
    <w:p w14:paraId="0F638755" w14:textId="77777777" w:rsidR="009B7DAC" w:rsidRPr="00D161BA" w:rsidRDefault="009B7DAC" w:rsidP="00680ABB">
      <w:pPr>
        <w:pStyle w:val="af0"/>
        <w:spacing w:line="240" w:lineRule="exact"/>
        <w:ind w:left="667" w:hangingChars="300" w:hanging="667"/>
        <w:rPr>
          <w:rFonts w:ascii="ＭＳ ゴシック" w:hAnsi="ＭＳ ゴシック"/>
          <w:color w:val="000000" w:themeColor="text1"/>
          <w:sz w:val="22"/>
          <w:szCs w:val="22"/>
        </w:rPr>
      </w:pPr>
    </w:p>
    <w:p w14:paraId="3737FA5C" w14:textId="77777777" w:rsidR="009B7DAC" w:rsidRPr="00D161BA" w:rsidRDefault="009B7DAC" w:rsidP="009B7DAC">
      <w:pPr>
        <w:pStyle w:val="af0"/>
        <w:ind w:left="667" w:hangingChars="300" w:hanging="667"/>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＜玉名市鳥獣被害防止対策協議会＞</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364"/>
      </w:tblGrid>
      <w:tr w:rsidR="00D161BA" w:rsidRPr="00D161BA" w14:paraId="670024AA" w14:textId="77777777" w:rsidTr="00680ABB">
        <w:tc>
          <w:tcPr>
            <w:tcW w:w="4283" w:type="dxa"/>
            <w:shd w:val="clear" w:color="auto" w:fill="auto"/>
            <w:vAlign w:val="center"/>
          </w:tcPr>
          <w:p w14:paraId="798C79FA"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構成機関の名称</w:t>
            </w:r>
          </w:p>
        </w:tc>
        <w:tc>
          <w:tcPr>
            <w:tcW w:w="4364" w:type="dxa"/>
            <w:shd w:val="clear" w:color="auto" w:fill="auto"/>
            <w:vAlign w:val="center"/>
          </w:tcPr>
          <w:p w14:paraId="1D3074DE"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4A5C0CE4" w14:textId="77777777" w:rsidTr="00680ABB">
        <w:tc>
          <w:tcPr>
            <w:tcW w:w="4283" w:type="dxa"/>
            <w:shd w:val="clear" w:color="auto" w:fill="auto"/>
          </w:tcPr>
          <w:p w14:paraId="0B8B7A8F" w14:textId="77777777" w:rsidR="009B7DAC" w:rsidRPr="00D161BA" w:rsidRDefault="009B7DAC" w:rsidP="00AB70DC">
            <w:pPr>
              <w:pStyle w:val="af0"/>
              <w:ind w:firstLineChars="100" w:firstLine="222"/>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熊本県猟友会玉名支部</w:t>
            </w:r>
          </w:p>
          <w:p w14:paraId="00E9698A" w14:textId="77777777" w:rsidR="009B7DAC" w:rsidRPr="00D161BA" w:rsidRDefault="009B7DAC" w:rsidP="00AB70DC">
            <w:pPr>
              <w:pStyle w:val="af0"/>
              <w:ind w:firstLineChars="100" w:firstLine="222"/>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玉名市有害鳥獣捕獲隊</w:t>
            </w:r>
          </w:p>
        </w:tc>
        <w:tc>
          <w:tcPr>
            <w:tcW w:w="4364" w:type="dxa"/>
            <w:shd w:val="clear" w:color="auto" w:fill="auto"/>
            <w:vAlign w:val="center"/>
          </w:tcPr>
          <w:p w14:paraId="15827F58"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捕獲実践活動の指導、捕獲担い手の育成</w:t>
            </w:r>
          </w:p>
        </w:tc>
      </w:tr>
      <w:tr w:rsidR="00D161BA" w:rsidRPr="00D161BA" w14:paraId="5074ABAE" w14:textId="77777777" w:rsidTr="00680ABB">
        <w:tc>
          <w:tcPr>
            <w:tcW w:w="4283" w:type="dxa"/>
            <w:shd w:val="clear" w:color="auto" w:fill="auto"/>
            <w:vAlign w:val="center"/>
          </w:tcPr>
          <w:p w14:paraId="48675577" w14:textId="77777777" w:rsidR="009B7DAC" w:rsidRPr="00D161BA" w:rsidRDefault="009B7DAC" w:rsidP="00AB70DC">
            <w:pPr>
              <w:pStyle w:val="af0"/>
              <w:ind w:firstLineChars="100" w:firstLine="222"/>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玉名市区長会協議会</w:t>
            </w:r>
          </w:p>
          <w:p w14:paraId="3F469517" w14:textId="77777777" w:rsidR="009B7DAC" w:rsidRPr="00D161BA" w:rsidRDefault="009B7DAC" w:rsidP="00AB70DC">
            <w:pPr>
              <w:pStyle w:val="af0"/>
              <w:ind w:firstLineChars="100" w:firstLine="222"/>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熊本県農業共済組合玉名支部</w:t>
            </w:r>
          </w:p>
        </w:tc>
        <w:tc>
          <w:tcPr>
            <w:tcW w:w="4364" w:type="dxa"/>
            <w:shd w:val="clear" w:color="auto" w:fill="auto"/>
            <w:vAlign w:val="center"/>
          </w:tcPr>
          <w:p w14:paraId="11D26B8D"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地域の被害状況調査・報告及び情報交換</w:t>
            </w:r>
          </w:p>
        </w:tc>
      </w:tr>
      <w:tr w:rsidR="00D161BA" w:rsidRPr="00D161BA" w14:paraId="347C1067" w14:textId="77777777" w:rsidTr="00680ABB">
        <w:tc>
          <w:tcPr>
            <w:tcW w:w="4283" w:type="dxa"/>
            <w:shd w:val="clear" w:color="auto" w:fill="auto"/>
            <w:vAlign w:val="center"/>
          </w:tcPr>
          <w:p w14:paraId="26EB198A"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w:t>
            </w:r>
          </w:p>
        </w:tc>
        <w:tc>
          <w:tcPr>
            <w:tcW w:w="4364" w:type="dxa"/>
            <w:shd w:val="clear" w:color="auto" w:fill="auto"/>
            <w:vAlign w:val="center"/>
          </w:tcPr>
          <w:p w14:paraId="243F891E"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営農指導、捕獲担い手の確保、被害防止策の普及啓発活動</w:t>
            </w:r>
          </w:p>
        </w:tc>
      </w:tr>
      <w:tr w:rsidR="00D161BA" w:rsidRPr="00D161BA" w14:paraId="678CB432" w14:textId="77777777" w:rsidTr="00680ABB">
        <w:tc>
          <w:tcPr>
            <w:tcW w:w="4283" w:type="dxa"/>
            <w:shd w:val="clear" w:color="auto" w:fill="auto"/>
          </w:tcPr>
          <w:p w14:paraId="168E045B"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玉名市（農林水産政策課）</w:t>
            </w:r>
          </w:p>
        </w:tc>
        <w:tc>
          <w:tcPr>
            <w:tcW w:w="4364" w:type="dxa"/>
            <w:shd w:val="clear" w:color="auto" w:fill="auto"/>
            <w:vAlign w:val="center"/>
          </w:tcPr>
          <w:p w14:paraId="6149CEB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担い手確保、被害防止策の広報・啓発活動</w:t>
            </w:r>
          </w:p>
        </w:tc>
      </w:tr>
    </w:tbl>
    <w:p w14:paraId="7675C3A1" w14:textId="77777777" w:rsidR="009B7DAC" w:rsidRPr="00D161BA" w:rsidRDefault="009B7DAC" w:rsidP="009B7DAC">
      <w:pPr>
        <w:pStyle w:val="af0"/>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lastRenderedPageBreak/>
        <w:t>＜玉東町有害鳥獣被害対策協議会＞</w:t>
      </w:r>
    </w:p>
    <w:tbl>
      <w:tblPr>
        <w:tblW w:w="808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373"/>
      </w:tblGrid>
      <w:tr w:rsidR="00D161BA" w:rsidRPr="00D161BA" w14:paraId="72510824" w14:textId="77777777" w:rsidTr="00EC42CD">
        <w:tc>
          <w:tcPr>
            <w:tcW w:w="3709" w:type="dxa"/>
            <w:shd w:val="clear" w:color="auto" w:fill="auto"/>
            <w:vAlign w:val="center"/>
          </w:tcPr>
          <w:p w14:paraId="1EDEE43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構成機関の名称</w:t>
            </w:r>
          </w:p>
        </w:tc>
        <w:tc>
          <w:tcPr>
            <w:tcW w:w="4373" w:type="dxa"/>
            <w:shd w:val="clear" w:color="auto" w:fill="auto"/>
            <w:vAlign w:val="center"/>
          </w:tcPr>
          <w:p w14:paraId="67E5B4AC"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79C3036E" w14:textId="77777777" w:rsidTr="00EC42CD">
        <w:tc>
          <w:tcPr>
            <w:tcW w:w="3709" w:type="dxa"/>
            <w:shd w:val="clear" w:color="auto" w:fill="auto"/>
          </w:tcPr>
          <w:p w14:paraId="29B24F3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玉東町(産業振興課)</w:t>
            </w:r>
          </w:p>
        </w:tc>
        <w:tc>
          <w:tcPr>
            <w:tcW w:w="4373" w:type="dxa"/>
            <w:shd w:val="clear" w:color="auto" w:fill="auto"/>
            <w:vAlign w:val="center"/>
          </w:tcPr>
          <w:p w14:paraId="3896518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担い手育成・協議会の連絡、調整</w:t>
            </w:r>
          </w:p>
        </w:tc>
      </w:tr>
      <w:tr w:rsidR="00D161BA" w:rsidRPr="00D161BA" w14:paraId="1824E379" w14:textId="77777777" w:rsidTr="00EC42CD">
        <w:tc>
          <w:tcPr>
            <w:tcW w:w="3709" w:type="dxa"/>
            <w:shd w:val="clear" w:color="auto" w:fill="auto"/>
          </w:tcPr>
          <w:p w14:paraId="49678D2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玉東町農業委員会</w:t>
            </w:r>
          </w:p>
        </w:tc>
        <w:tc>
          <w:tcPr>
            <w:tcW w:w="4373" w:type="dxa"/>
            <w:shd w:val="clear" w:color="auto" w:fill="auto"/>
            <w:vAlign w:val="center"/>
          </w:tcPr>
          <w:p w14:paraId="249F8E5A"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地域の被害調査・報告及び情報交換</w:t>
            </w:r>
          </w:p>
        </w:tc>
      </w:tr>
      <w:tr w:rsidR="00D161BA" w:rsidRPr="00D161BA" w14:paraId="7989F9BD" w14:textId="77777777" w:rsidTr="00EC42CD">
        <w:tc>
          <w:tcPr>
            <w:tcW w:w="3709" w:type="dxa"/>
            <w:shd w:val="clear" w:color="auto" w:fill="auto"/>
          </w:tcPr>
          <w:p w14:paraId="5A374517"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玉名猟友会玉東支部</w:t>
            </w:r>
          </w:p>
        </w:tc>
        <w:tc>
          <w:tcPr>
            <w:tcW w:w="4373" w:type="dxa"/>
            <w:shd w:val="clear" w:color="auto" w:fill="auto"/>
            <w:vAlign w:val="center"/>
          </w:tcPr>
          <w:p w14:paraId="15625CAC"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広域連携の推進、技術指導</w:t>
            </w:r>
          </w:p>
        </w:tc>
      </w:tr>
      <w:tr w:rsidR="00D161BA" w:rsidRPr="00D161BA" w14:paraId="6A015EAD" w14:textId="77777777" w:rsidTr="00EC42CD">
        <w:tc>
          <w:tcPr>
            <w:tcW w:w="3709" w:type="dxa"/>
            <w:shd w:val="clear" w:color="auto" w:fill="auto"/>
          </w:tcPr>
          <w:p w14:paraId="3D3EBDE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玉名農業協同組合玉東総合支所</w:t>
            </w:r>
          </w:p>
        </w:tc>
        <w:tc>
          <w:tcPr>
            <w:tcW w:w="4373" w:type="dxa"/>
            <w:shd w:val="clear" w:color="auto" w:fill="auto"/>
            <w:vAlign w:val="center"/>
          </w:tcPr>
          <w:p w14:paraId="2B07EC4F"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被害防止策広報活動・被害状況の提供</w:t>
            </w:r>
          </w:p>
        </w:tc>
      </w:tr>
      <w:tr w:rsidR="00D161BA" w:rsidRPr="00D161BA" w14:paraId="109834C9" w14:textId="77777777" w:rsidTr="00EC42CD">
        <w:tc>
          <w:tcPr>
            <w:tcW w:w="3709" w:type="dxa"/>
            <w:shd w:val="clear" w:color="auto" w:fill="auto"/>
          </w:tcPr>
          <w:p w14:paraId="5199F3B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玉東町有害鳥獣捕獲隊</w:t>
            </w:r>
          </w:p>
        </w:tc>
        <w:tc>
          <w:tcPr>
            <w:tcW w:w="4373" w:type="dxa"/>
            <w:shd w:val="clear" w:color="auto" w:fill="auto"/>
            <w:vAlign w:val="center"/>
          </w:tcPr>
          <w:p w14:paraId="1A282175"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捕獲実施活動及び技術指導</w:t>
            </w:r>
          </w:p>
        </w:tc>
      </w:tr>
      <w:tr w:rsidR="009B7DAC" w:rsidRPr="00D161BA" w14:paraId="17D9E526" w14:textId="77777777" w:rsidTr="00EC42CD">
        <w:tc>
          <w:tcPr>
            <w:tcW w:w="3709" w:type="dxa"/>
            <w:shd w:val="clear" w:color="auto" w:fill="auto"/>
          </w:tcPr>
          <w:p w14:paraId="3A2DCE1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玉東町北部地域有害鳥獣捕獲隊</w:t>
            </w:r>
          </w:p>
        </w:tc>
        <w:tc>
          <w:tcPr>
            <w:tcW w:w="4373" w:type="dxa"/>
            <w:shd w:val="clear" w:color="auto" w:fill="auto"/>
            <w:vAlign w:val="center"/>
          </w:tcPr>
          <w:p w14:paraId="0A486F13"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捕獲実施活動及び技術指導</w:t>
            </w:r>
          </w:p>
        </w:tc>
      </w:tr>
    </w:tbl>
    <w:p w14:paraId="1D38B3F4" w14:textId="77777777" w:rsidR="009B7DAC" w:rsidRPr="00D161BA" w:rsidRDefault="009B7DAC" w:rsidP="009B7DAC">
      <w:pPr>
        <w:pStyle w:val="af0"/>
        <w:ind w:left="667" w:hangingChars="300" w:hanging="667"/>
        <w:rPr>
          <w:rFonts w:ascii="ＭＳ ゴシック" w:hAnsi="ＭＳ ゴシック"/>
          <w:color w:val="000000" w:themeColor="text1"/>
          <w:sz w:val="22"/>
          <w:szCs w:val="22"/>
        </w:rPr>
      </w:pPr>
    </w:p>
    <w:p w14:paraId="235C669E" w14:textId="77777777" w:rsidR="009B7DAC" w:rsidRPr="00D161BA" w:rsidRDefault="009B7DAC" w:rsidP="009B7DAC">
      <w:pPr>
        <w:pStyle w:val="af0"/>
        <w:ind w:left="667" w:hangingChars="300" w:hanging="667"/>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＜和水町鳥獣捕獲対策協議会＞</w:t>
      </w:r>
    </w:p>
    <w:tbl>
      <w:tblPr>
        <w:tblW w:w="808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364"/>
      </w:tblGrid>
      <w:tr w:rsidR="00D161BA" w:rsidRPr="00D161BA" w14:paraId="2DCB1D9A" w14:textId="77777777" w:rsidTr="00EC42CD">
        <w:tc>
          <w:tcPr>
            <w:tcW w:w="3718" w:type="dxa"/>
            <w:shd w:val="clear" w:color="auto" w:fill="auto"/>
            <w:vAlign w:val="center"/>
          </w:tcPr>
          <w:p w14:paraId="2AD9801C"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構成機関の名称</w:t>
            </w:r>
          </w:p>
        </w:tc>
        <w:tc>
          <w:tcPr>
            <w:tcW w:w="4364" w:type="dxa"/>
            <w:shd w:val="clear" w:color="auto" w:fill="auto"/>
            <w:vAlign w:val="center"/>
          </w:tcPr>
          <w:p w14:paraId="75147B4D"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6C7AA0C0" w14:textId="77777777" w:rsidTr="00EC42CD">
        <w:tc>
          <w:tcPr>
            <w:tcW w:w="3718" w:type="dxa"/>
            <w:shd w:val="clear" w:color="auto" w:fill="auto"/>
          </w:tcPr>
          <w:p w14:paraId="643B74AF"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和水町農林振興課</w:t>
            </w:r>
          </w:p>
        </w:tc>
        <w:tc>
          <w:tcPr>
            <w:tcW w:w="4364" w:type="dxa"/>
            <w:shd w:val="clear" w:color="auto" w:fill="auto"/>
          </w:tcPr>
          <w:p w14:paraId="57F85250"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協議会の連絡、調整</w:t>
            </w:r>
          </w:p>
        </w:tc>
      </w:tr>
      <w:tr w:rsidR="00D161BA" w:rsidRPr="00D161BA" w14:paraId="2E1337B5" w14:textId="77777777" w:rsidTr="00EC42CD">
        <w:tc>
          <w:tcPr>
            <w:tcW w:w="3718" w:type="dxa"/>
            <w:shd w:val="clear" w:color="auto" w:fill="auto"/>
          </w:tcPr>
          <w:p w14:paraId="3775CFD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w:t>
            </w:r>
          </w:p>
        </w:tc>
        <w:tc>
          <w:tcPr>
            <w:tcW w:w="4364" w:type="dxa"/>
            <w:shd w:val="clear" w:color="auto" w:fill="auto"/>
          </w:tcPr>
          <w:p w14:paraId="3DB39977"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被害箇所、面積等の情報提供及び営農指導</w:t>
            </w:r>
          </w:p>
        </w:tc>
      </w:tr>
      <w:tr w:rsidR="00D161BA" w:rsidRPr="00D161BA" w14:paraId="1C61EE7F" w14:textId="77777777" w:rsidTr="00EC42CD">
        <w:tc>
          <w:tcPr>
            <w:tcW w:w="3718" w:type="dxa"/>
            <w:shd w:val="clear" w:color="auto" w:fill="auto"/>
          </w:tcPr>
          <w:p w14:paraId="324CED8D"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玉名猟友会菊水支部</w:t>
            </w:r>
          </w:p>
        </w:tc>
        <w:tc>
          <w:tcPr>
            <w:tcW w:w="4364" w:type="dxa"/>
            <w:shd w:val="clear" w:color="auto" w:fill="auto"/>
          </w:tcPr>
          <w:p w14:paraId="4C42090C"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捕獲実施者</w:t>
            </w:r>
          </w:p>
        </w:tc>
      </w:tr>
      <w:tr w:rsidR="00D161BA" w:rsidRPr="00D161BA" w14:paraId="33FD7498" w14:textId="77777777" w:rsidTr="00EC42CD">
        <w:tc>
          <w:tcPr>
            <w:tcW w:w="3718" w:type="dxa"/>
            <w:shd w:val="clear" w:color="auto" w:fill="auto"/>
          </w:tcPr>
          <w:p w14:paraId="74074F82" w14:textId="77777777" w:rsidR="009B7DAC" w:rsidRPr="00D161BA" w:rsidRDefault="009B7DAC" w:rsidP="00AB70DC">
            <w:pPr>
              <w:pStyle w:val="af0"/>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南関郷猟友会三加和有害鳥獣駆除隊</w:t>
            </w:r>
          </w:p>
        </w:tc>
        <w:tc>
          <w:tcPr>
            <w:tcW w:w="4364" w:type="dxa"/>
            <w:shd w:val="clear" w:color="auto" w:fill="auto"/>
          </w:tcPr>
          <w:p w14:paraId="5782121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捕獲実施者</w:t>
            </w:r>
          </w:p>
        </w:tc>
      </w:tr>
      <w:tr w:rsidR="009B7DAC" w:rsidRPr="00D161BA" w14:paraId="175FC594" w14:textId="77777777" w:rsidTr="00EC42CD">
        <w:tc>
          <w:tcPr>
            <w:tcW w:w="3718" w:type="dxa"/>
            <w:shd w:val="clear" w:color="auto" w:fill="auto"/>
          </w:tcPr>
          <w:p w14:paraId="1D6EBC72"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農作物を害獣被害から守るわな猟の会</w:t>
            </w:r>
          </w:p>
          <w:p w14:paraId="3C4010FE"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（自衛捕獲を行う農業者集団）</w:t>
            </w:r>
          </w:p>
        </w:tc>
        <w:tc>
          <w:tcPr>
            <w:tcW w:w="4364" w:type="dxa"/>
            <w:shd w:val="clear" w:color="auto" w:fill="auto"/>
          </w:tcPr>
          <w:p w14:paraId="00D8C73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住民代表、捕獲実施者</w:t>
            </w:r>
          </w:p>
        </w:tc>
      </w:tr>
    </w:tbl>
    <w:p w14:paraId="32576031" w14:textId="77777777" w:rsidR="00525CBE" w:rsidRPr="00D161BA" w:rsidRDefault="00525CBE" w:rsidP="009B7DAC">
      <w:pPr>
        <w:pStyle w:val="af0"/>
        <w:ind w:left="667" w:hangingChars="300" w:hanging="667"/>
        <w:rPr>
          <w:rFonts w:ascii="ＭＳ ゴシック" w:hAnsi="ＭＳ ゴシック"/>
          <w:color w:val="000000" w:themeColor="text1"/>
          <w:sz w:val="22"/>
          <w:szCs w:val="22"/>
        </w:rPr>
      </w:pPr>
    </w:p>
    <w:p w14:paraId="2EE16527" w14:textId="164D6639" w:rsidR="009B7DAC" w:rsidRPr="00D161BA" w:rsidRDefault="009B7DAC" w:rsidP="009B7DAC">
      <w:pPr>
        <w:pStyle w:val="af0"/>
        <w:ind w:left="667" w:hangingChars="300" w:hanging="667"/>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＜南関町鳥獣害被害防止対策協議会＞</w:t>
      </w:r>
    </w:p>
    <w:tbl>
      <w:tblPr>
        <w:tblW w:w="81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4394"/>
      </w:tblGrid>
      <w:tr w:rsidR="00D161BA" w:rsidRPr="00D161BA" w14:paraId="39DA6C2E" w14:textId="77777777" w:rsidTr="00EC42CD">
        <w:trPr>
          <w:trHeight w:val="397"/>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17F26123"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関係機関等の名称</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88538A2"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75F38F94" w14:textId="77777777" w:rsidTr="00EC42CD">
        <w:trPr>
          <w:trHeight w:val="737"/>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0B74E593"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南関町経済課</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97E91C"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関係機関への連絡、住民避難誘導、</w:t>
            </w:r>
          </w:p>
          <w:p w14:paraId="44D68D32"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有害鳥獣捕獲許可</w:t>
            </w:r>
          </w:p>
        </w:tc>
      </w:tr>
      <w:tr w:rsidR="00D161BA" w:rsidRPr="00D161BA" w14:paraId="3E63C4A3" w14:textId="77777777" w:rsidTr="00EC42CD">
        <w:trPr>
          <w:trHeight w:val="536"/>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1BD8077F"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玉名警察署（南関交番）</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9A447D0"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住民避難誘導</w:t>
            </w:r>
          </w:p>
        </w:tc>
      </w:tr>
      <w:tr w:rsidR="00D161BA" w:rsidRPr="00D161BA" w14:paraId="1C0895C8" w14:textId="77777777" w:rsidTr="00EC42CD">
        <w:trPr>
          <w:trHeight w:val="558"/>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147B8566"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玉名農業協同組合南関総合支所</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1B947E9"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農業者への普及啓発</w:t>
            </w:r>
          </w:p>
        </w:tc>
      </w:tr>
      <w:tr w:rsidR="00D161BA" w:rsidRPr="00D161BA" w14:paraId="3AAF3A0E" w14:textId="77777777" w:rsidTr="00EC42CD">
        <w:trPr>
          <w:trHeight w:val="558"/>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1066CEDC" w14:textId="77777777" w:rsidR="009B7DAC" w:rsidRPr="00D161BA" w:rsidRDefault="009B7DAC" w:rsidP="00AB70DC">
            <w:pPr>
              <w:pStyle w:val="af0"/>
              <w:ind w:left="667" w:hangingChars="300" w:hanging="667"/>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熊本県猟友会南関郷支部</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31A800C"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追上げ・追払い、捕獲等</w:t>
            </w:r>
          </w:p>
        </w:tc>
      </w:tr>
      <w:tr w:rsidR="00D161BA" w:rsidRPr="00D161BA" w14:paraId="1B78D87B" w14:textId="77777777" w:rsidTr="00EC42CD">
        <w:trPr>
          <w:trHeight w:val="552"/>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6F5301ED"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南関町有害鳥獣捕獲隊</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E7DCEF1"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追上げ・追払い、捕獲等</w:t>
            </w:r>
          </w:p>
        </w:tc>
      </w:tr>
      <w:tr w:rsidR="00D161BA" w:rsidRPr="00D161BA" w14:paraId="2189BC91" w14:textId="77777777" w:rsidTr="00EC42CD">
        <w:trPr>
          <w:trHeight w:val="546"/>
        </w:trPr>
        <w:tc>
          <w:tcPr>
            <w:tcW w:w="3715" w:type="dxa"/>
            <w:tcBorders>
              <w:top w:val="single" w:sz="4" w:space="0" w:color="auto"/>
              <w:left w:val="single" w:sz="4" w:space="0" w:color="auto"/>
              <w:bottom w:val="single" w:sz="4" w:space="0" w:color="auto"/>
              <w:right w:val="single" w:sz="4" w:space="0" w:color="auto"/>
            </w:tcBorders>
            <w:shd w:val="clear" w:color="auto" w:fill="auto"/>
            <w:vAlign w:val="center"/>
          </w:tcPr>
          <w:p w14:paraId="0615B3DD"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南関町鳥獣被害対策実施隊</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9A1DC36"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追上げ・追払い、捕獲等</w:t>
            </w:r>
          </w:p>
        </w:tc>
      </w:tr>
    </w:tbl>
    <w:p w14:paraId="3C13BBF3" w14:textId="77777777" w:rsidR="009B7DAC" w:rsidRPr="00D161BA" w:rsidRDefault="009B7DAC" w:rsidP="009B7DA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（注）１　関係機関等で構成する被害防止対策協議会を設置している場合は、その名称を記入するとともに、構成機関欄には、当該協議会を構成する関係機関等の名称を記入する。</w:t>
      </w:r>
    </w:p>
    <w:p w14:paraId="5C1E38BC" w14:textId="7777777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　　　２　役割欄には、各構成機関等が果たすべき役割を記入する。</w:t>
      </w:r>
    </w:p>
    <w:p w14:paraId="0E736DE0" w14:textId="77777777" w:rsidR="009B7DAC" w:rsidRPr="00D161BA" w:rsidRDefault="009B7DAC" w:rsidP="009B7DAC">
      <w:pPr>
        <w:pStyle w:val="af0"/>
        <w:rPr>
          <w:rFonts w:ascii="ＭＳ ゴシック" w:hAnsi="ＭＳ ゴシック"/>
          <w:color w:val="000000" w:themeColor="text1"/>
          <w:sz w:val="22"/>
          <w:szCs w:val="22"/>
        </w:rPr>
      </w:pPr>
    </w:p>
    <w:p w14:paraId="151F8196" w14:textId="77777777" w:rsidR="00525CBE" w:rsidRPr="00D161BA" w:rsidRDefault="00525CBE" w:rsidP="009B7DAC">
      <w:pPr>
        <w:pStyle w:val="af0"/>
        <w:rPr>
          <w:rFonts w:ascii="ＭＳ ゴシック" w:hAnsi="ＭＳ ゴシック"/>
          <w:color w:val="000000" w:themeColor="text1"/>
          <w:sz w:val="22"/>
          <w:szCs w:val="22"/>
        </w:rPr>
      </w:pPr>
    </w:p>
    <w:p w14:paraId="7D4ADB3A" w14:textId="5D11F63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lastRenderedPageBreak/>
        <w:t>（２）関係機関に関する事項</w:t>
      </w:r>
    </w:p>
    <w:tbl>
      <w:tblPr>
        <w:tblW w:w="8931" w:type="dxa"/>
        <w:tblInd w:w="582" w:type="dxa"/>
        <w:tblLayout w:type="fixed"/>
        <w:tblCellMar>
          <w:left w:w="15" w:type="dxa"/>
          <w:right w:w="15" w:type="dxa"/>
        </w:tblCellMar>
        <w:tblLook w:val="0000" w:firstRow="0" w:lastRow="0" w:firstColumn="0" w:lastColumn="0" w:noHBand="0" w:noVBand="0"/>
      </w:tblPr>
      <w:tblGrid>
        <w:gridCol w:w="4253"/>
        <w:gridCol w:w="4678"/>
      </w:tblGrid>
      <w:tr w:rsidR="00D161BA" w:rsidRPr="00D161BA" w14:paraId="6537C9A1" w14:textId="77777777" w:rsidTr="00281939">
        <w:trPr>
          <w:trHeight w:hRule="exact" w:val="374"/>
        </w:trPr>
        <w:tc>
          <w:tcPr>
            <w:tcW w:w="4253" w:type="dxa"/>
            <w:tcBorders>
              <w:top w:val="single" w:sz="4" w:space="0" w:color="000000"/>
              <w:left w:val="single" w:sz="4" w:space="0" w:color="000000"/>
              <w:bottom w:val="single" w:sz="4" w:space="0" w:color="000000"/>
              <w:right w:val="single" w:sz="4" w:space="0" w:color="000000"/>
            </w:tcBorders>
            <w:vAlign w:val="center"/>
          </w:tcPr>
          <w:p w14:paraId="3BC92A65" w14:textId="55AC6B0D" w:rsidR="009B7DAC" w:rsidRPr="00D161BA" w:rsidRDefault="009B7DAC" w:rsidP="00281939">
            <w:pPr>
              <w:pStyle w:val="af0"/>
              <w:spacing w:line="240" w:lineRule="exact"/>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br w:type="page"/>
              <w:t>関係機関の名称</w:t>
            </w:r>
          </w:p>
        </w:tc>
        <w:tc>
          <w:tcPr>
            <w:tcW w:w="4678" w:type="dxa"/>
            <w:tcBorders>
              <w:top w:val="single" w:sz="4" w:space="0" w:color="000000"/>
              <w:left w:val="nil"/>
              <w:bottom w:val="single" w:sz="4" w:space="0" w:color="000000"/>
              <w:right w:val="single" w:sz="4" w:space="0" w:color="000000"/>
            </w:tcBorders>
            <w:vAlign w:val="center"/>
          </w:tcPr>
          <w:p w14:paraId="2F6C34F1" w14:textId="5293C70F" w:rsidR="009B7DAC" w:rsidRPr="00D161BA" w:rsidRDefault="009B7DAC" w:rsidP="00281939">
            <w:pPr>
              <w:pStyle w:val="af0"/>
              <w:spacing w:line="240" w:lineRule="exact"/>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役　　　　割</w:t>
            </w:r>
          </w:p>
        </w:tc>
      </w:tr>
      <w:tr w:rsidR="00D161BA" w:rsidRPr="00D161BA" w14:paraId="6970647F" w14:textId="77777777" w:rsidTr="00525CBE">
        <w:trPr>
          <w:trHeight w:val="558"/>
        </w:trPr>
        <w:tc>
          <w:tcPr>
            <w:tcW w:w="4253" w:type="dxa"/>
            <w:tcBorders>
              <w:top w:val="nil"/>
              <w:left w:val="single" w:sz="4" w:space="0" w:color="000000"/>
              <w:bottom w:val="single" w:sz="4" w:space="0" w:color="000000"/>
              <w:right w:val="single" w:sz="4" w:space="0" w:color="000000"/>
            </w:tcBorders>
            <w:vAlign w:val="center"/>
          </w:tcPr>
          <w:p w14:paraId="283F1BA7" w14:textId="77777777" w:rsidR="009B7DAC" w:rsidRPr="00D161BA" w:rsidRDefault="009B7DAC" w:rsidP="00281939">
            <w:pPr>
              <w:pStyle w:val="af0"/>
              <w:spacing w:line="240" w:lineRule="exact"/>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熊本県鳥獣保護管理員</w:t>
            </w:r>
          </w:p>
        </w:tc>
        <w:tc>
          <w:tcPr>
            <w:tcW w:w="4678" w:type="dxa"/>
            <w:tcBorders>
              <w:top w:val="nil"/>
              <w:left w:val="nil"/>
              <w:bottom w:val="single" w:sz="4" w:space="0" w:color="000000"/>
              <w:right w:val="single" w:sz="4" w:space="0" w:color="000000"/>
            </w:tcBorders>
            <w:vAlign w:val="center"/>
          </w:tcPr>
          <w:p w14:paraId="18149A4E" w14:textId="77777777" w:rsidR="009B7DAC" w:rsidRPr="00D161BA" w:rsidRDefault="009B7DAC" w:rsidP="00281939">
            <w:pPr>
              <w:pStyle w:val="af0"/>
              <w:spacing w:line="240" w:lineRule="exact"/>
              <w:ind w:firstLineChars="100" w:firstLine="222"/>
              <w:jc w:val="center"/>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鳥獣生息状況、野生鳥獣保護</w:t>
            </w:r>
          </w:p>
        </w:tc>
      </w:tr>
      <w:tr w:rsidR="00D161BA" w:rsidRPr="00D161BA" w14:paraId="1CB5F1D6" w14:textId="77777777" w:rsidTr="00525CBE">
        <w:trPr>
          <w:trHeight w:val="836"/>
        </w:trPr>
        <w:tc>
          <w:tcPr>
            <w:tcW w:w="4253" w:type="dxa"/>
            <w:tcBorders>
              <w:top w:val="single" w:sz="4" w:space="0" w:color="000000"/>
              <w:left w:val="single" w:sz="4" w:space="0" w:color="000000"/>
              <w:bottom w:val="single" w:sz="4" w:space="0" w:color="000000"/>
              <w:right w:val="single" w:sz="4" w:space="0" w:color="000000"/>
            </w:tcBorders>
            <w:vAlign w:val="center"/>
          </w:tcPr>
          <w:p w14:paraId="127B8FC2" w14:textId="13F6B847" w:rsidR="009B7DAC" w:rsidRPr="00D161BA" w:rsidRDefault="009B7DAC" w:rsidP="00281939">
            <w:pPr>
              <w:pStyle w:val="af0"/>
              <w:spacing w:line="240" w:lineRule="exact"/>
              <w:ind w:leftChars="100" w:left="24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熊本県県北広域本部玉名地域振興局　農林部</w:t>
            </w:r>
            <w:r w:rsidR="00C1585B" w:rsidRPr="00D161BA">
              <w:rPr>
                <w:rFonts w:ascii="ＭＳ ゴシック" w:hAnsi="ＭＳ ゴシック" w:hint="eastAsia"/>
                <w:color w:val="000000" w:themeColor="text1"/>
                <w:sz w:val="22"/>
                <w:szCs w:val="22"/>
              </w:rPr>
              <w:t>林務課、農業普及・振興課</w:t>
            </w:r>
          </w:p>
        </w:tc>
        <w:tc>
          <w:tcPr>
            <w:tcW w:w="4678" w:type="dxa"/>
            <w:tcBorders>
              <w:top w:val="single" w:sz="4" w:space="0" w:color="000000"/>
              <w:left w:val="nil"/>
              <w:bottom w:val="single" w:sz="4" w:space="0" w:color="000000"/>
              <w:right w:val="single" w:sz="4" w:space="0" w:color="000000"/>
            </w:tcBorders>
            <w:vAlign w:val="center"/>
          </w:tcPr>
          <w:p w14:paraId="2946D068" w14:textId="77777777" w:rsidR="009B7DAC" w:rsidRPr="00D161BA" w:rsidRDefault="009B7DAC" w:rsidP="00281939">
            <w:pPr>
              <w:pStyle w:val="af0"/>
              <w:spacing w:line="240" w:lineRule="exact"/>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関係機関への連絡調整・アドバイザー</w:t>
            </w:r>
          </w:p>
        </w:tc>
      </w:tr>
    </w:tbl>
    <w:p w14:paraId="0B0B603C" w14:textId="35317267" w:rsidR="009B7DAC" w:rsidRPr="00D161BA" w:rsidRDefault="009B7DAC" w:rsidP="00281939">
      <w:pPr>
        <w:pStyle w:val="af0"/>
        <w:spacing w:line="260" w:lineRule="exact"/>
        <w:ind w:left="1112" w:hangingChars="500" w:hanging="1112"/>
        <w:jc w:val="left"/>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（注）１</w:t>
      </w:r>
      <w:r w:rsidR="00EC42CD" w:rsidRPr="00D161BA">
        <w:rPr>
          <w:rFonts w:ascii="ＭＳ ゴシック" w:hAnsi="ＭＳ ゴシック" w:hint="eastAsia"/>
          <w:color w:val="000000" w:themeColor="text1"/>
          <w:sz w:val="22"/>
          <w:szCs w:val="22"/>
        </w:rPr>
        <w:t xml:space="preserve">　</w:t>
      </w:r>
      <w:r w:rsidRPr="00D161BA">
        <w:rPr>
          <w:rFonts w:ascii="ＭＳ ゴシック" w:hAnsi="ＭＳ ゴシック" w:hint="eastAsia"/>
          <w:color w:val="000000" w:themeColor="text1"/>
          <w:sz w:val="22"/>
          <w:szCs w:val="22"/>
        </w:rPr>
        <w:t>関係機関欄には、対策協議会の構成機関以外の関係機関等の名称を記入す</w:t>
      </w:r>
      <w:r w:rsidR="00EC42CD" w:rsidRPr="00D161BA">
        <w:rPr>
          <w:rFonts w:ascii="ＭＳ ゴシック" w:hAnsi="ＭＳ ゴシック" w:hint="eastAsia"/>
          <w:color w:val="000000" w:themeColor="text1"/>
          <w:sz w:val="22"/>
          <w:szCs w:val="22"/>
        </w:rPr>
        <w:t>る</w:t>
      </w:r>
    </w:p>
    <w:p w14:paraId="4E7787D5" w14:textId="77777777" w:rsidR="009B7DAC" w:rsidRPr="00D161BA" w:rsidRDefault="009B7DAC" w:rsidP="00281939">
      <w:pPr>
        <w:pStyle w:val="af0"/>
        <w:spacing w:line="260" w:lineRule="exact"/>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　　　２　役割欄には、各関係機関等が果たすべき役割を記入する。</w:t>
      </w:r>
    </w:p>
    <w:p w14:paraId="5AA2CC65" w14:textId="77777777" w:rsidR="009B7DAC" w:rsidRPr="00D161BA" w:rsidRDefault="009B7DAC" w:rsidP="00281939">
      <w:pPr>
        <w:pStyle w:val="af0"/>
        <w:spacing w:line="260" w:lineRule="exact"/>
        <w:ind w:left="890" w:hangingChars="400" w:hanging="89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 xml:space="preserve">　　　３　被害防止対策協議会及びその他の関係機関からなる連携体制が分かる体制図等があれば添付する。</w:t>
      </w:r>
    </w:p>
    <w:p w14:paraId="32882C9D" w14:textId="77777777" w:rsidR="009B7DAC" w:rsidRPr="00D161BA" w:rsidRDefault="009B7DAC" w:rsidP="00281939">
      <w:pPr>
        <w:pStyle w:val="af0"/>
        <w:spacing w:line="200" w:lineRule="exact"/>
        <w:rPr>
          <w:rFonts w:ascii="ＭＳ ゴシック" w:hAnsi="ＭＳ ゴシック"/>
          <w:color w:val="000000" w:themeColor="text1"/>
          <w:sz w:val="22"/>
          <w:szCs w:val="22"/>
        </w:rPr>
      </w:pPr>
    </w:p>
    <w:p w14:paraId="63FB125A" w14:textId="7777777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（３）鳥獣被害対策実施隊に関する事項</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440"/>
        <w:gridCol w:w="3870"/>
        <w:gridCol w:w="1401"/>
        <w:gridCol w:w="1107"/>
      </w:tblGrid>
      <w:tr w:rsidR="00D161BA" w:rsidRPr="00D161BA" w14:paraId="6F151E7D" w14:textId="77777777" w:rsidTr="00281939">
        <w:tc>
          <w:tcPr>
            <w:tcW w:w="620" w:type="pct"/>
            <w:shd w:val="clear" w:color="auto" w:fill="auto"/>
            <w:vAlign w:val="center"/>
          </w:tcPr>
          <w:p w14:paraId="31FBEC99"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市町名</w:t>
            </w:r>
          </w:p>
        </w:tc>
        <w:tc>
          <w:tcPr>
            <w:tcW w:w="807" w:type="pct"/>
            <w:shd w:val="clear" w:color="auto" w:fill="auto"/>
            <w:vAlign w:val="center"/>
          </w:tcPr>
          <w:p w14:paraId="28B0849F"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設置年月日</w:t>
            </w:r>
          </w:p>
        </w:tc>
        <w:tc>
          <w:tcPr>
            <w:tcW w:w="2168" w:type="pct"/>
            <w:shd w:val="clear" w:color="auto" w:fill="auto"/>
            <w:vAlign w:val="center"/>
          </w:tcPr>
          <w:p w14:paraId="16DC95D7"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活動内容</w:t>
            </w:r>
          </w:p>
        </w:tc>
        <w:tc>
          <w:tcPr>
            <w:tcW w:w="785" w:type="pct"/>
            <w:shd w:val="clear" w:color="auto" w:fill="auto"/>
            <w:vAlign w:val="center"/>
          </w:tcPr>
          <w:p w14:paraId="276D16EC"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規　模</w:t>
            </w:r>
          </w:p>
          <w:p w14:paraId="1F152FF5"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16"/>
                <w:szCs w:val="16"/>
              </w:rPr>
              <w:t>民間隊員の有無</w:t>
            </w:r>
          </w:p>
        </w:tc>
        <w:tc>
          <w:tcPr>
            <w:tcW w:w="621" w:type="pct"/>
            <w:shd w:val="clear" w:color="auto" w:fill="auto"/>
            <w:vAlign w:val="center"/>
          </w:tcPr>
          <w:p w14:paraId="0ADD83C7" w14:textId="77777777" w:rsidR="009B7DAC" w:rsidRPr="00D161BA" w:rsidRDefault="009B7DAC" w:rsidP="00AB70DC">
            <w:pPr>
              <w:pStyle w:val="af0"/>
              <w:jc w:val="center"/>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隊長</w:t>
            </w:r>
          </w:p>
        </w:tc>
      </w:tr>
      <w:tr w:rsidR="00D161BA" w:rsidRPr="00D161BA" w14:paraId="7C8FDB72" w14:textId="77777777" w:rsidTr="00281939">
        <w:trPr>
          <w:trHeight w:val="1461"/>
        </w:trPr>
        <w:tc>
          <w:tcPr>
            <w:tcW w:w="620" w:type="pct"/>
            <w:shd w:val="clear" w:color="auto" w:fill="auto"/>
            <w:vAlign w:val="center"/>
          </w:tcPr>
          <w:p w14:paraId="183FA044"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荒尾市</w:t>
            </w:r>
          </w:p>
        </w:tc>
        <w:tc>
          <w:tcPr>
            <w:tcW w:w="807" w:type="pct"/>
            <w:shd w:val="clear" w:color="auto" w:fill="auto"/>
            <w:vAlign w:val="center"/>
          </w:tcPr>
          <w:p w14:paraId="5BF4181C"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Ｈ24.4.1</w:t>
            </w:r>
          </w:p>
        </w:tc>
        <w:tc>
          <w:tcPr>
            <w:tcW w:w="2168" w:type="pct"/>
            <w:shd w:val="clear" w:color="auto" w:fill="auto"/>
            <w:vAlign w:val="center"/>
          </w:tcPr>
          <w:p w14:paraId="3E4DC7FC"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・啓発活動及び防護柵等の設置助言</w:t>
            </w:r>
          </w:p>
          <w:p w14:paraId="48FDD1E8"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・出没状況等調査</w:t>
            </w:r>
          </w:p>
          <w:p w14:paraId="4C6A966F"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・捕獲等に関すること</w:t>
            </w:r>
          </w:p>
          <w:p w14:paraId="301A0268"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・その他市長が必要と認めること</w:t>
            </w:r>
          </w:p>
        </w:tc>
        <w:tc>
          <w:tcPr>
            <w:tcW w:w="785" w:type="pct"/>
            <w:shd w:val="clear" w:color="auto" w:fill="auto"/>
            <w:vAlign w:val="center"/>
          </w:tcPr>
          <w:p w14:paraId="70DB20B3"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市職員2名</w:t>
            </w:r>
          </w:p>
          <w:p w14:paraId="218279D3"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JA職員2名</w:t>
            </w:r>
          </w:p>
        </w:tc>
        <w:tc>
          <w:tcPr>
            <w:tcW w:w="621" w:type="pct"/>
            <w:shd w:val="clear" w:color="auto" w:fill="auto"/>
            <w:vAlign w:val="center"/>
          </w:tcPr>
          <w:p w14:paraId="258864CD"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隊員のみ</w:t>
            </w:r>
          </w:p>
        </w:tc>
      </w:tr>
      <w:tr w:rsidR="00D161BA" w:rsidRPr="00D161BA" w14:paraId="3627BDB9" w14:textId="77777777" w:rsidTr="00281939">
        <w:trPr>
          <w:trHeight w:val="2404"/>
        </w:trPr>
        <w:tc>
          <w:tcPr>
            <w:tcW w:w="620" w:type="pct"/>
            <w:shd w:val="clear" w:color="auto" w:fill="auto"/>
            <w:vAlign w:val="center"/>
          </w:tcPr>
          <w:p w14:paraId="35E28F7D"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玉名市</w:t>
            </w:r>
          </w:p>
        </w:tc>
        <w:tc>
          <w:tcPr>
            <w:tcW w:w="807" w:type="pct"/>
            <w:shd w:val="clear" w:color="auto" w:fill="auto"/>
            <w:vAlign w:val="center"/>
          </w:tcPr>
          <w:p w14:paraId="4FA7779D"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Ｈ25.3.25</w:t>
            </w:r>
          </w:p>
        </w:tc>
        <w:tc>
          <w:tcPr>
            <w:tcW w:w="2168" w:type="pct"/>
            <w:shd w:val="clear" w:color="auto" w:fill="auto"/>
            <w:vAlign w:val="center"/>
          </w:tcPr>
          <w:p w14:paraId="66A4ADA1"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・侵入防止柵設置助言</w:t>
            </w:r>
          </w:p>
          <w:p w14:paraId="56A5F365"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・生息調査</w:t>
            </w:r>
          </w:p>
          <w:p w14:paraId="377757D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・被害状況調査</w:t>
            </w:r>
          </w:p>
          <w:p w14:paraId="78718707"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・集落ぐるみで寄せ付けない環境を作る啓発活動</w:t>
            </w:r>
          </w:p>
          <w:p w14:paraId="36561307"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・捕獲活動補助</w:t>
            </w:r>
          </w:p>
          <w:p w14:paraId="1F24B435"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・捕獲確認記録</w:t>
            </w:r>
          </w:p>
        </w:tc>
        <w:tc>
          <w:tcPr>
            <w:tcW w:w="785" w:type="pct"/>
            <w:shd w:val="clear" w:color="auto" w:fill="auto"/>
            <w:vAlign w:val="center"/>
          </w:tcPr>
          <w:p w14:paraId="5E2225BA" w14:textId="6C6E5029"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市職員</w:t>
            </w:r>
            <w:r w:rsidR="002C6E5B" w:rsidRPr="00D161BA">
              <w:rPr>
                <w:rFonts w:ascii="ＭＳ ゴシック" w:hAnsi="ＭＳ ゴシック" w:hint="eastAsia"/>
                <w:color w:val="000000" w:themeColor="text1"/>
                <w:sz w:val="22"/>
                <w:szCs w:val="22"/>
              </w:rPr>
              <w:t>6</w:t>
            </w:r>
            <w:r w:rsidRPr="00D161BA">
              <w:rPr>
                <w:rFonts w:ascii="ＭＳ ゴシック" w:hAnsi="ＭＳ ゴシック" w:hint="eastAsia"/>
                <w:color w:val="000000" w:themeColor="text1"/>
                <w:sz w:val="22"/>
                <w:szCs w:val="22"/>
              </w:rPr>
              <w:t>名</w:t>
            </w:r>
          </w:p>
          <w:p w14:paraId="5F0E2D8E"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民間隊員9名</w:t>
            </w:r>
          </w:p>
        </w:tc>
        <w:tc>
          <w:tcPr>
            <w:tcW w:w="621" w:type="pct"/>
            <w:shd w:val="clear" w:color="auto" w:fill="auto"/>
            <w:vAlign w:val="center"/>
          </w:tcPr>
          <w:p w14:paraId="3DF68A63"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農林水産政策課長</w:t>
            </w:r>
          </w:p>
        </w:tc>
      </w:tr>
      <w:tr w:rsidR="00D161BA" w:rsidRPr="00D161BA" w14:paraId="7778F528" w14:textId="77777777" w:rsidTr="00281939">
        <w:trPr>
          <w:trHeight w:val="2254"/>
        </w:trPr>
        <w:tc>
          <w:tcPr>
            <w:tcW w:w="620" w:type="pct"/>
            <w:shd w:val="clear" w:color="auto" w:fill="auto"/>
            <w:vAlign w:val="center"/>
          </w:tcPr>
          <w:p w14:paraId="2DA6402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玉東町</w:t>
            </w:r>
          </w:p>
        </w:tc>
        <w:tc>
          <w:tcPr>
            <w:tcW w:w="807" w:type="pct"/>
            <w:shd w:val="clear" w:color="auto" w:fill="auto"/>
            <w:vAlign w:val="center"/>
          </w:tcPr>
          <w:p w14:paraId="5DF882E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Ｈ25.11.27</w:t>
            </w:r>
          </w:p>
        </w:tc>
        <w:tc>
          <w:tcPr>
            <w:tcW w:w="2168" w:type="pct"/>
            <w:shd w:val="clear" w:color="auto" w:fill="auto"/>
            <w:vAlign w:val="center"/>
          </w:tcPr>
          <w:p w14:paraId="2D1A8A65" w14:textId="77777777" w:rsidR="00EB69EC" w:rsidRPr="00D161BA" w:rsidRDefault="00EB69E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・被害防止のための啓発活動や防護柵等の設置の助言</w:t>
            </w:r>
          </w:p>
          <w:p w14:paraId="18A62FC6" w14:textId="77777777" w:rsidR="00EB69EC" w:rsidRPr="00D161BA" w:rsidRDefault="00EB69E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・被害の状況や鳥獣の出没状況等の調査</w:t>
            </w:r>
          </w:p>
          <w:p w14:paraId="4927E907" w14:textId="77777777" w:rsidR="00EB69EC" w:rsidRPr="00D161BA" w:rsidRDefault="00EB69E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・対象鳥獣の捕獲等</w:t>
            </w:r>
          </w:p>
          <w:p w14:paraId="21C34E49" w14:textId="5FF073D9" w:rsidR="009B7DAC" w:rsidRPr="00D161BA" w:rsidRDefault="00EB69EC" w:rsidP="00EB69E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・その他鳥獣被害防止対策に関する業務</w:t>
            </w:r>
          </w:p>
        </w:tc>
        <w:tc>
          <w:tcPr>
            <w:tcW w:w="785" w:type="pct"/>
            <w:shd w:val="clear" w:color="auto" w:fill="auto"/>
            <w:vAlign w:val="center"/>
          </w:tcPr>
          <w:p w14:paraId="5C9F02FC" w14:textId="356DA046"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町職員</w:t>
            </w:r>
            <w:r w:rsidR="00EB69EC" w:rsidRPr="00D161BA">
              <w:rPr>
                <w:rFonts w:ascii="ＭＳ ゴシック" w:hAnsi="ＭＳ ゴシック" w:hint="eastAsia"/>
                <w:color w:val="000000" w:themeColor="text1"/>
                <w:sz w:val="22"/>
                <w:szCs w:val="22"/>
              </w:rPr>
              <w:t>5</w:t>
            </w:r>
            <w:r w:rsidRPr="00D161BA">
              <w:rPr>
                <w:rFonts w:ascii="ＭＳ ゴシック" w:hAnsi="ＭＳ ゴシック" w:hint="eastAsia"/>
                <w:color w:val="000000" w:themeColor="text1"/>
                <w:sz w:val="22"/>
                <w:szCs w:val="22"/>
              </w:rPr>
              <w:t>名</w:t>
            </w:r>
          </w:p>
          <w:p w14:paraId="5B426DCA"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民間隊員2名</w:t>
            </w:r>
          </w:p>
          <w:p w14:paraId="1E7ABBF8" w14:textId="77777777" w:rsidR="009B7DAC" w:rsidRPr="00D161BA" w:rsidRDefault="009B7DAC" w:rsidP="00AB70DC">
            <w:pPr>
              <w:pStyle w:val="af0"/>
              <w:rPr>
                <w:rFonts w:ascii="ＭＳ ゴシック" w:hAnsi="ＭＳ ゴシック"/>
                <w:color w:val="000000" w:themeColor="text1"/>
                <w:sz w:val="18"/>
                <w:szCs w:val="18"/>
              </w:rPr>
            </w:pPr>
            <w:r w:rsidRPr="00D161BA">
              <w:rPr>
                <w:rFonts w:ascii="ＭＳ ゴシック" w:hAnsi="ＭＳ ゴシック" w:hint="eastAsia"/>
                <w:color w:val="000000" w:themeColor="text1"/>
                <w:sz w:val="18"/>
                <w:szCs w:val="18"/>
              </w:rPr>
              <w:t>（猟銃・わな狩猟免許所有）</w:t>
            </w:r>
          </w:p>
        </w:tc>
        <w:tc>
          <w:tcPr>
            <w:tcW w:w="621" w:type="pct"/>
            <w:shd w:val="clear" w:color="auto" w:fill="auto"/>
            <w:vAlign w:val="center"/>
          </w:tcPr>
          <w:p w14:paraId="6589EDE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産業振興課長</w:t>
            </w:r>
          </w:p>
        </w:tc>
      </w:tr>
      <w:tr w:rsidR="00D161BA" w:rsidRPr="00D161BA" w14:paraId="7CE9C745" w14:textId="77777777" w:rsidTr="00281939">
        <w:tc>
          <w:tcPr>
            <w:tcW w:w="620" w:type="pct"/>
            <w:shd w:val="clear" w:color="auto" w:fill="auto"/>
            <w:vAlign w:val="center"/>
          </w:tcPr>
          <w:p w14:paraId="766206D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和水町</w:t>
            </w:r>
          </w:p>
        </w:tc>
        <w:tc>
          <w:tcPr>
            <w:tcW w:w="807" w:type="pct"/>
            <w:shd w:val="clear" w:color="auto" w:fill="auto"/>
            <w:vAlign w:val="center"/>
          </w:tcPr>
          <w:p w14:paraId="29ADB4D6"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Ｈ24.3.15</w:t>
            </w:r>
          </w:p>
        </w:tc>
        <w:tc>
          <w:tcPr>
            <w:tcW w:w="2168" w:type="pct"/>
            <w:shd w:val="clear" w:color="auto" w:fill="auto"/>
            <w:vAlign w:val="center"/>
          </w:tcPr>
          <w:p w14:paraId="07FF2EEB"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・被害防止のための啓発活動や防護柵等の設置の助言</w:t>
            </w:r>
          </w:p>
          <w:p w14:paraId="63B7912F"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・被害の状況や鳥獣の出没状況等の調査</w:t>
            </w:r>
          </w:p>
          <w:p w14:paraId="1449B189"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・対象鳥獣の捕獲等</w:t>
            </w:r>
          </w:p>
          <w:p w14:paraId="6A2C991A"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・その他鳥獣被害防止対策に関すること</w:t>
            </w:r>
          </w:p>
        </w:tc>
        <w:tc>
          <w:tcPr>
            <w:tcW w:w="785" w:type="pct"/>
            <w:shd w:val="clear" w:color="auto" w:fill="auto"/>
            <w:vAlign w:val="center"/>
          </w:tcPr>
          <w:p w14:paraId="4BFA6D76" w14:textId="7AD46550" w:rsidR="009B7DAC" w:rsidRPr="00D161BA" w:rsidRDefault="009B7DAC" w:rsidP="00AB70DC">
            <w:pPr>
              <w:pStyle w:val="af0"/>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町職員</w:t>
            </w:r>
            <w:r w:rsidRPr="00D161BA">
              <w:rPr>
                <w:rFonts w:ascii="ＭＳ ゴシック" w:hAnsi="ＭＳ ゴシック"/>
                <w:color w:val="000000" w:themeColor="text1"/>
                <w:sz w:val="22"/>
                <w:szCs w:val="22"/>
                <w:lang w:eastAsia="zh-CN"/>
              </w:rPr>
              <w:t>1</w:t>
            </w:r>
            <w:r w:rsidR="00250EB4" w:rsidRPr="00D161BA">
              <w:rPr>
                <w:rFonts w:ascii="ＭＳ ゴシック" w:hAnsi="ＭＳ ゴシック"/>
                <w:color w:val="000000" w:themeColor="text1"/>
                <w:sz w:val="22"/>
                <w:szCs w:val="22"/>
                <w:lang w:eastAsia="zh-CN"/>
              </w:rPr>
              <w:t>6</w:t>
            </w:r>
            <w:r w:rsidRPr="00D161BA">
              <w:rPr>
                <w:rFonts w:ascii="ＭＳ ゴシック" w:hAnsi="ＭＳ ゴシック" w:hint="eastAsia"/>
                <w:color w:val="000000" w:themeColor="text1"/>
                <w:sz w:val="22"/>
                <w:szCs w:val="22"/>
                <w:lang w:eastAsia="zh-CN"/>
              </w:rPr>
              <w:t>名</w:t>
            </w:r>
          </w:p>
          <w:p w14:paraId="61461ABC" w14:textId="77777777" w:rsidR="009B7DAC" w:rsidRPr="00D161BA" w:rsidRDefault="009B7DAC" w:rsidP="00AB70DC">
            <w:pPr>
              <w:pStyle w:val="af0"/>
              <w:rPr>
                <w:rFonts w:ascii="ＭＳ ゴシック" w:hAnsi="ＭＳ ゴシック"/>
                <w:color w:val="000000" w:themeColor="text1"/>
                <w:sz w:val="22"/>
                <w:szCs w:val="22"/>
                <w:lang w:eastAsia="zh-CN"/>
              </w:rPr>
            </w:pPr>
            <w:r w:rsidRPr="00D161BA">
              <w:rPr>
                <w:rFonts w:ascii="ＭＳ ゴシック" w:hAnsi="ＭＳ ゴシック" w:hint="eastAsia"/>
                <w:color w:val="000000" w:themeColor="text1"/>
                <w:sz w:val="22"/>
                <w:szCs w:val="22"/>
                <w:lang w:eastAsia="zh-CN"/>
              </w:rPr>
              <w:t>民間隊員2名</w:t>
            </w:r>
          </w:p>
          <w:p w14:paraId="597C9A74" w14:textId="32C5A19F" w:rsidR="009B7DAC" w:rsidRPr="00D161BA" w:rsidRDefault="009B7DAC" w:rsidP="00250EB4">
            <w:pPr>
              <w:pStyle w:val="af0"/>
              <w:rPr>
                <w:rFonts w:ascii="ＭＳ ゴシック" w:hAnsi="ＭＳ ゴシック"/>
                <w:color w:val="000000" w:themeColor="text1"/>
                <w:sz w:val="16"/>
                <w:szCs w:val="16"/>
                <w:lang w:eastAsia="zh-CN"/>
              </w:rPr>
            </w:pPr>
            <w:r w:rsidRPr="00D161BA">
              <w:rPr>
                <w:rFonts w:ascii="ＭＳ ゴシック" w:hAnsi="ＭＳ ゴシック" w:hint="eastAsia"/>
                <w:color w:val="000000" w:themeColor="text1"/>
                <w:sz w:val="16"/>
                <w:szCs w:val="16"/>
                <w:lang w:eastAsia="zh-CN"/>
              </w:rPr>
              <w:t>(内狩猟免許所有</w:t>
            </w:r>
            <w:r w:rsidR="00250EB4" w:rsidRPr="00D161BA">
              <w:rPr>
                <w:rFonts w:ascii="ＭＳ ゴシック" w:hAnsi="ＭＳ ゴシック" w:hint="eastAsia"/>
                <w:color w:val="000000" w:themeColor="text1"/>
                <w:sz w:val="22"/>
                <w:szCs w:val="22"/>
                <w:lang w:eastAsia="zh-CN"/>
              </w:rPr>
              <w:t>12</w:t>
            </w:r>
            <w:r w:rsidRPr="00D161BA">
              <w:rPr>
                <w:rFonts w:ascii="ＭＳ ゴシック" w:hAnsi="ＭＳ ゴシック" w:hint="eastAsia"/>
                <w:color w:val="000000" w:themeColor="text1"/>
                <w:sz w:val="16"/>
                <w:szCs w:val="16"/>
                <w:lang w:eastAsia="zh-CN"/>
              </w:rPr>
              <w:t>名)</w:t>
            </w:r>
          </w:p>
        </w:tc>
        <w:tc>
          <w:tcPr>
            <w:tcW w:w="621" w:type="pct"/>
            <w:shd w:val="clear" w:color="auto" w:fill="auto"/>
            <w:vAlign w:val="center"/>
          </w:tcPr>
          <w:p w14:paraId="1C3E2D28"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農林振興課</w:t>
            </w:r>
          </w:p>
          <w:p w14:paraId="18572948"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林務係長</w:t>
            </w:r>
          </w:p>
          <w:p w14:paraId="62D76926" w14:textId="77777777" w:rsidR="009B7DAC" w:rsidRPr="00D161BA" w:rsidRDefault="009B7DAC" w:rsidP="00AB70DC">
            <w:pPr>
              <w:pStyle w:val="af0"/>
              <w:ind w:left="890" w:hangingChars="400" w:hanging="890"/>
              <w:rPr>
                <w:rFonts w:ascii="ＭＳ ゴシック" w:hAnsi="ＭＳ ゴシック"/>
                <w:color w:val="000000" w:themeColor="text1"/>
                <w:sz w:val="22"/>
                <w:szCs w:val="22"/>
              </w:rPr>
            </w:pPr>
          </w:p>
        </w:tc>
      </w:tr>
      <w:tr w:rsidR="00D161BA" w:rsidRPr="00D161BA" w14:paraId="0200C494" w14:textId="77777777" w:rsidTr="00281939">
        <w:tc>
          <w:tcPr>
            <w:tcW w:w="620" w:type="pct"/>
            <w:shd w:val="clear" w:color="auto" w:fill="auto"/>
            <w:vAlign w:val="center"/>
          </w:tcPr>
          <w:p w14:paraId="2F8E948F"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lastRenderedPageBreak/>
              <w:t>南関町</w:t>
            </w:r>
          </w:p>
        </w:tc>
        <w:tc>
          <w:tcPr>
            <w:tcW w:w="807" w:type="pct"/>
            <w:shd w:val="clear" w:color="auto" w:fill="auto"/>
            <w:vAlign w:val="center"/>
          </w:tcPr>
          <w:p w14:paraId="0BE5FA69"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Ｈ25.4.1</w:t>
            </w:r>
          </w:p>
        </w:tc>
        <w:tc>
          <w:tcPr>
            <w:tcW w:w="2168" w:type="pct"/>
            <w:shd w:val="clear" w:color="auto" w:fill="auto"/>
            <w:vAlign w:val="center"/>
          </w:tcPr>
          <w:p w14:paraId="10C43410"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南関町有害鳥獣捕獲隊との</w:t>
            </w:r>
          </w:p>
          <w:p w14:paraId="520DF9D7"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連絡調整</w:t>
            </w:r>
          </w:p>
        </w:tc>
        <w:tc>
          <w:tcPr>
            <w:tcW w:w="785" w:type="pct"/>
            <w:shd w:val="clear" w:color="auto" w:fill="auto"/>
            <w:vAlign w:val="center"/>
          </w:tcPr>
          <w:p w14:paraId="7D369780"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町職員9名</w:t>
            </w:r>
          </w:p>
          <w:p w14:paraId="325F0702"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民間隊員1名</w:t>
            </w:r>
          </w:p>
          <w:p w14:paraId="029C94CC" w14:textId="77777777" w:rsidR="009B7DAC" w:rsidRPr="00D161BA" w:rsidRDefault="009B7DAC" w:rsidP="00AB70DC">
            <w:pPr>
              <w:pStyle w:val="af0"/>
              <w:rPr>
                <w:rFonts w:ascii="ＭＳ ゴシック" w:hAnsi="ＭＳ ゴシック"/>
                <w:color w:val="000000" w:themeColor="text1"/>
                <w:sz w:val="16"/>
                <w:szCs w:val="16"/>
              </w:rPr>
            </w:pPr>
            <w:r w:rsidRPr="00D161BA">
              <w:rPr>
                <w:rFonts w:ascii="ＭＳ ゴシック" w:hAnsi="ＭＳ ゴシック"/>
                <w:color w:val="000000" w:themeColor="text1"/>
                <w:sz w:val="16"/>
                <w:szCs w:val="16"/>
              </w:rPr>
              <w:t>（わな狩猟免許所有</w:t>
            </w:r>
            <w:r w:rsidRPr="00D161BA">
              <w:rPr>
                <w:rFonts w:ascii="ＭＳ ゴシック" w:hAnsi="ＭＳ ゴシック" w:hint="eastAsia"/>
                <w:color w:val="000000" w:themeColor="text1"/>
                <w:sz w:val="16"/>
                <w:szCs w:val="16"/>
              </w:rPr>
              <w:t>者</w:t>
            </w:r>
            <w:r w:rsidRPr="00D161BA">
              <w:rPr>
                <w:rFonts w:ascii="ＭＳ ゴシック" w:hAnsi="ＭＳ ゴシック"/>
                <w:color w:val="000000" w:themeColor="text1"/>
                <w:sz w:val="16"/>
                <w:szCs w:val="16"/>
              </w:rPr>
              <w:t>）</w:t>
            </w:r>
          </w:p>
          <w:p w14:paraId="4C050B02"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p>
        </w:tc>
        <w:tc>
          <w:tcPr>
            <w:tcW w:w="621" w:type="pct"/>
            <w:shd w:val="clear" w:color="auto" w:fill="auto"/>
            <w:vAlign w:val="center"/>
          </w:tcPr>
          <w:p w14:paraId="78842EB5" w14:textId="77777777" w:rsidR="009B7DAC" w:rsidRPr="00D161BA" w:rsidRDefault="009B7DAC"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経済課長</w:t>
            </w:r>
          </w:p>
        </w:tc>
      </w:tr>
      <w:tr w:rsidR="00D161BA" w:rsidRPr="00D161BA" w14:paraId="272866E9" w14:textId="77777777" w:rsidTr="00281939">
        <w:trPr>
          <w:trHeight w:val="1503"/>
        </w:trPr>
        <w:tc>
          <w:tcPr>
            <w:tcW w:w="620" w:type="pct"/>
            <w:shd w:val="clear" w:color="auto" w:fill="auto"/>
            <w:vAlign w:val="center"/>
          </w:tcPr>
          <w:p w14:paraId="728207C0"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長洲町</w:t>
            </w:r>
          </w:p>
        </w:tc>
        <w:tc>
          <w:tcPr>
            <w:tcW w:w="807" w:type="pct"/>
            <w:shd w:val="clear" w:color="auto" w:fill="auto"/>
            <w:vAlign w:val="center"/>
          </w:tcPr>
          <w:p w14:paraId="0170547B"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未設置</w:t>
            </w:r>
          </w:p>
        </w:tc>
        <w:tc>
          <w:tcPr>
            <w:tcW w:w="2168" w:type="pct"/>
            <w:shd w:val="clear" w:color="auto" w:fill="auto"/>
            <w:vAlign w:val="center"/>
          </w:tcPr>
          <w:p w14:paraId="4D65A350" w14:textId="77777777" w:rsidR="009B7DAC" w:rsidRPr="00D161BA" w:rsidRDefault="009B7DAC"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実施隊については特に被害が報告されていないため設置していないが、被害又は要望があった際には設置について検討している。</w:t>
            </w:r>
          </w:p>
        </w:tc>
        <w:tc>
          <w:tcPr>
            <w:tcW w:w="785" w:type="pct"/>
            <w:shd w:val="clear" w:color="auto" w:fill="auto"/>
            <w:vAlign w:val="center"/>
          </w:tcPr>
          <w:p w14:paraId="4F37097B" w14:textId="77777777" w:rsidR="009B7DAC" w:rsidRPr="00D161BA" w:rsidRDefault="009B7DAC" w:rsidP="00AB70DC">
            <w:pPr>
              <w:pStyle w:val="af0"/>
              <w:ind w:left="667" w:hangingChars="300" w:hanging="667"/>
              <w:rPr>
                <w:rFonts w:ascii="ＭＳ ゴシック" w:hAnsi="ＭＳ ゴシック"/>
                <w:color w:val="000000" w:themeColor="text1"/>
                <w:sz w:val="22"/>
                <w:szCs w:val="22"/>
              </w:rPr>
            </w:pPr>
          </w:p>
        </w:tc>
        <w:tc>
          <w:tcPr>
            <w:tcW w:w="621" w:type="pct"/>
            <w:shd w:val="clear" w:color="auto" w:fill="auto"/>
            <w:vAlign w:val="center"/>
          </w:tcPr>
          <w:p w14:paraId="0D739BB0" w14:textId="77777777" w:rsidR="009B7DAC" w:rsidRPr="00D161BA" w:rsidRDefault="009B7DAC" w:rsidP="00AB70DC">
            <w:pPr>
              <w:pStyle w:val="af0"/>
              <w:rPr>
                <w:rFonts w:ascii="ＭＳ ゴシック" w:hAnsi="ＭＳ ゴシック"/>
                <w:color w:val="000000" w:themeColor="text1"/>
                <w:sz w:val="22"/>
                <w:szCs w:val="22"/>
              </w:rPr>
            </w:pPr>
          </w:p>
        </w:tc>
      </w:tr>
    </w:tbl>
    <w:p w14:paraId="5400C66B" w14:textId="77777777" w:rsidR="009B7DAC" w:rsidRPr="00D161BA" w:rsidRDefault="009B7DAC" w:rsidP="009B7DA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注）１　被害状況を勘案し、鳥獣被害対策実施隊を設置する必要があると認める場合は、その設置に関して設置に向けた基本的な方針や検討の状況、設置予定時期等について記入する。</w:t>
      </w:r>
    </w:p>
    <w:p w14:paraId="3CC8E58A" w14:textId="14C57FD5" w:rsidR="009B7DAC" w:rsidRPr="00D161BA" w:rsidRDefault="009B7DAC" w:rsidP="009B7DAC">
      <w:pPr>
        <w:ind w:left="971" w:hanging="971"/>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 xml:space="preserve">　　２　鳥獣被害対策実施隊を設置している場合は、鳥獣被害対策実施隊が行う被害防止施策、その規模、構成、農林漁業者や農林漁業団体職員、地域住民等の多様な人材の活用策等を記入するとともに、実施体制がわかる体制図等があれば添付する。</w:t>
      </w:r>
    </w:p>
    <w:p w14:paraId="021AC3D7" w14:textId="77777777" w:rsidR="009B7DAC" w:rsidRPr="00D161BA" w:rsidRDefault="009B7DAC" w:rsidP="009B7DAC">
      <w:pPr>
        <w:spacing w:line="0" w:lineRule="atLeast"/>
        <w:ind w:left="986" w:hangingChars="400" w:hanging="986"/>
        <w:rPr>
          <w:rFonts w:ascii="ＭＳ ゴシック" w:hAnsi="ＭＳ ゴシック" w:hint="default"/>
          <w:color w:val="000000" w:themeColor="text1"/>
          <w:spacing w:val="2"/>
          <w:szCs w:val="22"/>
        </w:rPr>
      </w:pPr>
    </w:p>
    <w:p w14:paraId="57D7C760" w14:textId="7777777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（４）その他被害防止施策の実施体制に関する事項</w:t>
      </w:r>
    </w:p>
    <w:tbl>
      <w:tblPr>
        <w:tblW w:w="8649" w:type="dxa"/>
        <w:tblInd w:w="135" w:type="dxa"/>
        <w:tblLayout w:type="fixed"/>
        <w:tblCellMar>
          <w:left w:w="15" w:type="dxa"/>
          <w:right w:w="15" w:type="dxa"/>
        </w:tblCellMar>
        <w:tblLook w:val="0000" w:firstRow="0" w:lastRow="0" w:firstColumn="0" w:lastColumn="0" w:noHBand="0" w:noVBand="0"/>
      </w:tblPr>
      <w:tblGrid>
        <w:gridCol w:w="8649"/>
      </w:tblGrid>
      <w:tr w:rsidR="00D161BA" w:rsidRPr="00D161BA" w14:paraId="228AF165" w14:textId="77777777" w:rsidTr="003C532C">
        <w:trPr>
          <w:trHeight w:hRule="exact" w:val="803"/>
        </w:trPr>
        <w:tc>
          <w:tcPr>
            <w:tcW w:w="8649" w:type="dxa"/>
            <w:tcBorders>
              <w:top w:val="single" w:sz="4" w:space="0" w:color="000000"/>
              <w:left w:val="single" w:sz="4" w:space="0" w:color="000000"/>
              <w:bottom w:val="single" w:sz="4" w:space="0" w:color="000000"/>
              <w:right w:val="single" w:sz="4" w:space="0" w:color="000000"/>
            </w:tcBorders>
          </w:tcPr>
          <w:p w14:paraId="50BDF5C9" w14:textId="16B88174" w:rsidR="00ED3D4A" w:rsidRPr="00D161BA" w:rsidRDefault="00ED3D4A" w:rsidP="00AB70D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各地区の代表者（区長等）は、農作物の被害状況を市町又は協議会に報告するとともに、実施隊や捕獲隊員との協力を行う。</w:t>
            </w:r>
          </w:p>
        </w:tc>
      </w:tr>
    </w:tbl>
    <w:p w14:paraId="475B6D35" w14:textId="7116DA66" w:rsidR="009B7DAC" w:rsidRPr="00D161BA" w:rsidRDefault="009B7DAC" w:rsidP="009B7DAC">
      <w:pPr>
        <w:ind w:left="728" w:hanging="728"/>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将来的な被害防止対策の実施体制の維持・強化の方針その他被害防止施策の実施体制に関する事項（地域の被害対策を企画・立案する者の育成・確保や現場で対策を実施する者の知識・技術の向上等の被害対策に関する人材育成の取組を含む。）について記入する。</w:t>
      </w:r>
    </w:p>
    <w:p w14:paraId="197968F7" w14:textId="77777777" w:rsidR="009B7DAC" w:rsidRPr="00D161BA" w:rsidRDefault="009B7DAC" w:rsidP="009B7DAC">
      <w:pPr>
        <w:pStyle w:val="af0"/>
        <w:rPr>
          <w:rFonts w:ascii="ＭＳ ゴシック" w:hAnsi="ＭＳ ゴシック"/>
          <w:color w:val="000000" w:themeColor="text1"/>
          <w:sz w:val="22"/>
          <w:szCs w:val="22"/>
        </w:rPr>
      </w:pPr>
    </w:p>
    <w:p w14:paraId="61BC95FC" w14:textId="77777777" w:rsidR="009B7DAC" w:rsidRPr="00D161BA" w:rsidRDefault="009B7DAC" w:rsidP="009B7DAC">
      <w:pPr>
        <w:pStyle w:val="af0"/>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10．その他被害防止施策の実施に関し必要な事項</w:t>
      </w:r>
    </w:p>
    <w:tbl>
      <w:tblPr>
        <w:tblW w:w="9015" w:type="dxa"/>
        <w:tblInd w:w="135" w:type="dxa"/>
        <w:tblLayout w:type="fixed"/>
        <w:tblCellMar>
          <w:left w:w="15" w:type="dxa"/>
          <w:right w:w="15" w:type="dxa"/>
        </w:tblCellMar>
        <w:tblLook w:val="0000" w:firstRow="0" w:lastRow="0" w:firstColumn="0" w:lastColumn="0" w:noHBand="0" w:noVBand="0"/>
      </w:tblPr>
      <w:tblGrid>
        <w:gridCol w:w="9015"/>
      </w:tblGrid>
      <w:tr w:rsidR="00D161BA" w:rsidRPr="00D161BA" w14:paraId="2ABE18A1" w14:textId="77777777" w:rsidTr="00F45B45">
        <w:trPr>
          <w:trHeight w:hRule="exact" w:val="971"/>
        </w:trPr>
        <w:tc>
          <w:tcPr>
            <w:tcW w:w="9015" w:type="dxa"/>
            <w:tcBorders>
              <w:top w:val="single" w:sz="4" w:space="0" w:color="000000"/>
              <w:left w:val="single" w:sz="4" w:space="0" w:color="000000"/>
              <w:bottom w:val="single" w:sz="4" w:space="0" w:color="000000"/>
              <w:right w:val="single" w:sz="4" w:space="0" w:color="000000"/>
            </w:tcBorders>
          </w:tcPr>
          <w:p w14:paraId="264C28D0" w14:textId="77777777" w:rsidR="00525CBE" w:rsidRPr="00D161BA" w:rsidRDefault="00525CBE" w:rsidP="00AB70DC">
            <w:pPr>
              <w:pStyle w:val="af0"/>
              <w:ind w:firstLineChars="100" w:firstLine="222"/>
              <w:rPr>
                <w:rFonts w:ascii="ＭＳ ゴシック" w:hAnsi="ＭＳ ゴシック"/>
                <w:color w:val="000000" w:themeColor="text1"/>
                <w:sz w:val="22"/>
                <w:szCs w:val="22"/>
              </w:rPr>
            </w:pPr>
            <w:r w:rsidRPr="00D161BA">
              <w:rPr>
                <w:rFonts w:ascii="ＭＳ ゴシック" w:hAnsi="ＭＳ ゴシック" w:hint="eastAsia"/>
                <w:color w:val="000000" w:themeColor="text1"/>
                <w:sz w:val="22"/>
                <w:szCs w:val="22"/>
              </w:rPr>
              <w:t>被害農家の実状を十分ふまえ、侵入防護柵等の被害防止対策や捕獲の効果を検証し、地域住民と協力して、地域ぐるみによる被害防止施策を展開していく。</w:t>
            </w:r>
          </w:p>
          <w:p w14:paraId="1A863C25" w14:textId="77777777" w:rsidR="00525CBE" w:rsidRPr="00D161BA" w:rsidRDefault="00525CBE" w:rsidP="00AB70DC">
            <w:pPr>
              <w:pStyle w:val="af0"/>
              <w:rPr>
                <w:rFonts w:ascii="ＭＳ ゴシック" w:hAnsi="ＭＳ ゴシック"/>
                <w:color w:val="000000" w:themeColor="text1"/>
                <w:sz w:val="22"/>
                <w:szCs w:val="22"/>
              </w:rPr>
            </w:pPr>
          </w:p>
        </w:tc>
      </w:tr>
    </w:tbl>
    <w:p w14:paraId="43C55061" w14:textId="77C5D3D6" w:rsidR="009B7DAC" w:rsidRPr="00D161BA" w:rsidRDefault="009B7DAC" w:rsidP="003C532C">
      <w:pPr>
        <w:ind w:left="445" w:hangingChars="200" w:hanging="445"/>
        <w:rPr>
          <w:rFonts w:ascii="ＭＳ ゴシック" w:hAnsi="ＭＳ ゴシック" w:hint="default"/>
          <w:color w:val="000000" w:themeColor="text1"/>
          <w:sz w:val="22"/>
          <w:szCs w:val="22"/>
        </w:rPr>
      </w:pPr>
      <w:r w:rsidRPr="00D161BA">
        <w:rPr>
          <w:rFonts w:ascii="ＭＳ ゴシック" w:hAnsi="ＭＳ ゴシック"/>
          <w:color w:val="000000" w:themeColor="text1"/>
          <w:sz w:val="22"/>
          <w:szCs w:val="22"/>
        </w:rPr>
        <w:t>（注）近隣市町村と連携した広域的な被害防止対策等その他被害防止施策の実施に関し必要な事項について記入する。</w:t>
      </w:r>
    </w:p>
    <w:p w14:paraId="03A95F4D" w14:textId="77777777" w:rsidR="009B7DAC" w:rsidRPr="00D161BA" w:rsidRDefault="009B7DAC" w:rsidP="009B7DAC">
      <w:pPr>
        <w:pStyle w:val="af0"/>
        <w:rPr>
          <w:rFonts w:ascii="ＭＳ ゴシック" w:hAnsi="ＭＳ ゴシック"/>
          <w:color w:val="000000" w:themeColor="text1"/>
          <w:sz w:val="22"/>
          <w:szCs w:val="22"/>
        </w:rPr>
      </w:pPr>
    </w:p>
    <w:p w14:paraId="13B9BA15" w14:textId="77777777" w:rsidR="009B7DAC" w:rsidRPr="00D161BA" w:rsidRDefault="009B7DAC" w:rsidP="009B7DAC">
      <w:pPr>
        <w:pStyle w:val="af0"/>
        <w:rPr>
          <w:rFonts w:ascii="ＭＳ ゴシック" w:hAnsi="ＭＳ ゴシック"/>
          <w:color w:val="000000" w:themeColor="text1"/>
          <w:sz w:val="22"/>
          <w:szCs w:val="22"/>
        </w:rPr>
      </w:pPr>
    </w:p>
    <w:sectPr w:rsidR="009B7DAC" w:rsidRPr="00D161BA" w:rsidSect="00042CBA">
      <w:footerReference w:type="default" r:id="rId8"/>
      <w:footnotePr>
        <w:numRestart w:val="eachPage"/>
      </w:footnotePr>
      <w:endnotePr>
        <w:numFmt w:val="decimal"/>
      </w:endnotePr>
      <w:pgSz w:w="11906" w:h="16838"/>
      <w:pgMar w:top="1701" w:right="1701" w:bottom="1701" w:left="1701" w:header="1134" w:footer="0" w:gutter="0"/>
      <w:pgNumType w:start="0"/>
      <w:cols w:space="720"/>
      <w:titlePg/>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B9B0" w14:textId="77777777" w:rsidR="00DC4EC3" w:rsidRDefault="00DC4EC3">
      <w:pPr>
        <w:spacing w:before="327"/>
        <w:rPr>
          <w:rFonts w:hint="default"/>
        </w:rPr>
      </w:pPr>
      <w:r>
        <w:continuationSeparator/>
      </w:r>
    </w:p>
  </w:endnote>
  <w:endnote w:type="continuationSeparator" w:id="0">
    <w:p w14:paraId="6B0F366A" w14:textId="77777777" w:rsidR="00DC4EC3" w:rsidRDefault="00DC4EC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0358"/>
      <w:docPartObj>
        <w:docPartGallery w:val="Page Numbers (Bottom of Page)"/>
        <w:docPartUnique/>
      </w:docPartObj>
    </w:sdtPr>
    <w:sdtEndPr/>
    <w:sdtContent>
      <w:p w14:paraId="5CC9655A" w14:textId="2910FC7B" w:rsidR="006529C2" w:rsidRDefault="006529C2">
        <w:pPr>
          <w:pStyle w:val="a7"/>
          <w:jc w:val="center"/>
          <w:rPr>
            <w:rFonts w:hint="default"/>
          </w:rPr>
        </w:pPr>
        <w:r>
          <w:fldChar w:fldCharType="begin"/>
        </w:r>
        <w:r>
          <w:instrText>PAGE   \* MERGEFORMAT</w:instrText>
        </w:r>
        <w:r>
          <w:fldChar w:fldCharType="separate"/>
        </w:r>
        <w:r w:rsidR="00167FE4" w:rsidRPr="00167FE4">
          <w:rPr>
            <w:rFonts w:hint="default"/>
            <w:noProof/>
            <w:lang w:val="ja-JP"/>
          </w:rPr>
          <w:t>20</w:t>
        </w:r>
        <w:r>
          <w:fldChar w:fldCharType="end"/>
        </w:r>
      </w:p>
    </w:sdtContent>
  </w:sdt>
  <w:p w14:paraId="60C6B980" w14:textId="77777777" w:rsidR="006529C2" w:rsidRDefault="006529C2">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CD60" w14:textId="77777777" w:rsidR="00DC4EC3" w:rsidRDefault="00DC4EC3">
      <w:pPr>
        <w:spacing w:before="327"/>
        <w:rPr>
          <w:rFonts w:hint="default"/>
        </w:rPr>
      </w:pPr>
      <w:r>
        <w:continuationSeparator/>
      </w:r>
    </w:p>
  </w:footnote>
  <w:footnote w:type="continuationSeparator" w:id="0">
    <w:p w14:paraId="0FBB034B" w14:textId="77777777" w:rsidR="00DC4EC3" w:rsidRDefault="00DC4EC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65"/>
    <w:multiLevelType w:val="hybridMultilevel"/>
    <w:tmpl w:val="233C11E8"/>
    <w:lvl w:ilvl="0" w:tplc="5D6ED0B4">
      <w:start w:val="968"/>
      <w:numFmt w:val="bullet"/>
      <w:lvlText w:val="※"/>
      <w:lvlJc w:val="left"/>
      <w:pPr>
        <w:ind w:left="4341" w:hanging="360"/>
      </w:pPr>
      <w:rPr>
        <w:rFonts w:ascii="HGPｺﾞｼｯｸM" w:eastAsia="HGPｺﾞｼｯｸM" w:hAnsi="ＭＳ ゴシック" w:cs="ＭＳ ゴシック" w:hint="eastAsia"/>
        <w:sz w:val="24"/>
      </w:rPr>
    </w:lvl>
    <w:lvl w:ilvl="1" w:tplc="0409000B" w:tentative="1">
      <w:start w:val="1"/>
      <w:numFmt w:val="bullet"/>
      <w:lvlText w:val=""/>
      <w:lvlJc w:val="left"/>
      <w:pPr>
        <w:ind w:left="4821" w:hanging="420"/>
      </w:pPr>
      <w:rPr>
        <w:rFonts w:ascii="Wingdings" w:hAnsi="Wingdings" w:hint="default"/>
      </w:rPr>
    </w:lvl>
    <w:lvl w:ilvl="2" w:tplc="0409000D" w:tentative="1">
      <w:start w:val="1"/>
      <w:numFmt w:val="bullet"/>
      <w:lvlText w:val=""/>
      <w:lvlJc w:val="left"/>
      <w:pPr>
        <w:ind w:left="5241" w:hanging="420"/>
      </w:pPr>
      <w:rPr>
        <w:rFonts w:ascii="Wingdings" w:hAnsi="Wingdings" w:hint="default"/>
      </w:rPr>
    </w:lvl>
    <w:lvl w:ilvl="3" w:tplc="04090001" w:tentative="1">
      <w:start w:val="1"/>
      <w:numFmt w:val="bullet"/>
      <w:lvlText w:val=""/>
      <w:lvlJc w:val="left"/>
      <w:pPr>
        <w:ind w:left="5661" w:hanging="420"/>
      </w:pPr>
      <w:rPr>
        <w:rFonts w:ascii="Wingdings" w:hAnsi="Wingdings" w:hint="default"/>
      </w:rPr>
    </w:lvl>
    <w:lvl w:ilvl="4" w:tplc="0409000B" w:tentative="1">
      <w:start w:val="1"/>
      <w:numFmt w:val="bullet"/>
      <w:lvlText w:val=""/>
      <w:lvlJc w:val="left"/>
      <w:pPr>
        <w:ind w:left="6081" w:hanging="420"/>
      </w:pPr>
      <w:rPr>
        <w:rFonts w:ascii="Wingdings" w:hAnsi="Wingdings" w:hint="default"/>
      </w:rPr>
    </w:lvl>
    <w:lvl w:ilvl="5" w:tplc="0409000D" w:tentative="1">
      <w:start w:val="1"/>
      <w:numFmt w:val="bullet"/>
      <w:lvlText w:val=""/>
      <w:lvlJc w:val="left"/>
      <w:pPr>
        <w:ind w:left="6501" w:hanging="420"/>
      </w:pPr>
      <w:rPr>
        <w:rFonts w:ascii="Wingdings" w:hAnsi="Wingdings" w:hint="default"/>
      </w:rPr>
    </w:lvl>
    <w:lvl w:ilvl="6" w:tplc="04090001" w:tentative="1">
      <w:start w:val="1"/>
      <w:numFmt w:val="bullet"/>
      <w:lvlText w:val=""/>
      <w:lvlJc w:val="left"/>
      <w:pPr>
        <w:ind w:left="6921" w:hanging="420"/>
      </w:pPr>
      <w:rPr>
        <w:rFonts w:ascii="Wingdings" w:hAnsi="Wingdings" w:hint="default"/>
      </w:rPr>
    </w:lvl>
    <w:lvl w:ilvl="7" w:tplc="0409000B" w:tentative="1">
      <w:start w:val="1"/>
      <w:numFmt w:val="bullet"/>
      <w:lvlText w:val=""/>
      <w:lvlJc w:val="left"/>
      <w:pPr>
        <w:ind w:left="7341" w:hanging="420"/>
      </w:pPr>
      <w:rPr>
        <w:rFonts w:ascii="Wingdings" w:hAnsi="Wingdings" w:hint="default"/>
      </w:rPr>
    </w:lvl>
    <w:lvl w:ilvl="8" w:tplc="0409000D" w:tentative="1">
      <w:start w:val="1"/>
      <w:numFmt w:val="bullet"/>
      <w:lvlText w:val=""/>
      <w:lvlJc w:val="left"/>
      <w:pPr>
        <w:ind w:left="7761" w:hanging="420"/>
      </w:pPr>
      <w:rPr>
        <w:rFonts w:ascii="Wingdings" w:hAnsi="Wingdings" w:hint="default"/>
      </w:rPr>
    </w:lvl>
  </w:abstractNum>
  <w:abstractNum w:abstractNumId="1" w15:restartNumberingAfterBreak="0">
    <w:nsid w:val="61A25637"/>
    <w:multiLevelType w:val="hybridMultilevel"/>
    <w:tmpl w:val="81E46784"/>
    <w:lvl w:ilvl="0" w:tplc="078287E2">
      <w:start w:val="3"/>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8D0120"/>
    <w:multiLevelType w:val="hybridMultilevel"/>
    <w:tmpl w:val="59045662"/>
    <w:lvl w:ilvl="0" w:tplc="6F905EAC">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6953445">
    <w:abstractNumId w:val="1"/>
  </w:num>
  <w:num w:numId="2" w16cid:durableId="988093494">
    <w:abstractNumId w:val="0"/>
  </w:num>
  <w:num w:numId="3" w16cid:durableId="143936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71"/>
  <w:hyphenationZone w:val="0"/>
  <w:drawingGridHorizontalSpacing w:val="121"/>
  <w:drawingGridVerticalSpacing w:val="33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57"/>
    <w:rsid w:val="00001B92"/>
    <w:rsid w:val="00002969"/>
    <w:rsid w:val="00016129"/>
    <w:rsid w:val="0001769F"/>
    <w:rsid w:val="00024171"/>
    <w:rsid w:val="000254C1"/>
    <w:rsid w:val="00042CBA"/>
    <w:rsid w:val="00065976"/>
    <w:rsid w:val="00070A3F"/>
    <w:rsid w:val="00076F3D"/>
    <w:rsid w:val="00083E69"/>
    <w:rsid w:val="000930BA"/>
    <w:rsid w:val="000B3257"/>
    <w:rsid w:val="000B3C59"/>
    <w:rsid w:val="000C739A"/>
    <w:rsid w:val="000C7B2A"/>
    <w:rsid w:val="000F2D06"/>
    <w:rsid w:val="00101916"/>
    <w:rsid w:val="00110C8E"/>
    <w:rsid w:val="001123C8"/>
    <w:rsid w:val="0011550F"/>
    <w:rsid w:val="001207D8"/>
    <w:rsid w:val="00122074"/>
    <w:rsid w:val="00125CFA"/>
    <w:rsid w:val="00133FEA"/>
    <w:rsid w:val="00154C6C"/>
    <w:rsid w:val="00167FE4"/>
    <w:rsid w:val="001827E6"/>
    <w:rsid w:val="001A2AD4"/>
    <w:rsid w:val="001A4BE2"/>
    <w:rsid w:val="001B7372"/>
    <w:rsid w:val="001C1317"/>
    <w:rsid w:val="001D4288"/>
    <w:rsid w:val="001F3BA0"/>
    <w:rsid w:val="0020118C"/>
    <w:rsid w:val="002022A7"/>
    <w:rsid w:val="00210519"/>
    <w:rsid w:val="00220828"/>
    <w:rsid w:val="00221755"/>
    <w:rsid w:val="00221B48"/>
    <w:rsid w:val="00225F44"/>
    <w:rsid w:val="00236553"/>
    <w:rsid w:val="00237ED5"/>
    <w:rsid w:val="00241C9C"/>
    <w:rsid w:val="002451BD"/>
    <w:rsid w:val="00246BE3"/>
    <w:rsid w:val="00250EB4"/>
    <w:rsid w:val="002510CD"/>
    <w:rsid w:val="002604E9"/>
    <w:rsid w:val="0026195C"/>
    <w:rsid w:val="0026367D"/>
    <w:rsid w:val="002642E4"/>
    <w:rsid w:val="00264EEC"/>
    <w:rsid w:val="00273B1B"/>
    <w:rsid w:val="00281939"/>
    <w:rsid w:val="00291BA7"/>
    <w:rsid w:val="002C0FA0"/>
    <w:rsid w:val="002C6E5B"/>
    <w:rsid w:val="002D415D"/>
    <w:rsid w:val="002F04E6"/>
    <w:rsid w:val="002F0EFB"/>
    <w:rsid w:val="002F1057"/>
    <w:rsid w:val="00310E6E"/>
    <w:rsid w:val="00323AE3"/>
    <w:rsid w:val="00330D2E"/>
    <w:rsid w:val="00352CB8"/>
    <w:rsid w:val="003634BE"/>
    <w:rsid w:val="00377D52"/>
    <w:rsid w:val="003A03F5"/>
    <w:rsid w:val="003A6AE4"/>
    <w:rsid w:val="003C1248"/>
    <w:rsid w:val="003C3E3E"/>
    <w:rsid w:val="003C532C"/>
    <w:rsid w:val="003D61CB"/>
    <w:rsid w:val="003E7E59"/>
    <w:rsid w:val="003F0E94"/>
    <w:rsid w:val="003F5A71"/>
    <w:rsid w:val="00405F6A"/>
    <w:rsid w:val="00410CCD"/>
    <w:rsid w:val="0043652B"/>
    <w:rsid w:val="004427F8"/>
    <w:rsid w:val="00444A86"/>
    <w:rsid w:val="004550F4"/>
    <w:rsid w:val="00485D37"/>
    <w:rsid w:val="00493E41"/>
    <w:rsid w:val="004950B0"/>
    <w:rsid w:val="004A495C"/>
    <w:rsid w:val="004A5429"/>
    <w:rsid w:val="004A5A35"/>
    <w:rsid w:val="004B783E"/>
    <w:rsid w:val="004C4411"/>
    <w:rsid w:val="004E1C79"/>
    <w:rsid w:val="004E4AFF"/>
    <w:rsid w:val="004F1212"/>
    <w:rsid w:val="004F4143"/>
    <w:rsid w:val="004F466F"/>
    <w:rsid w:val="00503E7D"/>
    <w:rsid w:val="005100A7"/>
    <w:rsid w:val="005137AC"/>
    <w:rsid w:val="00525CBE"/>
    <w:rsid w:val="005333FB"/>
    <w:rsid w:val="0054126C"/>
    <w:rsid w:val="00543F3E"/>
    <w:rsid w:val="00551C79"/>
    <w:rsid w:val="00557CBD"/>
    <w:rsid w:val="0056616F"/>
    <w:rsid w:val="005937C6"/>
    <w:rsid w:val="005D093B"/>
    <w:rsid w:val="005F524B"/>
    <w:rsid w:val="005F57DE"/>
    <w:rsid w:val="006077B4"/>
    <w:rsid w:val="00616EB4"/>
    <w:rsid w:val="006367B4"/>
    <w:rsid w:val="006529C2"/>
    <w:rsid w:val="0066299F"/>
    <w:rsid w:val="00677A4A"/>
    <w:rsid w:val="00680ABB"/>
    <w:rsid w:val="00681BF5"/>
    <w:rsid w:val="006854F5"/>
    <w:rsid w:val="006960E4"/>
    <w:rsid w:val="006A24D4"/>
    <w:rsid w:val="006A2CF2"/>
    <w:rsid w:val="006B3021"/>
    <w:rsid w:val="006C1EEE"/>
    <w:rsid w:val="006C24A4"/>
    <w:rsid w:val="006C7819"/>
    <w:rsid w:val="006D51EA"/>
    <w:rsid w:val="006E2A3B"/>
    <w:rsid w:val="006E4251"/>
    <w:rsid w:val="006E5309"/>
    <w:rsid w:val="006E7C75"/>
    <w:rsid w:val="006F4827"/>
    <w:rsid w:val="00716422"/>
    <w:rsid w:val="00717E7D"/>
    <w:rsid w:val="007201A1"/>
    <w:rsid w:val="00727F18"/>
    <w:rsid w:val="00765950"/>
    <w:rsid w:val="007717DD"/>
    <w:rsid w:val="00777789"/>
    <w:rsid w:val="00784D8C"/>
    <w:rsid w:val="007C3DCA"/>
    <w:rsid w:val="007C59A8"/>
    <w:rsid w:val="007D1F89"/>
    <w:rsid w:val="007D3D62"/>
    <w:rsid w:val="007D3E5F"/>
    <w:rsid w:val="007E4DC5"/>
    <w:rsid w:val="007E5852"/>
    <w:rsid w:val="007F0A44"/>
    <w:rsid w:val="007F1232"/>
    <w:rsid w:val="007F1928"/>
    <w:rsid w:val="007F1C40"/>
    <w:rsid w:val="007F6C63"/>
    <w:rsid w:val="0081113F"/>
    <w:rsid w:val="00815A4E"/>
    <w:rsid w:val="00825178"/>
    <w:rsid w:val="0082749E"/>
    <w:rsid w:val="00833876"/>
    <w:rsid w:val="00833B28"/>
    <w:rsid w:val="0085015E"/>
    <w:rsid w:val="0088056D"/>
    <w:rsid w:val="008A44D2"/>
    <w:rsid w:val="008C1944"/>
    <w:rsid w:val="008D6EEF"/>
    <w:rsid w:val="00903F10"/>
    <w:rsid w:val="009107B2"/>
    <w:rsid w:val="00917E75"/>
    <w:rsid w:val="009205D5"/>
    <w:rsid w:val="009372E4"/>
    <w:rsid w:val="00937DDC"/>
    <w:rsid w:val="009717DE"/>
    <w:rsid w:val="009725B3"/>
    <w:rsid w:val="00972EAF"/>
    <w:rsid w:val="00984E9E"/>
    <w:rsid w:val="00984EF2"/>
    <w:rsid w:val="00986D9B"/>
    <w:rsid w:val="009920C7"/>
    <w:rsid w:val="00992454"/>
    <w:rsid w:val="009A39AC"/>
    <w:rsid w:val="009B1C7C"/>
    <w:rsid w:val="009B74DE"/>
    <w:rsid w:val="009B7DAC"/>
    <w:rsid w:val="009E0F49"/>
    <w:rsid w:val="009E757D"/>
    <w:rsid w:val="00A01F4D"/>
    <w:rsid w:val="00A1025E"/>
    <w:rsid w:val="00A27B47"/>
    <w:rsid w:val="00A3723F"/>
    <w:rsid w:val="00A61B78"/>
    <w:rsid w:val="00A94C90"/>
    <w:rsid w:val="00AA0F4C"/>
    <w:rsid w:val="00AA3B14"/>
    <w:rsid w:val="00AB6A8F"/>
    <w:rsid w:val="00AB70DC"/>
    <w:rsid w:val="00AC772F"/>
    <w:rsid w:val="00AF1027"/>
    <w:rsid w:val="00B07B7B"/>
    <w:rsid w:val="00B14522"/>
    <w:rsid w:val="00B155F7"/>
    <w:rsid w:val="00B239E8"/>
    <w:rsid w:val="00B46477"/>
    <w:rsid w:val="00B64580"/>
    <w:rsid w:val="00B83176"/>
    <w:rsid w:val="00B86E26"/>
    <w:rsid w:val="00B9077C"/>
    <w:rsid w:val="00B94EF5"/>
    <w:rsid w:val="00BA0389"/>
    <w:rsid w:val="00BC1B86"/>
    <w:rsid w:val="00BC259D"/>
    <w:rsid w:val="00BD06B2"/>
    <w:rsid w:val="00BE3DE5"/>
    <w:rsid w:val="00BE5721"/>
    <w:rsid w:val="00C032B5"/>
    <w:rsid w:val="00C039EA"/>
    <w:rsid w:val="00C134B7"/>
    <w:rsid w:val="00C155C0"/>
    <w:rsid w:val="00C1585B"/>
    <w:rsid w:val="00C24B04"/>
    <w:rsid w:val="00C26EFB"/>
    <w:rsid w:val="00C3409A"/>
    <w:rsid w:val="00C442E2"/>
    <w:rsid w:val="00C5146E"/>
    <w:rsid w:val="00C5319A"/>
    <w:rsid w:val="00C55F14"/>
    <w:rsid w:val="00C623EA"/>
    <w:rsid w:val="00C6550F"/>
    <w:rsid w:val="00C65F67"/>
    <w:rsid w:val="00C6704B"/>
    <w:rsid w:val="00C71407"/>
    <w:rsid w:val="00C73162"/>
    <w:rsid w:val="00C7709A"/>
    <w:rsid w:val="00C81CD3"/>
    <w:rsid w:val="00C87D32"/>
    <w:rsid w:val="00C87D66"/>
    <w:rsid w:val="00C95ACF"/>
    <w:rsid w:val="00CA33C7"/>
    <w:rsid w:val="00CB1A5B"/>
    <w:rsid w:val="00CB1CEB"/>
    <w:rsid w:val="00CB74B3"/>
    <w:rsid w:val="00CC20B2"/>
    <w:rsid w:val="00CC3E71"/>
    <w:rsid w:val="00CC6DAB"/>
    <w:rsid w:val="00CD7AB0"/>
    <w:rsid w:val="00CE4AB2"/>
    <w:rsid w:val="00CF1F7B"/>
    <w:rsid w:val="00CF3429"/>
    <w:rsid w:val="00CF668E"/>
    <w:rsid w:val="00D06AF3"/>
    <w:rsid w:val="00D161BA"/>
    <w:rsid w:val="00D21C14"/>
    <w:rsid w:val="00D221E4"/>
    <w:rsid w:val="00D3350E"/>
    <w:rsid w:val="00D3438A"/>
    <w:rsid w:val="00D42A96"/>
    <w:rsid w:val="00D43ED0"/>
    <w:rsid w:val="00D45CFF"/>
    <w:rsid w:val="00D528D3"/>
    <w:rsid w:val="00D569C0"/>
    <w:rsid w:val="00D63A7B"/>
    <w:rsid w:val="00D747A0"/>
    <w:rsid w:val="00D91C9C"/>
    <w:rsid w:val="00D96A50"/>
    <w:rsid w:val="00DB6091"/>
    <w:rsid w:val="00DB7B26"/>
    <w:rsid w:val="00DC1452"/>
    <w:rsid w:val="00DC4EC3"/>
    <w:rsid w:val="00DC6ED5"/>
    <w:rsid w:val="00DE7EF8"/>
    <w:rsid w:val="00DF0B1E"/>
    <w:rsid w:val="00DF7130"/>
    <w:rsid w:val="00E12A12"/>
    <w:rsid w:val="00E14613"/>
    <w:rsid w:val="00E15775"/>
    <w:rsid w:val="00E227B0"/>
    <w:rsid w:val="00E25063"/>
    <w:rsid w:val="00E330BC"/>
    <w:rsid w:val="00E42D4F"/>
    <w:rsid w:val="00E46DBD"/>
    <w:rsid w:val="00E6676B"/>
    <w:rsid w:val="00E93DFA"/>
    <w:rsid w:val="00EA0C6A"/>
    <w:rsid w:val="00EA5721"/>
    <w:rsid w:val="00EB01DA"/>
    <w:rsid w:val="00EB69EC"/>
    <w:rsid w:val="00EB7B9D"/>
    <w:rsid w:val="00EC09FC"/>
    <w:rsid w:val="00EC213D"/>
    <w:rsid w:val="00EC42CD"/>
    <w:rsid w:val="00ED3D4A"/>
    <w:rsid w:val="00F15E66"/>
    <w:rsid w:val="00F22CF1"/>
    <w:rsid w:val="00F32FDA"/>
    <w:rsid w:val="00F3411F"/>
    <w:rsid w:val="00F45B45"/>
    <w:rsid w:val="00F47697"/>
    <w:rsid w:val="00F7493A"/>
    <w:rsid w:val="00F85856"/>
    <w:rsid w:val="00F86155"/>
    <w:rsid w:val="00FA667A"/>
    <w:rsid w:val="00FB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B3257"/>
    <w:rPr>
      <w:rFonts w:ascii="Arial" w:hAnsi="Arial"/>
      <w:sz w:val="18"/>
      <w:szCs w:val="18"/>
    </w:rPr>
  </w:style>
  <w:style w:type="character" w:customStyle="1" w:styleId="a4">
    <w:name w:val="吹き出し (文字)"/>
    <w:link w:val="a3"/>
    <w:uiPriority w:val="99"/>
    <w:rsid w:val="000B3257"/>
    <w:rPr>
      <w:rFonts w:ascii="Arial" w:eastAsia="ＭＳ ゴシック" w:hAnsi="Arial" w:cs="Times New Roman"/>
      <w:color w:val="000000"/>
      <w:sz w:val="18"/>
      <w:szCs w:val="18"/>
    </w:rPr>
  </w:style>
  <w:style w:type="paragraph" w:styleId="a5">
    <w:name w:val="header"/>
    <w:basedOn w:val="a"/>
    <w:link w:val="a6"/>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customStyle="1" w:styleId="af0">
    <w:name w:val="一太郎"/>
    <w:rsid w:val="00A3723F"/>
    <w:pPr>
      <w:widowControl w:val="0"/>
      <w:wordWrap w:val="0"/>
      <w:autoSpaceDE w:val="0"/>
      <w:autoSpaceDN w:val="0"/>
      <w:adjustRightInd w:val="0"/>
      <w:spacing w:line="333" w:lineRule="exact"/>
      <w:jc w:val="both"/>
    </w:pPr>
    <w:rPr>
      <w:rFonts w:eastAsia="ＭＳ ゴシック" w:cs="ＭＳ ゴシック"/>
      <w:sz w:val="24"/>
      <w:szCs w:val="24"/>
    </w:rPr>
  </w:style>
  <w:style w:type="character" w:customStyle="1" w:styleId="userview-viewitem">
    <w:name w:val="user_view-view_item"/>
    <w:rsid w:val="00A3723F"/>
    <w:rPr>
      <w:shadow w:val="0"/>
    </w:rPr>
  </w:style>
  <w:style w:type="character" w:styleId="af1">
    <w:name w:val="Hyperlink"/>
    <w:basedOn w:val="a0"/>
    <w:uiPriority w:val="99"/>
    <w:unhideWhenUsed/>
    <w:rsid w:val="004550F4"/>
    <w:rPr>
      <w:color w:val="0563C1" w:themeColor="hyperlink"/>
      <w:u w:val="single"/>
    </w:rPr>
  </w:style>
  <w:style w:type="paragraph" w:styleId="af2">
    <w:name w:val="List Paragraph"/>
    <w:basedOn w:val="a"/>
    <w:uiPriority w:val="34"/>
    <w:qFormat/>
    <w:rsid w:val="00F85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B654-BDD6-4A7B-A52A-78DE3C79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21079</Words>
  <Characters>4477</Characters>
  <Application>Microsoft Office Word</Application>
  <DocSecurity>0</DocSecurity>
  <Lines>37</Lines>
  <Paragraphs>51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n387</cp:lastModifiedBy>
  <cp:revision>15</cp:revision>
  <cp:lastPrinted>2023-04-03T00:36:00Z</cp:lastPrinted>
  <dcterms:created xsi:type="dcterms:W3CDTF">2023-03-13T05:13:00Z</dcterms:created>
  <dcterms:modified xsi:type="dcterms:W3CDTF">2023-04-03T04:43:00Z</dcterms:modified>
</cp:coreProperties>
</file>