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60A" w:rsidRPr="006A3B01" w:rsidRDefault="006A3B01" w:rsidP="00B7560A">
      <w:pPr>
        <w:pStyle w:val="Web"/>
        <w:wordWrap w:val="0"/>
        <w:spacing w:before="240" w:beforeAutospacing="0"/>
        <w:rPr>
          <w:rFonts w:asciiTheme="majorEastAsia" w:eastAsiaTheme="majorEastAsia" w:hAnsiTheme="majorEastAsia"/>
          <w:b/>
        </w:rPr>
      </w:pPr>
      <w:r>
        <w:rPr>
          <w:rFonts w:hint="eastAsia"/>
        </w:rPr>
        <w:t xml:space="preserve">　</w:t>
      </w:r>
      <w:r w:rsidRPr="006A3B01">
        <w:rPr>
          <w:rFonts w:asciiTheme="majorEastAsia" w:eastAsiaTheme="majorEastAsia" w:hAnsiTheme="majorEastAsia" w:hint="eastAsia"/>
          <w:b/>
        </w:rPr>
        <w:t>〇鉄筋が入っているもの</w:t>
      </w:r>
    </w:p>
    <w:tbl>
      <w:tblPr>
        <w:tblW w:w="9391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1338"/>
        <w:gridCol w:w="5954"/>
        <w:gridCol w:w="992"/>
        <w:gridCol w:w="850"/>
      </w:tblGrid>
      <w:tr w:rsidR="00B7560A" w:rsidTr="006A3B0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点検結果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適合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高さ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t>2.2m</w:t>
            </w:r>
            <w:r>
              <w:rPr>
                <w:rFonts w:hint="eastAsia"/>
              </w:rPr>
              <w:t>以下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2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壁の厚さ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高さ</w:t>
            </w:r>
            <w:r>
              <w:t>2m</w:t>
            </w:r>
            <w:r>
              <w:rPr>
                <w:rFonts w:hint="eastAsia"/>
              </w:rPr>
              <w:t>を超える塀で</w:t>
            </w:r>
            <w:r>
              <w:t>15cm</w:t>
            </w:r>
            <w:r>
              <w:rPr>
                <w:rFonts w:hint="eastAsia"/>
              </w:rPr>
              <w:t xml:space="preserve">以上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高さ</w:t>
            </w:r>
            <w:r>
              <w:t>2m</w:t>
            </w:r>
            <w:r>
              <w:rPr>
                <w:rFonts w:hint="eastAsia"/>
              </w:rPr>
              <w:t>以下の塀で</w:t>
            </w:r>
            <w:r>
              <w:t>10cm</w:t>
            </w:r>
            <w:r>
              <w:rPr>
                <w:rFonts w:hint="eastAsia"/>
              </w:rPr>
              <w:t xml:space="preserve">以上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3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 xml:space="preserve">鉄筋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壁頂及び基礎には横に、壁の端部及び隅角部には縦に、それぞれ径</w:t>
            </w:r>
            <w:r>
              <w:t>9mm</w:t>
            </w:r>
            <w:r>
              <w:rPr>
                <w:rFonts w:hint="eastAsia"/>
              </w:rPr>
              <w:t xml:space="preserve">以上の鉄筋が入っている。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壁内に径</w:t>
            </w:r>
            <w:r>
              <w:t>9mm</w:t>
            </w:r>
            <w:r>
              <w:rPr>
                <w:rFonts w:hint="eastAsia"/>
              </w:rPr>
              <w:t>以上の鉄筋が縦横</w:t>
            </w:r>
            <w:r>
              <w:t>80cm</w:t>
            </w:r>
            <w:r>
              <w:rPr>
                <w:rFonts w:hint="eastAsia"/>
              </w:rPr>
              <w:t xml:space="preserve">以内で入っている。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控壁</w:t>
            </w:r>
            <w:r>
              <w:t>(</w:t>
            </w:r>
            <w:r>
              <w:rPr>
                <w:rFonts w:hint="eastAsia"/>
              </w:rPr>
              <w:t>高さが</w:t>
            </w:r>
            <w:r>
              <w:t>1.2m</w:t>
            </w:r>
            <w:r>
              <w:rPr>
                <w:rFonts w:hint="eastAsia"/>
              </w:rPr>
              <w:t>を超える場合</w:t>
            </w:r>
            <w:r>
              <w:t>)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t>3.4m</w:t>
            </w:r>
            <w:r>
              <w:rPr>
                <w:rFonts w:hint="eastAsia"/>
              </w:rPr>
              <w:t>以内ごとに、鉄筋が入った控壁が塀の高さの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5</w:t>
            </w:r>
            <w:r>
              <w:rPr>
                <w:rFonts w:hint="eastAsia"/>
              </w:rPr>
              <w:t xml:space="preserve">以上突出してある。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基礎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丈が</w:t>
            </w:r>
            <w:r>
              <w:t>35cm</w:t>
            </w:r>
            <w:r>
              <w:rPr>
                <w:rFonts w:hint="eastAsia"/>
              </w:rPr>
              <w:t>以上で根入れ深さが</w:t>
            </w:r>
            <w:r>
              <w:t>30cm</w:t>
            </w:r>
            <w:r>
              <w:rPr>
                <w:rFonts w:hint="eastAsia"/>
              </w:rPr>
              <w:t xml:space="preserve">以上の鉄筋コンクリート造の基礎がある。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傾き、ひび割れ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全体的に傾いていない、かつ、</w:t>
            </w:r>
            <w:r>
              <w:t>1mm</w:t>
            </w:r>
            <w:r>
              <w:rPr>
                <w:rFonts w:hint="eastAsia"/>
              </w:rPr>
              <w:t xml:space="preserve">以上のひび割れがない。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 xml:space="preserve">ぐらつき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 xml:space="preserve">人の力で簡単にぐらつかない。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8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 xml:space="preserve">塀が土留め壁を兼ねていない、かつ、玉石積み擁壁等の上にない。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B7560A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300"/>
        </w:trPr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評価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t>8</w:t>
            </w:r>
            <w:r>
              <w:rPr>
                <w:rFonts w:hint="eastAsia"/>
              </w:rPr>
              <w:t>項目のうち、</w:t>
            </w:r>
            <w:r>
              <w:t>1</w:t>
            </w:r>
            <w:r>
              <w:rPr>
                <w:rFonts w:hint="eastAsia"/>
              </w:rPr>
              <w:t xml:space="preserve">つでも不適合があれば、コンクリートブロック塀の安全対策が必要　</w:t>
            </w:r>
          </w:p>
        </w:tc>
      </w:tr>
    </w:tbl>
    <w:p w:rsidR="006A3B01" w:rsidRPr="006A3B01" w:rsidRDefault="006A3B01" w:rsidP="006A3B01">
      <w:pPr>
        <w:pStyle w:val="Web"/>
        <w:wordWrap w:val="0"/>
        <w:spacing w:before="240" w:beforeAutospacing="0"/>
        <w:ind w:firstLineChars="100" w:firstLine="228"/>
        <w:rPr>
          <w:rFonts w:asciiTheme="majorEastAsia" w:eastAsiaTheme="majorEastAsia" w:hAnsiTheme="majorEastAsia"/>
          <w:b/>
        </w:rPr>
      </w:pPr>
      <w:r w:rsidRPr="006A3B01">
        <w:rPr>
          <w:rFonts w:asciiTheme="majorEastAsia" w:eastAsiaTheme="majorEastAsia" w:hAnsiTheme="majorEastAsia" w:hint="eastAsia"/>
          <w:b/>
        </w:rPr>
        <w:t>〇鉄筋が入ってい</w:t>
      </w:r>
      <w:r>
        <w:rPr>
          <w:rFonts w:asciiTheme="majorEastAsia" w:eastAsiaTheme="majorEastAsia" w:hAnsiTheme="majorEastAsia" w:hint="eastAsia"/>
          <w:b/>
        </w:rPr>
        <w:t>ない</w:t>
      </w:r>
      <w:r w:rsidRPr="006A3B01">
        <w:rPr>
          <w:rFonts w:asciiTheme="majorEastAsia" w:eastAsiaTheme="majorEastAsia" w:hAnsiTheme="majorEastAsia" w:hint="eastAsia"/>
          <w:b/>
        </w:rPr>
        <w:t>もの</w:t>
      </w:r>
    </w:p>
    <w:tbl>
      <w:tblPr>
        <w:tblW w:w="9391" w:type="dxa"/>
        <w:tblInd w:w="2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"/>
        <w:gridCol w:w="1338"/>
        <w:gridCol w:w="5954"/>
        <w:gridCol w:w="992"/>
        <w:gridCol w:w="850"/>
      </w:tblGrid>
      <w:tr w:rsidR="00B7560A" w:rsidTr="006A3B01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点検項目</w:t>
            </w: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点検内容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点検結果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5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適合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不適合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1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高さ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t>1.2m</w:t>
            </w:r>
            <w:r>
              <w:rPr>
                <w:rFonts w:hint="eastAsia"/>
              </w:rPr>
              <w:t xml:space="preserve">以下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2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壁の厚さ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各部分の厚さがその部分から壁頂までの垂直距離の</w:t>
            </w:r>
            <w:r>
              <w:t>1</w:t>
            </w:r>
            <w:r>
              <w:rPr>
                <w:rFonts w:hint="eastAsia"/>
              </w:rPr>
              <w:t>／</w:t>
            </w:r>
            <w:r>
              <w:t>10</w:t>
            </w:r>
            <w:r>
              <w:rPr>
                <w:rFonts w:hint="eastAsia"/>
              </w:rPr>
              <w:t>以上ある。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3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控壁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t>4m</w:t>
            </w:r>
            <w:r>
              <w:rPr>
                <w:rFonts w:hint="eastAsia"/>
              </w:rPr>
              <w:t>以内ごとに壁面からその部分における壁の厚さの</w:t>
            </w:r>
            <w:r>
              <w:t>1.5</w:t>
            </w:r>
            <w:r>
              <w:rPr>
                <w:rFonts w:hint="eastAsia"/>
              </w:rPr>
              <w:t>倍以上突出している、又は壁の厚さが必要寸法の</w:t>
            </w:r>
            <w:r>
              <w:t>1.5</w:t>
            </w:r>
            <w:r>
              <w:rPr>
                <w:rFonts w:hint="eastAsia"/>
              </w:rPr>
              <w:t>倍以上ある。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4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基礎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根入れ深さが</w:t>
            </w:r>
            <w:r>
              <w:t>20cm</w:t>
            </w:r>
            <w:r>
              <w:rPr>
                <w:rFonts w:hint="eastAsia"/>
              </w:rPr>
              <w:t>以上ある。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5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傾き、ひび割れ</w:t>
            </w:r>
            <w:r>
              <w:t xml:space="preserve">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>全体的に傾いていない、かつ、</w:t>
            </w:r>
            <w:r>
              <w:t>1mm</w:t>
            </w:r>
            <w:r>
              <w:rPr>
                <w:rFonts w:hint="eastAsia"/>
              </w:rPr>
              <w:t xml:space="preserve">以上のひび割れがない。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6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ぐらつき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 xml:space="preserve">人の力で簡単にぐらつかない。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2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t>7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その他　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rPr>
                <w:rFonts w:hint="eastAsia"/>
              </w:rPr>
              <w:t xml:space="preserve">塀が土留め壁を兼ねていない、かつ、玉石積み擁壁等の上にない。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B7560A" w:rsidTr="006A3B01">
        <w:trPr>
          <w:trHeight w:val="300"/>
        </w:trPr>
        <w:tc>
          <w:tcPr>
            <w:tcW w:w="15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  <w:jc w:val="center"/>
            </w:pPr>
            <w:r>
              <w:rPr>
                <w:rFonts w:hint="eastAsia"/>
              </w:rPr>
              <w:t xml:space="preserve">評価　</w:t>
            </w:r>
          </w:p>
        </w:tc>
        <w:tc>
          <w:tcPr>
            <w:tcW w:w="7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560A" w:rsidRDefault="00B7560A" w:rsidP="006838BC">
            <w:pPr>
              <w:wordWrap w:val="0"/>
            </w:pPr>
            <w:r>
              <w:t>7</w:t>
            </w:r>
            <w:r>
              <w:rPr>
                <w:rFonts w:hint="eastAsia"/>
              </w:rPr>
              <w:t>項目のうち、</w:t>
            </w:r>
            <w:r>
              <w:t>1</w:t>
            </w:r>
            <w:r>
              <w:rPr>
                <w:rFonts w:hint="eastAsia"/>
              </w:rPr>
              <w:t xml:space="preserve">つでも不適合があれば、組石造の塀の安全対策が必要　</w:t>
            </w:r>
          </w:p>
        </w:tc>
      </w:tr>
    </w:tbl>
    <w:p w:rsidR="00DA27E8" w:rsidRPr="00B7560A" w:rsidRDefault="00DA27E8" w:rsidP="006A3B01">
      <w:pPr>
        <w:pStyle w:val="Web"/>
        <w:wordWrap w:val="0"/>
        <w:spacing w:before="240" w:beforeAutospacing="0"/>
        <w:rPr>
          <w:rFonts w:hint="eastAsia"/>
        </w:rPr>
      </w:pPr>
      <w:bookmarkStart w:id="0" w:name="_GoBack"/>
      <w:bookmarkEnd w:id="0"/>
    </w:p>
    <w:sectPr w:rsidR="00DA27E8" w:rsidRPr="00B7560A" w:rsidSect="006A3B01">
      <w:pgSz w:w="11906" w:h="16838"/>
      <w:pgMar w:top="1134" w:right="1134" w:bottom="1021" w:left="1134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A9E" w:rsidRDefault="003B5A9E" w:rsidP="000779DF">
      <w:r>
        <w:separator/>
      </w:r>
    </w:p>
  </w:endnote>
  <w:endnote w:type="continuationSeparator" w:id="0">
    <w:p w:rsidR="003B5A9E" w:rsidRDefault="003B5A9E" w:rsidP="00077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A9E" w:rsidRDefault="003B5A9E" w:rsidP="000779DF">
      <w:r>
        <w:separator/>
      </w:r>
    </w:p>
  </w:footnote>
  <w:footnote w:type="continuationSeparator" w:id="0">
    <w:p w:rsidR="003B5A9E" w:rsidRDefault="003B5A9E" w:rsidP="00077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DF"/>
    <w:rsid w:val="000032D7"/>
    <w:rsid w:val="000779DF"/>
    <w:rsid w:val="003B5A9E"/>
    <w:rsid w:val="004A6367"/>
    <w:rsid w:val="006A3B01"/>
    <w:rsid w:val="0072056D"/>
    <w:rsid w:val="007F2DDD"/>
    <w:rsid w:val="00936C37"/>
    <w:rsid w:val="00A1769F"/>
    <w:rsid w:val="00B7560A"/>
    <w:rsid w:val="00DA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A6F49"/>
  <w14:defaultImageDpi w14:val="0"/>
  <w15:docId w15:val="{57A6C568-C27E-47CE-96F3-9CFE673D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077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779DF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77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779DF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689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長洲町危険ブロック塀等安全確保支援事業補助金交付要綱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長洲町危険ブロック塀等安全確保支援事業補助金交付要綱</dc:title>
  <dc:subject/>
  <dc:creator>Administrator</dc:creator>
  <cp:keywords/>
  <dc:description/>
  <cp:lastModifiedBy>n258</cp:lastModifiedBy>
  <cp:revision>8</cp:revision>
  <dcterms:created xsi:type="dcterms:W3CDTF">2019-05-31T02:57:00Z</dcterms:created>
  <dcterms:modified xsi:type="dcterms:W3CDTF">2019-07-02T06:02:00Z</dcterms:modified>
</cp:coreProperties>
</file>